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CD41" w14:textId="63BBF09B" w:rsidR="0089248B" w:rsidRPr="001514B1" w:rsidRDefault="0055306F" w:rsidP="0089248B">
      <w:pPr>
        <w:spacing w:after="0" w:line="240" w:lineRule="auto"/>
        <w:contextualSpacing/>
        <w:mirrorIndents/>
        <w:jc w:val="both"/>
        <w:rPr>
          <w:rFonts w:ascii="Times New Roman" w:hAnsi="Times New Roman" w:cs="Times New Roman"/>
          <w:b/>
        </w:rPr>
      </w:pPr>
      <w:bookmarkStart w:id="0" w:name="_Hlk67163465"/>
      <w:bookmarkStart w:id="1" w:name="_Hlk77934542"/>
      <w:r w:rsidRPr="001514B1">
        <w:rPr>
          <w:rFonts w:ascii="Times New Roman" w:hAnsi="Times New Roman" w:cs="Times New Roman"/>
          <w:b/>
        </w:rPr>
        <w:t>Brief Report</w:t>
      </w:r>
    </w:p>
    <w:p w14:paraId="44FFED9C" w14:textId="77777777" w:rsidR="0089248B" w:rsidRPr="0089248B" w:rsidRDefault="0089248B" w:rsidP="0089248B">
      <w:pPr>
        <w:spacing w:after="0" w:line="240" w:lineRule="auto"/>
        <w:contextualSpacing/>
        <w:mirrorIndents/>
        <w:jc w:val="both"/>
        <w:rPr>
          <w:rFonts w:ascii="Times New Roman" w:hAnsi="Times New Roman" w:cs="Times New Roman"/>
          <w:sz w:val="20"/>
          <w:szCs w:val="20"/>
        </w:rPr>
      </w:pPr>
    </w:p>
    <w:p w14:paraId="294B5FF4" w14:textId="29508B57" w:rsidR="0089248B" w:rsidRPr="008E0B15" w:rsidRDefault="008E0B15" w:rsidP="008E0B15">
      <w:pPr>
        <w:spacing w:after="0" w:line="240" w:lineRule="auto"/>
        <w:contextualSpacing/>
        <w:mirrorIndents/>
        <w:jc w:val="center"/>
        <w:rPr>
          <w:rFonts w:ascii="Times New Roman" w:hAnsi="Times New Roman" w:cs="Times New Roman"/>
          <w:b/>
          <w:sz w:val="30"/>
          <w:szCs w:val="30"/>
        </w:rPr>
      </w:pPr>
      <w:r w:rsidRPr="008E0B15">
        <w:rPr>
          <w:rFonts w:ascii="Times New Roman" w:hAnsi="Times New Roman" w:cs="Times New Roman"/>
          <w:b/>
          <w:sz w:val="30"/>
          <w:szCs w:val="30"/>
        </w:rPr>
        <w:t>Ethics in Nursing, the COVID-19 Pandemic and Nursing Education</w:t>
      </w:r>
    </w:p>
    <w:p w14:paraId="4BACDBCC" w14:textId="77777777" w:rsidR="0089248B" w:rsidRPr="0089248B" w:rsidRDefault="0089248B" w:rsidP="0089248B">
      <w:pPr>
        <w:spacing w:after="0" w:line="240" w:lineRule="auto"/>
        <w:contextualSpacing/>
        <w:mirrorIndents/>
        <w:jc w:val="both"/>
        <w:rPr>
          <w:rFonts w:ascii="Times New Roman" w:hAnsi="Times New Roman" w:cs="Times New Roman"/>
          <w:sz w:val="20"/>
          <w:szCs w:val="20"/>
        </w:rPr>
      </w:pPr>
    </w:p>
    <w:p w14:paraId="2D0977E3" w14:textId="6AA20F95" w:rsidR="00B235C2" w:rsidRPr="000177AD" w:rsidRDefault="00B235C2" w:rsidP="00B235C2">
      <w:pPr>
        <w:spacing w:after="0" w:line="240" w:lineRule="auto"/>
        <w:contextualSpacing/>
        <w:mirrorIndents/>
        <w:jc w:val="both"/>
        <w:rPr>
          <w:rFonts w:ascii="Times New Roman" w:hAnsi="Times New Roman" w:cs="Times New Roman"/>
          <w:b/>
        </w:rPr>
      </w:pPr>
      <w:r w:rsidRPr="000177AD">
        <w:rPr>
          <w:rFonts w:ascii="Times New Roman" w:hAnsi="Times New Roman" w:cs="Times New Roman"/>
          <w:b/>
        </w:rPr>
        <w:t xml:space="preserve">Sharon A. Henle, </w:t>
      </w:r>
      <w:proofErr w:type="spellStart"/>
      <w:r w:rsidRPr="000177AD">
        <w:rPr>
          <w:rFonts w:ascii="Times New Roman" w:hAnsi="Times New Roman" w:cs="Times New Roman"/>
          <w:b/>
        </w:rPr>
        <w:t>Ed.D</w:t>
      </w:r>
      <w:proofErr w:type="spellEnd"/>
      <w:r w:rsidRPr="000177AD">
        <w:rPr>
          <w:rFonts w:ascii="Times New Roman" w:hAnsi="Times New Roman" w:cs="Times New Roman"/>
          <w:b/>
        </w:rPr>
        <w:t>, MS, ANP, RN</w:t>
      </w:r>
      <w:r w:rsidR="000177AD" w:rsidRPr="000177AD">
        <w:rPr>
          <w:rFonts w:ascii="Times New Roman" w:hAnsi="Times New Roman" w:cs="Times New Roman"/>
          <w:b/>
          <w:color w:val="FF0000"/>
          <w:vertAlign w:val="superscript"/>
        </w:rPr>
        <w:t>#</w:t>
      </w:r>
      <w:r w:rsidR="009879BF" w:rsidRPr="000177AD">
        <w:rPr>
          <w:rFonts w:ascii="Times New Roman" w:hAnsi="Times New Roman" w:cs="Times New Roman"/>
          <w:b/>
        </w:rPr>
        <w:t xml:space="preserve">, </w:t>
      </w:r>
      <w:r w:rsidRPr="000177AD">
        <w:rPr>
          <w:rFonts w:ascii="Times New Roman" w:hAnsi="Times New Roman" w:cs="Times New Roman"/>
          <w:b/>
        </w:rPr>
        <w:t xml:space="preserve">Susan Barrett Landau, </w:t>
      </w:r>
      <w:proofErr w:type="spellStart"/>
      <w:r w:rsidRPr="000177AD">
        <w:rPr>
          <w:rFonts w:ascii="Times New Roman" w:hAnsi="Times New Roman" w:cs="Times New Roman"/>
          <w:b/>
        </w:rPr>
        <w:t>Ed.D</w:t>
      </w:r>
      <w:proofErr w:type="spellEnd"/>
      <w:r w:rsidRPr="000177AD">
        <w:rPr>
          <w:rFonts w:ascii="Times New Roman" w:hAnsi="Times New Roman" w:cs="Times New Roman"/>
          <w:b/>
        </w:rPr>
        <w:t>, MS, ANP, FNP, RN-BC</w:t>
      </w:r>
    </w:p>
    <w:p w14:paraId="58CA3340" w14:textId="77777777" w:rsidR="0089248B" w:rsidRPr="0089248B" w:rsidRDefault="0089248B" w:rsidP="0089248B">
      <w:pPr>
        <w:spacing w:after="0" w:line="240" w:lineRule="auto"/>
        <w:contextualSpacing/>
        <w:mirrorIndents/>
        <w:jc w:val="both"/>
        <w:rPr>
          <w:rFonts w:ascii="Times New Roman" w:hAnsi="Times New Roman" w:cs="Times New Roman"/>
          <w:sz w:val="20"/>
          <w:szCs w:val="20"/>
        </w:rPr>
      </w:pPr>
    </w:p>
    <w:p w14:paraId="54A82208" w14:textId="17A46183" w:rsidR="0089248B" w:rsidRDefault="0089248B"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 xml:space="preserve">Department of Nursing, </w:t>
      </w:r>
      <w:r w:rsidR="00A569DF" w:rsidRPr="00A569DF">
        <w:rPr>
          <w:rFonts w:ascii="Times New Roman" w:hAnsi="Times New Roman" w:cs="Times New Roman"/>
          <w:sz w:val="20"/>
          <w:szCs w:val="20"/>
        </w:rPr>
        <w:t>Farmingdale State College</w:t>
      </w:r>
      <w:r w:rsidRPr="0089248B">
        <w:rPr>
          <w:rFonts w:ascii="Times New Roman" w:hAnsi="Times New Roman" w:cs="Times New Roman"/>
          <w:sz w:val="20"/>
          <w:szCs w:val="20"/>
        </w:rPr>
        <w:t xml:space="preserve">, </w:t>
      </w:r>
      <w:r w:rsidR="00C90CC2" w:rsidRPr="00C90CC2">
        <w:rPr>
          <w:rFonts w:ascii="Times New Roman" w:hAnsi="Times New Roman" w:cs="Times New Roman"/>
          <w:sz w:val="20"/>
          <w:szCs w:val="20"/>
        </w:rPr>
        <w:t>New York</w:t>
      </w:r>
      <w:r w:rsidRPr="0089248B">
        <w:rPr>
          <w:rFonts w:ascii="Times New Roman" w:hAnsi="Times New Roman" w:cs="Times New Roman"/>
          <w:sz w:val="20"/>
          <w:szCs w:val="20"/>
        </w:rPr>
        <w:t>, USA</w:t>
      </w:r>
    </w:p>
    <w:p w14:paraId="183D912B" w14:textId="77777777" w:rsidR="000D5950" w:rsidRPr="0089248B" w:rsidRDefault="000D5950" w:rsidP="0089248B">
      <w:pPr>
        <w:spacing w:after="0" w:line="240" w:lineRule="auto"/>
        <w:contextualSpacing/>
        <w:mirrorIndents/>
        <w:jc w:val="both"/>
        <w:rPr>
          <w:rFonts w:ascii="Times New Roman" w:hAnsi="Times New Roman" w:cs="Times New Roman"/>
          <w:sz w:val="20"/>
          <w:szCs w:val="20"/>
        </w:rPr>
      </w:pPr>
    </w:p>
    <w:p w14:paraId="383A7146" w14:textId="7BC59E8C" w:rsidR="00F721CA" w:rsidRDefault="0089248B" w:rsidP="00F721CA">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b/>
          <w:color w:val="FF0000"/>
          <w:sz w:val="20"/>
          <w:szCs w:val="20"/>
          <w:vertAlign w:val="superscript"/>
        </w:rPr>
        <w:t>#</w:t>
      </w:r>
      <w:r w:rsidRPr="0089248B">
        <w:rPr>
          <w:rFonts w:ascii="Times New Roman" w:hAnsi="Times New Roman" w:cs="Times New Roman"/>
          <w:b/>
          <w:sz w:val="20"/>
          <w:szCs w:val="20"/>
        </w:rPr>
        <w:t xml:space="preserve">Corresponding author: </w:t>
      </w:r>
      <w:r w:rsidR="00F721CA" w:rsidRPr="00F721CA">
        <w:rPr>
          <w:rFonts w:ascii="Times New Roman" w:hAnsi="Times New Roman" w:cs="Times New Roman"/>
          <w:sz w:val="20"/>
          <w:szCs w:val="20"/>
        </w:rPr>
        <w:t xml:space="preserve">Sharon A. Henle, </w:t>
      </w:r>
      <w:proofErr w:type="spellStart"/>
      <w:r w:rsidR="00F721CA" w:rsidRPr="00F721CA">
        <w:rPr>
          <w:rFonts w:ascii="Times New Roman" w:hAnsi="Times New Roman" w:cs="Times New Roman"/>
          <w:sz w:val="20"/>
          <w:szCs w:val="20"/>
        </w:rPr>
        <w:t>Ed.D</w:t>
      </w:r>
      <w:proofErr w:type="spellEnd"/>
      <w:r w:rsidR="00F721CA" w:rsidRPr="00F721CA">
        <w:rPr>
          <w:rFonts w:ascii="Times New Roman" w:hAnsi="Times New Roman" w:cs="Times New Roman"/>
          <w:sz w:val="20"/>
          <w:szCs w:val="20"/>
        </w:rPr>
        <w:t>, MS, ANP, RN</w:t>
      </w:r>
      <w:r w:rsidR="00F721CA">
        <w:rPr>
          <w:rFonts w:ascii="Times New Roman" w:hAnsi="Times New Roman" w:cs="Times New Roman"/>
          <w:sz w:val="20"/>
          <w:szCs w:val="20"/>
        </w:rPr>
        <w:t>,</w:t>
      </w:r>
      <w:r w:rsidR="00C3249D" w:rsidRPr="00C3249D">
        <w:t xml:space="preserve"> </w:t>
      </w:r>
      <w:r w:rsidR="00C3249D" w:rsidRPr="00C3249D">
        <w:rPr>
          <w:rFonts w:ascii="Times New Roman" w:hAnsi="Times New Roman" w:cs="Times New Roman"/>
          <w:sz w:val="20"/>
          <w:szCs w:val="20"/>
        </w:rPr>
        <w:t>Assistant Professor</w:t>
      </w:r>
      <w:r w:rsidR="006B53A3">
        <w:rPr>
          <w:rFonts w:ascii="Times New Roman" w:hAnsi="Times New Roman" w:cs="Times New Roman"/>
          <w:sz w:val="20"/>
          <w:szCs w:val="20"/>
        </w:rPr>
        <w:t xml:space="preserve">, </w:t>
      </w:r>
      <w:r w:rsidR="00992662" w:rsidRPr="0089248B">
        <w:rPr>
          <w:rFonts w:ascii="Times New Roman" w:hAnsi="Times New Roman" w:cs="Times New Roman"/>
          <w:sz w:val="20"/>
          <w:szCs w:val="20"/>
        </w:rPr>
        <w:t xml:space="preserve">Department of Nursing, </w:t>
      </w:r>
      <w:r w:rsidR="00992662" w:rsidRPr="00A569DF">
        <w:rPr>
          <w:rFonts w:ascii="Times New Roman" w:hAnsi="Times New Roman" w:cs="Times New Roman"/>
          <w:sz w:val="20"/>
          <w:szCs w:val="20"/>
        </w:rPr>
        <w:t>Farmingdale State College</w:t>
      </w:r>
      <w:r w:rsidR="00992662">
        <w:rPr>
          <w:rFonts w:ascii="Times New Roman" w:hAnsi="Times New Roman" w:cs="Times New Roman"/>
          <w:sz w:val="20"/>
          <w:szCs w:val="20"/>
        </w:rPr>
        <w:t xml:space="preserve">, </w:t>
      </w:r>
      <w:r w:rsidR="00004891" w:rsidRPr="00004891">
        <w:rPr>
          <w:rFonts w:ascii="Times New Roman" w:hAnsi="Times New Roman" w:cs="Times New Roman"/>
          <w:sz w:val="20"/>
          <w:szCs w:val="20"/>
        </w:rPr>
        <w:t xml:space="preserve">2350 </w:t>
      </w:r>
      <w:proofErr w:type="spellStart"/>
      <w:r w:rsidR="00004891" w:rsidRPr="00004891">
        <w:rPr>
          <w:rFonts w:ascii="Times New Roman" w:hAnsi="Times New Roman" w:cs="Times New Roman"/>
          <w:sz w:val="20"/>
          <w:szCs w:val="20"/>
        </w:rPr>
        <w:t>Broadhollow</w:t>
      </w:r>
      <w:proofErr w:type="spellEnd"/>
      <w:r w:rsidR="00004891" w:rsidRPr="00004891">
        <w:rPr>
          <w:rFonts w:ascii="Times New Roman" w:hAnsi="Times New Roman" w:cs="Times New Roman"/>
          <w:sz w:val="20"/>
          <w:szCs w:val="20"/>
        </w:rPr>
        <w:t xml:space="preserve"> Road</w:t>
      </w:r>
      <w:r w:rsidR="00004891">
        <w:rPr>
          <w:rFonts w:ascii="Times New Roman" w:hAnsi="Times New Roman" w:cs="Times New Roman"/>
          <w:sz w:val="20"/>
          <w:szCs w:val="20"/>
        </w:rPr>
        <w:t xml:space="preserve">, </w:t>
      </w:r>
      <w:r w:rsidR="00004891" w:rsidRPr="00004891">
        <w:rPr>
          <w:rFonts w:ascii="Times New Roman" w:hAnsi="Times New Roman" w:cs="Times New Roman"/>
          <w:sz w:val="20"/>
          <w:szCs w:val="20"/>
        </w:rPr>
        <w:t>Farmingdale, New York 11735</w:t>
      </w:r>
      <w:r w:rsidR="00613BE9">
        <w:rPr>
          <w:rFonts w:ascii="Times New Roman" w:hAnsi="Times New Roman" w:cs="Times New Roman"/>
          <w:sz w:val="20"/>
          <w:szCs w:val="20"/>
        </w:rPr>
        <w:t>, USA</w:t>
      </w:r>
    </w:p>
    <w:p w14:paraId="67604CC1" w14:textId="77777777" w:rsidR="00613BE9" w:rsidRPr="0089248B" w:rsidRDefault="00613BE9" w:rsidP="00F721CA">
      <w:pPr>
        <w:spacing w:after="0" w:line="240" w:lineRule="auto"/>
        <w:contextualSpacing/>
        <w:mirrorIndents/>
        <w:jc w:val="both"/>
        <w:rPr>
          <w:rFonts w:ascii="Times New Roman" w:hAnsi="Times New Roman" w:cs="Times New Roman"/>
          <w:sz w:val="20"/>
          <w:szCs w:val="20"/>
        </w:rPr>
      </w:pPr>
    </w:p>
    <w:p w14:paraId="6D4B0E7D" w14:textId="439C1A96" w:rsidR="0089248B" w:rsidRPr="0089248B" w:rsidRDefault="0089248B"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b/>
          <w:sz w:val="20"/>
          <w:szCs w:val="20"/>
        </w:rPr>
        <w:t>How to cite this article:</w:t>
      </w:r>
      <w:r w:rsidRPr="0089248B">
        <w:rPr>
          <w:rFonts w:ascii="Times New Roman" w:hAnsi="Times New Roman" w:cs="Times New Roman"/>
          <w:sz w:val="20"/>
          <w:szCs w:val="20"/>
        </w:rPr>
        <w:t xml:space="preserve"> </w:t>
      </w:r>
      <w:r w:rsidR="00627484" w:rsidRPr="00627484">
        <w:rPr>
          <w:rFonts w:ascii="Times New Roman" w:hAnsi="Times New Roman" w:cs="Times New Roman"/>
          <w:sz w:val="20"/>
          <w:szCs w:val="20"/>
        </w:rPr>
        <w:t>Henle</w:t>
      </w:r>
      <w:r w:rsidR="00627484">
        <w:rPr>
          <w:rFonts w:ascii="Times New Roman" w:hAnsi="Times New Roman" w:cs="Times New Roman"/>
          <w:sz w:val="20"/>
          <w:szCs w:val="20"/>
        </w:rPr>
        <w:t xml:space="preserve"> </w:t>
      </w:r>
      <w:r w:rsidR="002B3C94">
        <w:rPr>
          <w:rFonts w:ascii="Times New Roman" w:hAnsi="Times New Roman" w:cs="Times New Roman"/>
          <w:sz w:val="20"/>
          <w:szCs w:val="20"/>
        </w:rPr>
        <w:t xml:space="preserve">SA </w:t>
      </w:r>
      <w:r w:rsidR="00627484">
        <w:rPr>
          <w:rFonts w:ascii="Times New Roman" w:hAnsi="Times New Roman" w:cs="Times New Roman"/>
          <w:sz w:val="20"/>
          <w:szCs w:val="20"/>
        </w:rPr>
        <w:t xml:space="preserve">and </w:t>
      </w:r>
      <w:r w:rsidR="00627484" w:rsidRPr="00627484">
        <w:rPr>
          <w:rFonts w:ascii="Times New Roman" w:hAnsi="Times New Roman" w:cs="Times New Roman"/>
          <w:sz w:val="20"/>
          <w:szCs w:val="20"/>
        </w:rPr>
        <w:t xml:space="preserve">Landau </w:t>
      </w:r>
      <w:r w:rsidR="00AD533F">
        <w:rPr>
          <w:rFonts w:ascii="Times New Roman" w:hAnsi="Times New Roman" w:cs="Times New Roman"/>
          <w:sz w:val="20"/>
          <w:szCs w:val="20"/>
        </w:rPr>
        <w:t xml:space="preserve">SB </w:t>
      </w:r>
      <w:r w:rsidRPr="0089248B">
        <w:rPr>
          <w:rFonts w:ascii="Times New Roman" w:hAnsi="Times New Roman" w:cs="Times New Roman"/>
          <w:sz w:val="20"/>
          <w:szCs w:val="20"/>
        </w:rPr>
        <w:t xml:space="preserve">(2021) </w:t>
      </w:r>
      <w:r w:rsidR="00206D39" w:rsidRPr="00206D39">
        <w:rPr>
          <w:rFonts w:ascii="Times New Roman" w:hAnsi="Times New Roman" w:cs="Times New Roman"/>
          <w:sz w:val="20"/>
          <w:szCs w:val="20"/>
        </w:rPr>
        <w:t>Ethics in Nursing, the COVID-19 Pandemic and Nursing Education</w:t>
      </w:r>
      <w:r w:rsidRPr="0089248B">
        <w:rPr>
          <w:rFonts w:ascii="Times New Roman" w:hAnsi="Times New Roman" w:cs="Times New Roman"/>
          <w:sz w:val="20"/>
          <w:szCs w:val="20"/>
        </w:rPr>
        <w:t xml:space="preserve">. </w:t>
      </w:r>
      <w:proofErr w:type="spellStart"/>
      <w:r w:rsidRPr="0089248B">
        <w:rPr>
          <w:rFonts w:ascii="Times New Roman" w:hAnsi="Times New Roman" w:cs="Times New Roman"/>
          <w:sz w:val="20"/>
          <w:szCs w:val="20"/>
        </w:rPr>
        <w:t>Int</w:t>
      </w:r>
      <w:proofErr w:type="spellEnd"/>
      <w:r w:rsidRPr="0089248B">
        <w:rPr>
          <w:rFonts w:ascii="Times New Roman" w:hAnsi="Times New Roman" w:cs="Times New Roman"/>
          <w:sz w:val="20"/>
          <w:szCs w:val="20"/>
        </w:rPr>
        <w:t xml:space="preserve"> J </w:t>
      </w:r>
      <w:proofErr w:type="spellStart"/>
      <w:r w:rsidRPr="0089248B">
        <w:rPr>
          <w:rFonts w:ascii="Times New Roman" w:hAnsi="Times New Roman" w:cs="Times New Roman"/>
          <w:sz w:val="20"/>
          <w:szCs w:val="20"/>
        </w:rPr>
        <w:t>Nurs</w:t>
      </w:r>
      <w:proofErr w:type="spellEnd"/>
      <w:r w:rsidRPr="0089248B">
        <w:rPr>
          <w:rFonts w:ascii="Times New Roman" w:hAnsi="Times New Roman" w:cs="Times New Roman"/>
          <w:sz w:val="20"/>
          <w:szCs w:val="20"/>
        </w:rPr>
        <w:t xml:space="preserve"> &amp; </w:t>
      </w:r>
      <w:proofErr w:type="spellStart"/>
      <w:r w:rsidRPr="0089248B">
        <w:rPr>
          <w:rFonts w:ascii="Times New Roman" w:hAnsi="Times New Roman" w:cs="Times New Roman"/>
          <w:sz w:val="20"/>
          <w:szCs w:val="20"/>
        </w:rPr>
        <w:t>Healt</w:t>
      </w:r>
      <w:proofErr w:type="spellEnd"/>
      <w:r w:rsidRPr="0089248B">
        <w:rPr>
          <w:rFonts w:ascii="Times New Roman" w:hAnsi="Times New Roman" w:cs="Times New Roman"/>
          <w:sz w:val="20"/>
          <w:szCs w:val="20"/>
        </w:rPr>
        <w:t xml:space="preserve"> Car </w:t>
      </w:r>
      <w:proofErr w:type="spellStart"/>
      <w:r w:rsidRPr="0089248B">
        <w:rPr>
          <w:rFonts w:ascii="Times New Roman" w:hAnsi="Times New Roman" w:cs="Times New Roman"/>
          <w:sz w:val="20"/>
          <w:szCs w:val="20"/>
        </w:rPr>
        <w:t>Scie</w:t>
      </w:r>
      <w:proofErr w:type="spellEnd"/>
      <w:r w:rsidRPr="0089248B">
        <w:rPr>
          <w:rFonts w:ascii="Times New Roman" w:hAnsi="Times New Roman" w:cs="Times New Roman"/>
          <w:sz w:val="20"/>
          <w:szCs w:val="20"/>
        </w:rPr>
        <w:t xml:space="preserve"> 01(13): 2021</w:t>
      </w:r>
      <w:r w:rsidR="0094385B">
        <w:rPr>
          <w:rFonts w:ascii="Times New Roman" w:hAnsi="Times New Roman" w:cs="Times New Roman"/>
          <w:sz w:val="20"/>
          <w:szCs w:val="20"/>
        </w:rPr>
        <w:t>-36</w:t>
      </w:r>
      <w:r w:rsidRPr="0089248B">
        <w:rPr>
          <w:rFonts w:ascii="Times New Roman" w:hAnsi="Times New Roman" w:cs="Times New Roman"/>
          <w:sz w:val="20"/>
          <w:szCs w:val="20"/>
        </w:rPr>
        <w:t>.</w:t>
      </w:r>
    </w:p>
    <w:p w14:paraId="7377D189" w14:textId="77777777" w:rsidR="0089248B" w:rsidRPr="0089248B" w:rsidRDefault="0089248B" w:rsidP="0089248B">
      <w:pPr>
        <w:spacing w:after="0" w:line="240" w:lineRule="auto"/>
        <w:contextualSpacing/>
        <w:mirrorIndents/>
        <w:jc w:val="both"/>
        <w:rPr>
          <w:rFonts w:ascii="Times New Roman" w:hAnsi="Times New Roman" w:cs="Times New Roman"/>
          <w:sz w:val="20"/>
          <w:szCs w:val="20"/>
        </w:rPr>
      </w:pPr>
    </w:p>
    <w:p w14:paraId="56AE65FC" w14:textId="7913E5CF" w:rsidR="0089248B" w:rsidRPr="0089248B" w:rsidRDefault="0089248B"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b/>
          <w:sz w:val="20"/>
          <w:szCs w:val="20"/>
        </w:rPr>
        <w:t>Submission Date:</w:t>
      </w:r>
      <w:r w:rsidRPr="0089248B">
        <w:rPr>
          <w:rFonts w:ascii="Times New Roman" w:hAnsi="Times New Roman" w:cs="Times New Roman"/>
          <w:sz w:val="20"/>
          <w:szCs w:val="20"/>
        </w:rPr>
        <w:t xml:space="preserve"> </w:t>
      </w:r>
      <w:r w:rsidR="008855B3">
        <w:rPr>
          <w:rFonts w:ascii="Times New Roman" w:hAnsi="Times New Roman" w:cs="Times New Roman"/>
          <w:sz w:val="20"/>
          <w:szCs w:val="20"/>
        </w:rPr>
        <w:t>28 May</w:t>
      </w:r>
      <w:r w:rsidRPr="0089248B">
        <w:rPr>
          <w:rFonts w:ascii="Times New Roman" w:hAnsi="Times New Roman" w:cs="Times New Roman"/>
          <w:sz w:val="20"/>
          <w:szCs w:val="20"/>
        </w:rPr>
        <w:t xml:space="preserve">, 2021; </w:t>
      </w:r>
      <w:r w:rsidRPr="0089248B">
        <w:rPr>
          <w:rFonts w:ascii="Times New Roman" w:hAnsi="Times New Roman" w:cs="Times New Roman"/>
          <w:b/>
          <w:sz w:val="20"/>
          <w:szCs w:val="20"/>
        </w:rPr>
        <w:t>Accepted Date:</w:t>
      </w:r>
      <w:r w:rsidRPr="0089248B">
        <w:rPr>
          <w:rFonts w:ascii="Times New Roman" w:hAnsi="Times New Roman" w:cs="Times New Roman"/>
          <w:sz w:val="20"/>
          <w:szCs w:val="20"/>
        </w:rPr>
        <w:t xml:space="preserve"> 2</w:t>
      </w:r>
      <w:r w:rsidR="00A54766">
        <w:rPr>
          <w:rFonts w:ascii="Times New Roman" w:hAnsi="Times New Roman" w:cs="Times New Roman"/>
          <w:sz w:val="20"/>
          <w:szCs w:val="20"/>
        </w:rPr>
        <w:t>5</w:t>
      </w:r>
      <w:r w:rsidRPr="0089248B">
        <w:rPr>
          <w:rFonts w:ascii="Times New Roman" w:hAnsi="Times New Roman" w:cs="Times New Roman"/>
          <w:sz w:val="20"/>
          <w:szCs w:val="20"/>
        </w:rPr>
        <w:t xml:space="preserve"> August, 2021; </w:t>
      </w:r>
      <w:r w:rsidRPr="0089248B">
        <w:rPr>
          <w:rFonts w:ascii="Times New Roman" w:hAnsi="Times New Roman" w:cs="Times New Roman"/>
          <w:b/>
          <w:sz w:val="20"/>
          <w:szCs w:val="20"/>
        </w:rPr>
        <w:t>Published Online:</w:t>
      </w:r>
      <w:r w:rsidR="007C784F">
        <w:rPr>
          <w:rFonts w:ascii="Times New Roman" w:hAnsi="Times New Roman" w:cs="Times New Roman"/>
          <w:sz w:val="20"/>
          <w:szCs w:val="20"/>
        </w:rPr>
        <w:t xml:space="preserve"> 30</w:t>
      </w:r>
      <w:r w:rsidRPr="0089248B">
        <w:rPr>
          <w:rFonts w:ascii="Times New Roman" w:hAnsi="Times New Roman" w:cs="Times New Roman"/>
          <w:sz w:val="20"/>
          <w:szCs w:val="20"/>
        </w:rPr>
        <w:t xml:space="preserve"> August, 2021</w:t>
      </w:r>
    </w:p>
    <w:bookmarkEnd w:id="0"/>
    <w:bookmarkEnd w:id="1"/>
    <w:p w14:paraId="4BF8E5CD" w14:textId="28C87A2E" w:rsidR="00344D7C" w:rsidRPr="0089248B" w:rsidRDefault="00344D7C" w:rsidP="0089248B">
      <w:pPr>
        <w:spacing w:after="0" w:line="240" w:lineRule="auto"/>
        <w:contextualSpacing/>
        <w:mirrorIndents/>
        <w:jc w:val="both"/>
        <w:rPr>
          <w:rFonts w:ascii="Times New Roman" w:hAnsi="Times New Roman" w:cs="Times New Roman"/>
          <w:sz w:val="20"/>
          <w:szCs w:val="20"/>
        </w:rPr>
      </w:pPr>
    </w:p>
    <w:p w14:paraId="34F5DBA6" w14:textId="263CAEC7" w:rsidR="00344D7C" w:rsidRPr="0089248B" w:rsidRDefault="00344D7C" w:rsidP="0089248B">
      <w:pPr>
        <w:spacing w:after="0" w:line="240" w:lineRule="auto"/>
        <w:contextualSpacing/>
        <w:mirrorIndents/>
        <w:jc w:val="both"/>
        <w:rPr>
          <w:rFonts w:ascii="Times New Roman" w:hAnsi="Times New Roman" w:cs="Times New Roman"/>
          <w:b/>
          <w:sz w:val="20"/>
          <w:szCs w:val="20"/>
        </w:rPr>
      </w:pPr>
      <w:r w:rsidRPr="0089248B">
        <w:rPr>
          <w:rFonts w:ascii="Times New Roman" w:hAnsi="Times New Roman" w:cs="Times New Roman"/>
          <w:b/>
          <w:sz w:val="20"/>
          <w:szCs w:val="20"/>
        </w:rPr>
        <w:t>Introduction</w:t>
      </w:r>
    </w:p>
    <w:p w14:paraId="0109CFA2" w14:textId="77777777" w:rsidR="00344D7C" w:rsidRPr="0089248B" w:rsidRDefault="00344D7C" w:rsidP="0089248B">
      <w:pPr>
        <w:spacing w:after="0" w:line="240" w:lineRule="auto"/>
        <w:contextualSpacing/>
        <w:mirrorIndents/>
        <w:jc w:val="both"/>
        <w:rPr>
          <w:rFonts w:ascii="Times New Roman" w:hAnsi="Times New Roman" w:cs="Times New Roman"/>
          <w:sz w:val="20"/>
          <w:szCs w:val="20"/>
        </w:rPr>
      </w:pPr>
    </w:p>
    <w:p w14:paraId="2249A881" w14:textId="59672AF5" w:rsidR="00FD131F" w:rsidRPr="0089248B" w:rsidRDefault="009F053F"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The field of health care has long been dominated by the principles, codes and rational modes of decision making. Ethical decision making has become increasingly complicated due to the growth and advances in science and technology and is now an extremely important component of nursing practice. Nevertheless, even though nursing ethics has attained considerable improvement over the years it is apparent that many nursing curriculums still provide an insufficient amount of time addressing the issues of ethics and morality. Equally disturbing are the apparently small numbers of nurses (and perhaps nurse educators) who have studied or researched nursing ethics at advanced or postgraduate levels that would enable them to guide more successfully the future of gener</w:t>
      </w:r>
      <w:r w:rsidR="009857C7" w:rsidRPr="0089248B">
        <w:rPr>
          <w:rFonts w:ascii="Times New Roman" w:hAnsi="Times New Roman" w:cs="Times New Roman"/>
          <w:sz w:val="20"/>
          <w:szCs w:val="20"/>
        </w:rPr>
        <w:t xml:space="preserve">ations of nurses </w:t>
      </w:r>
      <w:r w:rsidR="0052200D" w:rsidRPr="0089248B">
        <w:rPr>
          <w:rFonts w:ascii="Times New Roman" w:hAnsi="Times New Roman" w:cs="Times New Roman"/>
          <w:color w:val="FF0000"/>
          <w:sz w:val="20"/>
          <w:szCs w:val="20"/>
        </w:rPr>
        <w:t>[1]</w:t>
      </w:r>
      <w:r w:rsidR="009857C7" w:rsidRPr="0089248B">
        <w:rPr>
          <w:rFonts w:ascii="Times New Roman" w:hAnsi="Times New Roman" w:cs="Times New Roman"/>
          <w:sz w:val="20"/>
          <w:szCs w:val="20"/>
        </w:rPr>
        <w:t>.</w:t>
      </w:r>
    </w:p>
    <w:p w14:paraId="65E7ECD7" w14:textId="77777777" w:rsidR="00201767" w:rsidRPr="0089248B" w:rsidRDefault="00201767" w:rsidP="0089248B">
      <w:pPr>
        <w:spacing w:after="0" w:line="240" w:lineRule="auto"/>
        <w:contextualSpacing/>
        <w:mirrorIndents/>
        <w:jc w:val="both"/>
        <w:rPr>
          <w:rFonts w:ascii="Times New Roman" w:hAnsi="Times New Roman" w:cs="Times New Roman"/>
          <w:sz w:val="20"/>
          <w:szCs w:val="20"/>
        </w:rPr>
      </w:pPr>
    </w:p>
    <w:p w14:paraId="224C6FD7" w14:textId="3774154D" w:rsidR="009857C7" w:rsidRPr="0089248B" w:rsidRDefault="008262CE"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 xml:space="preserve">Lee, </w:t>
      </w:r>
      <w:r w:rsidR="004912C2" w:rsidRPr="0089248B">
        <w:rPr>
          <w:rFonts w:ascii="Times New Roman" w:hAnsi="Times New Roman" w:cs="Times New Roman"/>
          <w:sz w:val="20"/>
          <w:szCs w:val="20"/>
        </w:rPr>
        <w:t xml:space="preserve">et al. </w:t>
      </w:r>
      <w:r w:rsidR="004912C2" w:rsidRPr="0089248B">
        <w:rPr>
          <w:rFonts w:ascii="Times New Roman" w:hAnsi="Times New Roman" w:cs="Times New Roman"/>
          <w:color w:val="FF0000"/>
          <w:sz w:val="20"/>
          <w:szCs w:val="20"/>
        </w:rPr>
        <w:t>[2]</w:t>
      </w:r>
      <w:r w:rsidRPr="0089248B">
        <w:rPr>
          <w:rFonts w:ascii="Times New Roman" w:hAnsi="Times New Roman" w:cs="Times New Roman"/>
          <w:sz w:val="20"/>
          <w:szCs w:val="20"/>
        </w:rPr>
        <w:t xml:space="preserve"> found</w:t>
      </w:r>
      <w:r w:rsidR="007A3E34" w:rsidRPr="0089248B">
        <w:rPr>
          <w:rFonts w:ascii="Times New Roman" w:hAnsi="Times New Roman" w:cs="Times New Roman"/>
          <w:sz w:val="20"/>
          <w:szCs w:val="20"/>
        </w:rPr>
        <w:t>:</w:t>
      </w:r>
      <w:r w:rsidR="001C2304" w:rsidRPr="0089248B">
        <w:rPr>
          <w:rFonts w:ascii="Times New Roman" w:hAnsi="Times New Roman" w:cs="Times New Roman"/>
          <w:sz w:val="20"/>
          <w:szCs w:val="20"/>
        </w:rPr>
        <w:t xml:space="preserve"> </w:t>
      </w:r>
      <w:r w:rsidR="007A3E34" w:rsidRPr="0089248B">
        <w:rPr>
          <w:rFonts w:ascii="Times New Roman" w:hAnsi="Times New Roman" w:cs="Times New Roman"/>
          <w:sz w:val="20"/>
          <w:szCs w:val="20"/>
        </w:rPr>
        <w:t>N</w:t>
      </w:r>
      <w:r w:rsidRPr="0089248B">
        <w:rPr>
          <w:rFonts w:ascii="Times New Roman" w:hAnsi="Times New Roman" w:cs="Times New Roman"/>
          <w:sz w:val="20"/>
          <w:szCs w:val="20"/>
        </w:rPr>
        <w:t xml:space="preserve">ursing students struggled to </w:t>
      </w:r>
      <w:r w:rsidR="006663FD" w:rsidRPr="0089248B">
        <w:rPr>
          <w:rFonts w:ascii="Times New Roman" w:hAnsi="Times New Roman" w:cs="Times New Roman"/>
          <w:sz w:val="20"/>
          <w:szCs w:val="20"/>
        </w:rPr>
        <w:t>develop critical thinking skills because the ethics</w:t>
      </w:r>
      <w:r w:rsidR="00D45D79" w:rsidRPr="0089248B">
        <w:rPr>
          <w:rFonts w:ascii="Times New Roman" w:hAnsi="Times New Roman" w:cs="Times New Roman"/>
          <w:sz w:val="20"/>
          <w:szCs w:val="20"/>
        </w:rPr>
        <w:t xml:space="preserve"> </w:t>
      </w:r>
      <w:r w:rsidR="006663FD" w:rsidRPr="0089248B">
        <w:rPr>
          <w:rFonts w:ascii="Times New Roman" w:hAnsi="Times New Roman" w:cs="Times New Roman"/>
          <w:sz w:val="20"/>
          <w:szCs w:val="20"/>
        </w:rPr>
        <w:t>education they had previously focused on lectures and did not provide enough opportunity to think for themselves and exchange their opinions with other students. In addition, nursing students had difficulties in applying theory learned in the</w:t>
      </w:r>
      <w:r w:rsidR="009C4EFC" w:rsidRPr="0089248B">
        <w:rPr>
          <w:rFonts w:ascii="Times New Roman" w:hAnsi="Times New Roman" w:cs="Times New Roman"/>
          <w:sz w:val="20"/>
          <w:szCs w:val="20"/>
        </w:rPr>
        <w:t xml:space="preserve"> classroom to clinical setting.</w:t>
      </w:r>
    </w:p>
    <w:p w14:paraId="41A95E03" w14:textId="77777777" w:rsidR="009C4EFC" w:rsidRPr="0089248B" w:rsidRDefault="009C4EFC" w:rsidP="0089248B">
      <w:pPr>
        <w:spacing w:after="0" w:line="240" w:lineRule="auto"/>
        <w:contextualSpacing/>
        <w:mirrorIndents/>
        <w:jc w:val="both"/>
        <w:rPr>
          <w:rFonts w:ascii="Times New Roman" w:hAnsi="Times New Roman" w:cs="Times New Roman"/>
          <w:sz w:val="20"/>
          <w:szCs w:val="20"/>
        </w:rPr>
      </w:pPr>
    </w:p>
    <w:p w14:paraId="0D8D2DB8" w14:textId="7EF7C17F" w:rsidR="009857C7" w:rsidRPr="0089248B" w:rsidRDefault="009F053F"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Nursing ethics has become more of a cr</w:t>
      </w:r>
      <w:r w:rsidR="00D877BD" w:rsidRPr="0089248B">
        <w:rPr>
          <w:rFonts w:ascii="Times New Roman" w:hAnsi="Times New Roman" w:cs="Times New Roman"/>
          <w:sz w:val="20"/>
          <w:szCs w:val="20"/>
        </w:rPr>
        <w:t>itical concern due to</w:t>
      </w:r>
      <w:r w:rsidRPr="0089248B">
        <w:rPr>
          <w:rFonts w:ascii="Times New Roman" w:hAnsi="Times New Roman" w:cs="Times New Roman"/>
          <w:sz w:val="20"/>
          <w:szCs w:val="20"/>
        </w:rPr>
        <w:t xml:space="preserve"> COVID-19 </w:t>
      </w:r>
      <w:r w:rsidR="00D877BD" w:rsidRPr="0089248B">
        <w:rPr>
          <w:rFonts w:ascii="Times New Roman" w:hAnsi="Times New Roman" w:cs="Times New Roman"/>
          <w:sz w:val="20"/>
          <w:szCs w:val="20"/>
        </w:rPr>
        <w:t>which wa</w:t>
      </w:r>
      <w:r w:rsidR="007E1E61" w:rsidRPr="0089248B">
        <w:rPr>
          <w:rFonts w:ascii="Times New Roman" w:hAnsi="Times New Roman" w:cs="Times New Roman"/>
          <w:sz w:val="20"/>
          <w:szCs w:val="20"/>
        </w:rPr>
        <w:t>s declared a pandemic by the World Health Organization (WHO)</w:t>
      </w:r>
      <w:r w:rsidR="00D877BD" w:rsidRPr="0089248B">
        <w:rPr>
          <w:rFonts w:ascii="Times New Roman" w:hAnsi="Times New Roman" w:cs="Times New Roman"/>
          <w:sz w:val="20"/>
          <w:szCs w:val="20"/>
        </w:rPr>
        <w:t xml:space="preserve"> on March 11, 2020</w:t>
      </w:r>
      <w:r w:rsidR="00FC2B29" w:rsidRPr="0089248B">
        <w:rPr>
          <w:rFonts w:ascii="Times New Roman" w:hAnsi="Times New Roman" w:cs="Times New Roman"/>
          <w:sz w:val="20"/>
          <w:szCs w:val="20"/>
        </w:rPr>
        <w:t xml:space="preserve"> </w:t>
      </w:r>
      <w:r w:rsidR="00FC2B29" w:rsidRPr="0089248B">
        <w:rPr>
          <w:rFonts w:ascii="Times New Roman" w:hAnsi="Times New Roman" w:cs="Times New Roman"/>
          <w:color w:val="FF0000"/>
          <w:sz w:val="20"/>
          <w:szCs w:val="20"/>
        </w:rPr>
        <w:t>[3]</w:t>
      </w:r>
      <w:r w:rsidRPr="0089248B">
        <w:rPr>
          <w:rFonts w:ascii="Times New Roman" w:hAnsi="Times New Roman" w:cs="Times New Roman"/>
          <w:sz w:val="20"/>
          <w:szCs w:val="20"/>
        </w:rPr>
        <w:t>.</w:t>
      </w:r>
      <w:r w:rsidR="00D45D79" w:rsidRPr="0089248B">
        <w:rPr>
          <w:rFonts w:ascii="Times New Roman" w:hAnsi="Times New Roman" w:cs="Times New Roman"/>
          <w:sz w:val="20"/>
          <w:szCs w:val="20"/>
        </w:rPr>
        <w:t xml:space="preserve"> </w:t>
      </w:r>
      <w:r w:rsidR="00AA686C" w:rsidRPr="0089248B">
        <w:rPr>
          <w:rFonts w:ascii="Times New Roman" w:hAnsi="Times New Roman" w:cs="Times New Roman"/>
          <w:sz w:val="20"/>
          <w:szCs w:val="20"/>
        </w:rPr>
        <w:t>N</w:t>
      </w:r>
      <w:r w:rsidRPr="0089248B">
        <w:rPr>
          <w:rFonts w:ascii="Times New Roman" w:hAnsi="Times New Roman" w:cs="Times New Roman"/>
          <w:sz w:val="20"/>
          <w:szCs w:val="20"/>
        </w:rPr>
        <w:t xml:space="preserve">urses and healthcare professionals are being challenged with ethical questions related to the treatment and management of patients </w:t>
      </w:r>
      <w:r w:rsidR="00A36B06" w:rsidRPr="0089248B">
        <w:rPr>
          <w:rFonts w:ascii="Times New Roman" w:hAnsi="Times New Roman" w:cs="Times New Roman"/>
          <w:sz w:val="20"/>
          <w:szCs w:val="20"/>
        </w:rPr>
        <w:t>diagnosed w</w:t>
      </w:r>
      <w:r w:rsidR="00716956" w:rsidRPr="0089248B">
        <w:rPr>
          <w:rFonts w:ascii="Times New Roman" w:hAnsi="Times New Roman" w:cs="Times New Roman"/>
          <w:sz w:val="20"/>
          <w:szCs w:val="20"/>
        </w:rPr>
        <w:t xml:space="preserve">ith COVID-19. Ethical questions </w:t>
      </w:r>
      <w:r w:rsidR="00A36B06" w:rsidRPr="0089248B">
        <w:rPr>
          <w:rFonts w:ascii="Times New Roman" w:hAnsi="Times New Roman" w:cs="Times New Roman"/>
          <w:sz w:val="20"/>
          <w:szCs w:val="20"/>
        </w:rPr>
        <w:t>such as isolation and social distancing, duty of care to patients and how limited resourses</w:t>
      </w:r>
      <w:r w:rsidR="004137AE" w:rsidRPr="0089248B">
        <w:rPr>
          <w:rFonts w:ascii="Times New Roman" w:hAnsi="Times New Roman" w:cs="Times New Roman"/>
          <w:sz w:val="20"/>
          <w:szCs w:val="20"/>
        </w:rPr>
        <w:t xml:space="preserve"> such as ventilators, personal protective equipment and hospital beds</w:t>
      </w:r>
      <w:r w:rsidR="00A36B06" w:rsidRPr="0089248B">
        <w:rPr>
          <w:rFonts w:ascii="Times New Roman" w:hAnsi="Times New Roman" w:cs="Times New Roman"/>
          <w:sz w:val="20"/>
          <w:szCs w:val="20"/>
        </w:rPr>
        <w:t xml:space="preserve"> are distributed</w:t>
      </w:r>
      <w:r w:rsidR="00716956" w:rsidRPr="0089248B">
        <w:rPr>
          <w:rFonts w:ascii="Times New Roman" w:hAnsi="Times New Roman" w:cs="Times New Roman"/>
          <w:sz w:val="20"/>
          <w:szCs w:val="20"/>
        </w:rPr>
        <w:t xml:space="preserve"> need to be considered</w:t>
      </w:r>
      <w:r w:rsidR="00A36B06" w:rsidRPr="0089248B">
        <w:rPr>
          <w:rFonts w:ascii="Times New Roman" w:hAnsi="Times New Roman" w:cs="Times New Roman"/>
          <w:sz w:val="20"/>
          <w:szCs w:val="20"/>
        </w:rPr>
        <w:t xml:space="preserve"> </w:t>
      </w:r>
      <w:r w:rsidR="00772BF0" w:rsidRPr="0089248B">
        <w:rPr>
          <w:rFonts w:ascii="Times New Roman" w:hAnsi="Times New Roman" w:cs="Times New Roman"/>
          <w:color w:val="FF0000"/>
          <w:sz w:val="20"/>
          <w:szCs w:val="20"/>
        </w:rPr>
        <w:t>[4]</w:t>
      </w:r>
      <w:r w:rsidR="00A36B06" w:rsidRPr="0089248B">
        <w:rPr>
          <w:rFonts w:ascii="Times New Roman" w:hAnsi="Times New Roman" w:cs="Times New Roman"/>
          <w:sz w:val="20"/>
          <w:szCs w:val="20"/>
        </w:rPr>
        <w:t>.</w:t>
      </w:r>
      <w:r w:rsidR="00D45D79" w:rsidRPr="0089248B">
        <w:rPr>
          <w:rFonts w:ascii="Times New Roman" w:hAnsi="Times New Roman" w:cs="Times New Roman"/>
          <w:sz w:val="20"/>
          <w:szCs w:val="20"/>
        </w:rPr>
        <w:t xml:space="preserve"> </w:t>
      </w:r>
      <w:r w:rsidR="00AA686C" w:rsidRPr="0089248B">
        <w:rPr>
          <w:rFonts w:ascii="Times New Roman" w:hAnsi="Times New Roman" w:cs="Times New Roman"/>
          <w:sz w:val="20"/>
          <w:szCs w:val="20"/>
        </w:rPr>
        <w:t xml:space="preserve">There is also increased demands for people seeking health care during health care emergencies such as the pandemic </w:t>
      </w:r>
      <w:r w:rsidR="00900B7D" w:rsidRPr="0089248B">
        <w:rPr>
          <w:rFonts w:ascii="Times New Roman" w:hAnsi="Times New Roman" w:cs="Times New Roman"/>
          <w:color w:val="FF0000"/>
          <w:sz w:val="20"/>
          <w:szCs w:val="20"/>
        </w:rPr>
        <w:t>[5]</w:t>
      </w:r>
      <w:r w:rsidR="00AA686C" w:rsidRPr="0089248B">
        <w:rPr>
          <w:rFonts w:ascii="Times New Roman" w:hAnsi="Times New Roman" w:cs="Times New Roman"/>
          <w:sz w:val="20"/>
          <w:szCs w:val="20"/>
        </w:rPr>
        <w:t>.</w:t>
      </w:r>
    </w:p>
    <w:p w14:paraId="060DDB1C" w14:textId="77777777" w:rsidR="008F3CBB" w:rsidRPr="0089248B" w:rsidRDefault="008F3CBB" w:rsidP="0089248B">
      <w:pPr>
        <w:spacing w:after="0" w:line="240" w:lineRule="auto"/>
        <w:contextualSpacing/>
        <w:mirrorIndents/>
        <w:jc w:val="both"/>
        <w:rPr>
          <w:rFonts w:ascii="Times New Roman" w:hAnsi="Times New Roman" w:cs="Times New Roman"/>
          <w:sz w:val="20"/>
          <w:szCs w:val="20"/>
        </w:rPr>
      </w:pPr>
    </w:p>
    <w:p w14:paraId="18F3B8BC" w14:textId="46979809" w:rsidR="009857C7" w:rsidRPr="0089248B" w:rsidRDefault="009F053F"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 xml:space="preserve">Woods </w:t>
      </w:r>
      <w:r w:rsidR="005E249E" w:rsidRPr="0089248B">
        <w:rPr>
          <w:rFonts w:ascii="Times New Roman" w:hAnsi="Times New Roman" w:cs="Times New Roman"/>
          <w:color w:val="FF0000"/>
          <w:sz w:val="20"/>
          <w:szCs w:val="20"/>
        </w:rPr>
        <w:t>[1]</w:t>
      </w:r>
      <w:r w:rsidRPr="0089248B">
        <w:rPr>
          <w:rFonts w:ascii="Times New Roman" w:hAnsi="Times New Roman" w:cs="Times New Roman"/>
          <w:sz w:val="20"/>
          <w:szCs w:val="20"/>
        </w:rPr>
        <w:t xml:space="preserve"> discusses the number of strikingly familiar findings in the field of nursing </w:t>
      </w:r>
      <w:r w:rsidR="004137AE" w:rsidRPr="0089248B">
        <w:rPr>
          <w:rFonts w:ascii="Times New Roman" w:hAnsi="Times New Roman" w:cs="Times New Roman"/>
          <w:sz w:val="20"/>
          <w:szCs w:val="20"/>
        </w:rPr>
        <w:t xml:space="preserve">ethics </w:t>
      </w:r>
      <w:r w:rsidRPr="0089248B">
        <w:rPr>
          <w:rFonts w:ascii="Times New Roman" w:hAnsi="Times New Roman" w:cs="Times New Roman"/>
          <w:sz w:val="20"/>
          <w:szCs w:val="20"/>
        </w:rPr>
        <w:t>which reveals three major disturbin</w:t>
      </w:r>
      <w:r w:rsidR="008F3CBB" w:rsidRPr="0089248B">
        <w:rPr>
          <w:rFonts w:ascii="Times New Roman" w:hAnsi="Times New Roman" w:cs="Times New Roman"/>
          <w:sz w:val="20"/>
          <w:szCs w:val="20"/>
        </w:rPr>
        <w:t>g and ever pervasive phenomena:</w:t>
      </w:r>
    </w:p>
    <w:p w14:paraId="296B95AE" w14:textId="77777777" w:rsidR="008F3CBB" w:rsidRPr="0089248B" w:rsidRDefault="008F3CBB" w:rsidP="0089248B">
      <w:pPr>
        <w:spacing w:after="0" w:line="240" w:lineRule="auto"/>
        <w:contextualSpacing/>
        <w:mirrorIndents/>
        <w:jc w:val="both"/>
        <w:rPr>
          <w:rFonts w:ascii="Times New Roman" w:hAnsi="Times New Roman" w:cs="Times New Roman"/>
          <w:sz w:val="20"/>
          <w:szCs w:val="20"/>
        </w:rPr>
      </w:pPr>
    </w:p>
    <w:p w14:paraId="6639DE96" w14:textId="77777777" w:rsidR="005A1044" w:rsidRPr="00DD34DC" w:rsidRDefault="00847345" w:rsidP="00DD34DC">
      <w:pPr>
        <w:pStyle w:val="ListParagraph"/>
        <w:numPr>
          <w:ilvl w:val="0"/>
          <w:numId w:val="8"/>
        </w:numPr>
        <w:spacing w:after="0" w:line="240" w:lineRule="auto"/>
        <w:mirrorIndents/>
        <w:jc w:val="both"/>
        <w:rPr>
          <w:rFonts w:ascii="Times New Roman" w:hAnsi="Times New Roman" w:cs="Times New Roman"/>
          <w:sz w:val="20"/>
          <w:szCs w:val="20"/>
        </w:rPr>
      </w:pPr>
      <w:r w:rsidRPr="00DD34DC">
        <w:rPr>
          <w:rFonts w:ascii="Times New Roman" w:hAnsi="Times New Roman" w:cs="Times New Roman"/>
          <w:sz w:val="20"/>
          <w:szCs w:val="20"/>
        </w:rPr>
        <w:t>Many nurses report that they suffer from moral distress and are concerned about the clinical dilemmas they face, but take no action, or are uncertain about what action in the face of such dilemma to take, or feel that they are overruled by physicians, or cannot always overcome “</w:t>
      </w:r>
      <w:r w:rsidR="00A1732D" w:rsidRPr="00DD34DC">
        <w:rPr>
          <w:rFonts w:ascii="Times New Roman" w:hAnsi="Times New Roman" w:cs="Times New Roman"/>
          <w:sz w:val="20"/>
          <w:szCs w:val="20"/>
        </w:rPr>
        <w:t xml:space="preserve">The </w:t>
      </w:r>
      <w:proofErr w:type="spellStart"/>
      <w:r w:rsidR="00A1732D" w:rsidRPr="00DD34DC">
        <w:rPr>
          <w:rFonts w:ascii="Times New Roman" w:hAnsi="Times New Roman" w:cs="Times New Roman"/>
          <w:sz w:val="20"/>
          <w:szCs w:val="20"/>
        </w:rPr>
        <w:t>Barriors</w:t>
      </w:r>
      <w:proofErr w:type="spellEnd"/>
      <w:r w:rsidRPr="00DD34DC">
        <w:rPr>
          <w:rFonts w:ascii="Times New Roman" w:hAnsi="Times New Roman" w:cs="Times New Roman"/>
          <w:sz w:val="20"/>
          <w:szCs w:val="20"/>
        </w:rPr>
        <w:t>” to implementation of their ethical decisions.</w:t>
      </w:r>
    </w:p>
    <w:p w14:paraId="37CF5EAB" w14:textId="5C4BE26A" w:rsidR="00847345" w:rsidRPr="00DD34DC" w:rsidRDefault="00847345" w:rsidP="00DD34DC">
      <w:pPr>
        <w:pStyle w:val="ListParagraph"/>
        <w:numPr>
          <w:ilvl w:val="0"/>
          <w:numId w:val="8"/>
        </w:numPr>
        <w:spacing w:after="0" w:line="240" w:lineRule="auto"/>
        <w:mirrorIndents/>
        <w:jc w:val="both"/>
        <w:rPr>
          <w:rFonts w:ascii="Times New Roman" w:hAnsi="Times New Roman" w:cs="Times New Roman"/>
          <w:sz w:val="20"/>
          <w:szCs w:val="20"/>
        </w:rPr>
      </w:pPr>
      <w:r w:rsidRPr="00DD34DC">
        <w:rPr>
          <w:rFonts w:ascii="Times New Roman" w:hAnsi="Times New Roman" w:cs="Times New Roman"/>
          <w:sz w:val="20"/>
          <w:szCs w:val="20"/>
        </w:rPr>
        <w:t>If they do take ethical action or advocate on behalf of their patients, nurses find themselves ostracized by other personnel and then seek covert or subversive ways to pr</w:t>
      </w:r>
      <w:r w:rsidR="007A3E34" w:rsidRPr="00DD34DC">
        <w:rPr>
          <w:rFonts w:ascii="Times New Roman" w:hAnsi="Times New Roman" w:cs="Times New Roman"/>
          <w:sz w:val="20"/>
          <w:szCs w:val="20"/>
        </w:rPr>
        <w:t>omote their own moral survival.</w:t>
      </w:r>
    </w:p>
    <w:p w14:paraId="6CBAEF03" w14:textId="02B59287" w:rsidR="00E80386" w:rsidRPr="00DD34DC" w:rsidRDefault="00847345" w:rsidP="00DD34DC">
      <w:pPr>
        <w:pStyle w:val="ListParagraph"/>
        <w:numPr>
          <w:ilvl w:val="0"/>
          <w:numId w:val="8"/>
        </w:numPr>
        <w:spacing w:after="0" w:line="240" w:lineRule="auto"/>
        <w:mirrorIndents/>
        <w:jc w:val="both"/>
        <w:rPr>
          <w:rFonts w:ascii="Times New Roman" w:hAnsi="Times New Roman" w:cs="Times New Roman"/>
          <w:sz w:val="20"/>
          <w:szCs w:val="20"/>
        </w:rPr>
      </w:pPr>
      <w:r w:rsidRPr="00DD34DC">
        <w:rPr>
          <w:rFonts w:ascii="Times New Roman" w:hAnsi="Times New Roman" w:cs="Times New Roman"/>
          <w:sz w:val="20"/>
          <w:szCs w:val="20"/>
        </w:rPr>
        <w:t>Newly graduated nurses do not assert themselves in the face of moral or ethical conflict, choosing instead to find ways to cope with their own resultant distress, often by passive acceptance or compromise, sometimes at the expense of doing what they have been taught or determined professionally is the right thing to do.</w:t>
      </w:r>
    </w:p>
    <w:p w14:paraId="0AC2EB43" w14:textId="77777777" w:rsidR="00E80386" w:rsidRPr="0089248B" w:rsidRDefault="00E80386" w:rsidP="0089248B">
      <w:pPr>
        <w:spacing w:after="0" w:line="240" w:lineRule="auto"/>
        <w:contextualSpacing/>
        <w:mirrorIndents/>
        <w:jc w:val="both"/>
        <w:rPr>
          <w:rFonts w:ascii="Times New Roman" w:hAnsi="Times New Roman" w:cs="Times New Roman"/>
          <w:sz w:val="20"/>
          <w:szCs w:val="20"/>
        </w:rPr>
      </w:pPr>
    </w:p>
    <w:p w14:paraId="294E317C" w14:textId="21A5B26E" w:rsidR="00AA686C" w:rsidRPr="0089248B" w:rsidRDefault="009175DA"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 xml:space="preserve">The day to day dilemmas nurses face include </w:t>
      </w:r>
      <w:r w:rsidR="00AD58D4" w:rsidRPr="0089248B">
        <w:rPr>
          <w:rFonts w:ascii="Times New Roman" w:hAnsi="Times New Roman" w:cs="Times New Roman"/>
          <w:sz w:val="20"/>
          <w:szCs w:val="20"/>
        </w:rPr>
        <w:t>issues such as confidentiality,</w:t>
      </w:r>
      <w:r w:rsidRPr="0089248B">
        <w:rPr>
          <w:rFonts w:ascii="Times New Roman" w:hAnsi="Times New Roman" w:cs="Times New Roman"/>
          <w:sz w:val="20"/>
          <w:szCs w:val="20"/>
        </w:rPr>
        <w:t xml:space="preserve"> decisions about prolonging life, implementing a D</w:t>
      </w:r>
      <w:r w:rsidR="007E1E61" w:rsidRPr="0089248B">
        <w:rPr>
          <w:rFonts w:ascii="Times New Roman" w:hAnsi="Times New Roman" w:cs="Times New Roman"/>
          <w:sz w:val="20"/>
          <w:szCs w:val="20"/>
        </w:rPr>
        <w:t xml:space="preserve">o </w:t>
      </w:r>
      <w:r w:rsidRPr="0089248B">
        <w:rPr>
          <w:rFonts w:ascii="Times New Roman" w:hAnsi="Times New Roman" w:cs="Times New Roman"/>
          <w:sz w:val="20"/>
          <w:szCs w:val="20"/>
        </w:rPr>
        <w:t>N</w:t>
      </w:r>
      <w:r w:rsidR="007E1E61" w:rsidRPr="0089248B">
        <w:rPr>
          <w:rFonts w:ascii="Times New Roman" w:hAnsi="Times New Roman" w:cs="Times New Roman"/>
          <w:sz w:val="20"/>
          <w:szCs w:val="20"/>
        </w:rPr>
        <w:t xml:space="preserve">ot </w:t>
      </w:r>
      <w:r w:rsidRPr="0089248B">
        <w:rPr>
          <w:rFonts w:ascii="Times New Roman" w:hAnsi="Times New Roman" w:cs="Times New Roman"/>
          <w:sz w:val="20"/>
          <w:szCs w:val="20"/>
        </w:rPr>
        <w:t>R</w:t>
      </w:r>
      <w:r w:rsidR="007E1E61" w:rsidRPr="0089248B">
        <w:rPr>
          <w:rFonts w:ascii="Times New Roman" w:hAnsi="Times New Roman" w:cs="Times New Roman"/>
          <w:sz w:val="20"/>
          <w:szCs w:val="20"/>
        </w:rPr>
        <w:t>esuscitate</w:t>
      </w:r>
      <w:r w:rsidRPr="0089248B">
        <w:rPr>
          <w:rFonts w:ascii="Times New Roman" w:hAnsi="Times New Roman" w:cs="Times New Roman"/>
          <w:sz w:val="20"/>
          <w:szCs w:val="20"/>
        </w:rPr>
        <w:t xml:space="preserve"> order,</w:t>
      </w:r>
      <w:r w:rsidR="00D45D79" w:rsidRPr="0089248B">
        <w:rPr>
          <w:rFonts w:ascii="Times New Roman" w:hAnsi="Times New Roman" w:cs="Times New Roman"/>
          <w:sz w:val="20"/>
          <w:szCs w:val="20"/>
        </w:rPr>
        <w:t xml:space="preserve"> </w:t>
      </w:r>
      <w:r w:rsidRPr="0089248B">
        <w:rPr>
          <w:rFonts w:ascii="Times New Roman" w:hAnsi="Times New Roman" w:cs="Times New Roman"/>
          <w:sz w:val="20"/>
          <w:szCs w:val="20"/>
        </w:rPr>
        <w:t>obtaining informed consent and providing medically futile treatment.</w:t>
      </w:r>
      <w:r w:rsidR="00D45D79" w:rsidRPr="0089248B">
        <w:rPr>
          <w:rFonts w:ascii="Times New Roman" w:hAnsi="Times New Roman" w:cs="Times New Roman"/>
          <w:sz w:val="20"/>
          <w:szCs w:val="20"/>
        </w:rPr>
        <w:t xml:space="preserve"> </w:t>
      </w:r>
      <w:r w:rsidR="004137AE" w:rsidRPr="0089248B">
        <w:rPr>
          <w:rFonts w:ascii="Times New Roman" w:hAnsi="Times New Roman" w:cs="Times New Roman"/>
          <w:sz w:val="20"/>
          <w:szCs w:val="20"/>
        </w:rPr>
        <w:t>These dilemmas have increased considerab</w:t>
      </w:r>
      <w:r w:rsidR="00D877BD" w:rsidRPr="0089248B">
        <w:rPr>
          <w:rFonts w:ascii="Times New Roman" w:hAnsi="Times New Roman" w:cs="Times New Roman"/>
          <w:sz w:val="20"/>
          <w:szCs w:val="20"/>
        </w:rPr>
        <w:t>ly during the COVID-19 pandemic.</w:t>
      </w:r>
      <w:r w:rsidR="00D45D79" w:rsidRPr="0089248B">
        <w:rPr>
          <w:rFonts w:ascii="Times New Roman" w:hAnsi="Times New Roman" w:cs="Times New Roman"/>
          <w:sz w:val="20"/>
          <w:szCs w:val="20"/>
        </w:rPr>
        <w:t xml:space="preserve"> </w:t>
      </w:r>
      <w:r w:rsidR="00AA686C" w:rsidRPr="0089248B">
        <w:rPr>
          <w:rFonts w:ascii="Times New Roman" w:hAnsi="Times New Roman" w:cs="Times New Roman"/>
          <w:sz w:val="20"/>
          <w:szCs w:val="20"/>
        </w:rPr>
        <w:t xml:space="preserve">Public health and nurses have </w:t>
      </w:r>
      <w:r w:rsidR="00AA686C" w:rsidRPr="0089248B">
        <w:rPr>
          <w:rFonts w:ascii="Times New Roman" w:hAnsi="Times New Roman" w:cs="Times New Roman"/>
          <w:sz w:val="20"/>
          <w:szCs w:val="20"/>
        </w:rPr>
        <w:lastRenderedPageBreak/>
        <w:t xml:space="preserve">increased ethical challenges due to the increased demands for people seeking health care during health care emergencies such as the pandemic </w:t>
      </w:r>
      <w:r w:rsidR="00900B7D" w:rsidRPr="0089248B">
        <w:rPr>
          <w:rFonts w:ascii="Times New Roman" w:hAnsi="Times New Roman" w:cs="Times New Roman"/>
          <w:color w:val="FF0000"/>
          <w:sz w:val="20"/>
          <w:szCs w:val="20"/>
        </w:rPr>
        <w:t>[5]</w:t>
      </w:r>
      <w:r w:rsidR="00AA686C" w:rsidRPr="0089248B">
        <w:rPr>
          <w:rFonts w:ascii="Times New Roman" w:hAnsi="Times New Roman" w:cs="Times New Roman"/>
          <w:sz w:val="20"/>
          <w:szCs w:val="20"/>
        </w:rPr>
        <w:t>.</w:t>
      </w:r>
    </w:p>
    <w:p w14:paraId="4F360B34"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6A30E48C" w14:textId="5A5304B2" w:rsidR="007E1E61" w:rsidRPr="0089248B" w:rsidRDefault="00FD0EFF"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 xml:space="preserve">Additional ethical considerations that are not openly discussed is V.I.P. care for persons who are considered to be very important persons </w:t>
      </w:r>
      <w:r w:rsidR="005D7A9A" w:rsidRPr="0089248B">
        <w:rPr>
          <w:rFonts w:ascii="Times New Roman" w:hAnsi="Times New Roman" w:cs="Times New Roman"/>
          <w:color w:val="FF0000"/>
          <w:sz w:val="20"/>
          <w:szCs w:val="20"/>
        </w:rPr>
        <w:t>[6]</w:t>
      </w:r>
      <w:r w:rsidRPr="0089248B">
        <w:rPr>
          <w:rFonts w:ascii="Times New Roman" w:hAnsi="Times New Roman" w:cs="Times New Roman"/>
          <w:sz w:val="20"/>
          <w:szCs w:val="20"/>
        </w:rPr>
        <w:t>.</w:t>
      </w:r>
      <w:r w:rsidR="007E1E61" w:rsidRPr="0089248B">
        <w:rPr>
          <w:rFonts w:ascii="Times New Roman" w:hAnsi="Times New Roman" w:cs="Times New Roman"/>
          <w:sz w:val="20"/>
          <w:szCs w:val="20"/>
        </w:rPr>
        <w:t xml:space="preserve"> This population may </w:t>
      </w:r>
      <w:r w:rsidR="009F339E" w:rsidRPr="0089248B">
        <w:rPr>
          <w:rFonts w:ascii="Times New Roman" w:hAnsi="Times New Roman" w:cs="Times New Roman"/>
          <w:sz w:val="20"/>
          <w:szCs w:val="20"/>
        </w:rPr>
        <w:t xml:space="preserve">have </w:t>
      </w:r>
      <w:r w:rsidR="007E1E61" w:rsidRPr="0089248B">
        <w:rPr>
          <w:rFonts w:ascii="Times New Roman" w:hAnsi="Times New Roman" w:cs="Times New Roman"/>
          <w:sz w:val="20"/>
          <w:szCs w:val="20"/>
        </w:rPr>
        <w:t>received healthcar</w:t>
      </w:r>
      <w:r w:rsidR="009F339E" w:rsidRPr="0089248B">
        <w:rPr>
          <w:rFonts w:ascii="Times New Roman" w:hAnsi="Times New Roman" w:cs="Times New Roman"/>
          <w:sz w:val="20"/>
          <w:szCs w:val="20"/>
        </w:rPr>
        <w:t>e and medical equipment that should</w:t>
      </w:r>
      <w:r w:rsidR="007E1E61" w:rsidRPr="0089248B">
        <w:rPr>
          <w:rFonts w:ascii="Times New Roman" w:hAnsi="Times New Roman" w:cs="Times New Roman"/>
          <w:sz w:val="20"/>
          <w:szCs w:val="20"/>
        </w:rPr>
        <w:t xml:space="preserve"> have been allocated to a patient who has a higher medical need.</w:t>
      </w:r>
    </w:p>
    <w:p w14:paraId="4F5FE52A"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2C1859E5" w14:textId="4E5371E4" w:rsidR="009175DA" w:rsidRPr="0089248B" w:rsidRDefault="00AA686C"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P</w:t>
      </w:r>
      <w:r w:rsidR="009175DA" w:rsidRPr="0089248B">
        <w:rPr>
          <w:rFonts w:ascii="Times New Roman" w:hAnsi="Times New Roman" w:cs="Times New Roman"/>
          <w:sz w:val="20"/>
          <w:szCs w:val="20"/>
        </w:rPr>
        <w:t>atient confidentiality has become a serious concern for all medical personnel since the enactment of the Health Insurance Portability and Accountability Act of 1996</w:t>
      </w:r>
      <w:r w:rsidR="00716956" w:rsidRPr="0089248B">
        <w:rPr>
          <w:rFonts w:ascii="Times New Roman" w:hAnsi="Times New Roman" w:cs="Times New Roman"/>
          <w:sz w:val="20"/>
          <w:szCs w:val="20"/>
        </w:rPr>
        <w:t xml:space="preserve"> and in light of the COVID-19 pandemic</w:t>
      </w:r>
      <w:r w:rsidR="009175DA" w:rsidRPr="0089248B">
        <w:rPr>
          <w:rFonts w:ascii="Times New Roman" w:hAnsi="Times New Roman" w:cs="Times New Roman"/>
          <w:sz w:val="20"/>
          <w:szCs w:val="20"/>
        </w:rPr>
        <w:t>. Nurses have a moral and ethical responsibility to keep patient information confidential. This has become with the increased number of health care providers, computerized charting and insurance company demands. However, nurs</w:t>
      </w:r>
      <w:r w:rsidR="00CF0A2B" w:rsidRPr="0089248B">
        <w:rPr>
          <w:rFonts w:ascii="Times New Roman" w:hAnsi="Times New Roman" w:cs="Times New Roman"/>
          <w:sz w:val="20"/>
          <w:szCs w:val="20"/>
        </w:rPr>
        <w:t xml:space="preserve">es sometimes </w:t>
      </w:r>
      <w:r w:rsidR="008262CE" w:rsidRPr="0089248B">
        <w:rPr>
          <w:rFonts w:ascii="Times New Roman" w:hAnsi="Times New Roman" w:cs="Times New Roman"/>
          <w:sz w:val="20"/>
          <w:szCs w:val="20"/>
        </w:rPr>
        <w:t xml:space="preserve">must </w:t>
      </w:r>
      <w:r w:rsidR="00CF0A2B" w:rsidRPr="0089248B">
        <w:rPr>
          <w:rFonts w:ascii="Times New Roman" w:hAnsi="Times New Roman" w:cs="Times New Roman"/>
          <w:sz w:val="20"/>
          <w:szCs w:val="20"/>
        </w:rPr>
        <w:t xml:space="preserve">make complicated decisions about whether to maintain confidentiality of information a patient has divulged when the information has the potential for seriously harming the patient or poses a serious threat to others </w:t>
      </w:r>
      <w:r w:rsidR="006863C9" w:rsidRPr="0089248B">
        <w:rPr>
          <w:rFonts w:ascii="Times New Roman" w:hAnsi="Times New Roman" w:cs="Times New Roman"/>
          <w:color w:val="FF0000"/>
          <w:sz w:val="20"/>
          <w:szCs w:val="20"/>
        </w:rPr>
        <w:t>[7]</w:t>
      </w:r>
      <w:r w:rsidR="00CF0A2B" w:rsidRPr="0089248B">
        <w:rPr>
          <w:rFonts w:ascii="Times New Roman" w:hAnsi="Times New Roman" w:cs="Times New Roman"/>
          <w:sz w:val="20"/>
          <w:szCs w:val="20"/>
        </w:rPr>
        <w:t>. Nurses also must ensure that patients completely understand the risks and side effects of procedures or treatments for</w:t>
      </w:r>
      <w:r w:rsidR="00E72BEF" w:rsidRPr="0089248B">
        <w:rPr>
          <w:rFonts w:ascii="Times New Roman" w:hAnsi="Times New Roman" w:cs="Times New Roman"/>
          <w:sz w:val="20"/>
          <w:szCs w:val="20"/>
        </w:rPr>
        <w:t xml:space="preserve"> which they have signed consent.</w:t>
      </w:r>
      <w:r w:rsidR="002A66F1" w:rsidRPr="0089248B">
        <w:rPr>
          <w:rFonts w:ascii="Times New Roman" w:hAnsi="Times New Roman" w:cs="Times New Roman"/>
          <w:sz w:val="20"/>
          <w:szCs w:val="20"/>
        </w:rPr>
        <w:t xml:space="preserve"> </w:t>
      </w:r>
      <w:r w:rsidR="00CF0A2B" w:rsidRPr="0089248B">
        <w:rPr>
          <w:rFonts w:ascii="Times New Roman" w:hAnsi="Times New Roman" w:cs="Times New Roman"/>
          <w:sz w:val="20"/>
          <w:szCs w:val="20"/>
        </w:rPr>
        <w:t>Lash</w:t>
      </w:r>
      <w:r w:rsidR="00A1732D" w:rsidRPr="0089248B">
        <w:rPr>
          <w:rFonts w:ascii="Times New Roman" w:hAnsi="Times New Roman" w:cs="Times New Roman"/>
          <w:sz w:val="20"/>
          <w:szCs w:val="20"/>
        </w:rPr>
        <w:t>ley and colleagues affirm the “I</w:t>
      </w:r>
      <w:r w:rsidR="00CF0A2B" w:rsidRPr="0089248B">
        <w:rPr>
          <w:rFonts w:ascii="Times New Roman" w:hAnsi="Times New Roman" w:cs="Times New Roman"/>
          <w:sz w:val="20"/>
          <w:szCs w:val="20"/>
        </w:rPr>
        <w:t>nformed consent is one of the most important doctrines governing professional conduct, grounded as it is in a basic human right-fre</w:t>
      </w:r>
      <w:r w:rsidR="00E72BEF" w:rsidRPr="0089248B">
        <w:rPr>
          <w:rFonts w:ascii="Times New Roman" w:hAnsi="Times New Roman" w:cs="Times New Roman"/>
          <w:sz w:val="20"/>
          <w:szCs w:val="20"/>
        </w:rPr>
        <w:t>edom from institutional coercion</w:t>
      </w:r>
      <w:r w:rsidR="00CF0A2B" w:rsidRPr="0089248B">
        <w:rPr>
          <w:rFonts w:ascii="Times New Roman" w:hAnsi="Times New Roman" w:cs="Times New Roman"/>
          <w:sz w:val="20"/>
          <w:szCs w:val="20"/>
        </w:rPr>
        <w:t xml:space="preserve">” </w:t>
      </w:r>
      <w:r w:rsidR="004F6F8D" w:rsidRPr="0089248B">
        <w:rPr>
          <w:rFonts w:ascii="Times New Roman" w:hAnsi="Times New Roman" w:cs="Times New Roman"/>
          <w:color w:val="FF0000"/>
          <w:sz w:val="20"/>
          <w:szCs w:val="20"/>
        </w:rPr>
        <w:t>[8]</w:t>
      </w:r>
      <w:r w:rsidR="00E72BEF" w:rsidRPr="0089248B">
        <w:rPr>
          <w:rFonts w:ascii="Times New Roman" w:hAnsi="Times New Roman" w:cs="Times New Roman"/>
          <w:sz w:val="20"/>
          <w:szCs w:val="20"/>
        </w:rPr>
        <w:t>.</w:t>
      </w:r>
      <w:r w:rsidR="00D45D79" w:rsidRPr="0089248B">
        <w:rPr>
          <w:rFonts w:ascii="Times New Roman" w:hAnsi="Times New Roman" w:cs="Times New Roman"/>
          <w:sz w:val="20"/>
          <w:szCs w:val="20"/>
        </w:rPr>
        <w:t xml:space="preserve"> </w:t>
      </w:r>
      <w:r w:rsidR="006D2951" w:rsidRPr="0089248B">
        <w:rPr>
          <w:rFonts w:ascii="Times New Roman" w:hAnsi="Times New Roman" w:cs="Times New Roman"/>
          <w:sz w:val="20"/>
          <w:szCs w:val="20"/>
        </w:rPr>
        <w:t xml:space="preserve">It is anticipated that </w:t>
      </w:r>
      <w:r w:rsidRPr="0089248B">
        <w:rPr>
          <w:rFonts w:ascii="Times New Roman" w:hAnsi="Times New Roman" w:cs="Times New Roman"/>
          <w:sz w:val="20"/>
          <w:szCs w:val="20"/>
        </w:rPr>
        <w:t>there will be many questions whet</w:t>
      </w:r>
      <w:r w:rsidR="00CB3242" w:rsidRPr="0089248B">
        <w:rPr>
          <w:rFonts w:ascii="Times New Roman" w:hAnsi="Times New Roman" w:cs="Times New Roman"/>
          <w:sz w:val="20"/>
          <w:szCs w:val="20"/>
        </w:rPr>
        <w:t>her people will be mandated to receive a COVID-19 vaccination.</w:t>
      </w:r>
      <w:r w:rsidR="00D45D79" w:rsidRPr="0089248B">
        <w:rPr>
          <w:rFonts w:ascii="Times New Roman" w:hAnsi="Times New Roman" w:cs="Times New Roman"/>
          <w:sz w:val="20"/>
          <w:szCs w:val="20"/>
        </w:rPr>
        <w:t xml:space="preserve"> </w:t>
      </w:r>
      <w:r w:rsidR="00CB3242" w:rsidRPr="0089248B">
        <w:rPr>
          <w:rFonts w:ascii="Times New Roman" w:hAnsi="Times New Roman" w:cs="Times New Roman"/>
          <w:sz w:val="20"/>
          <w:szCs w:val="20"/>
        </w:rPr>
        <w:t>Ethical analysis is needed to justify the need to implement a mandatory poli</w:t>
      </w:r>
      <w:r w:rsidR="009F339E" w:rsidRPr="0089248B">
        <w:rPr>
          <w:rFonts w:ascii="Times New Roman" w:hAnsi="Times New Roman" w:cs="Times New Roman"/>
          <w:sz w:val="20"/>
          <w:szCs w:val="20"/>
        </w:rPr>
        <w:t>cy for the COVID-19 vaccination</w:t>
      </w:r>
      <w:r w:rsidR="00CB3242" w:rsidRPr="0089248B">
        <w:rPr>
          <w:rFonts w:ascii="Times New Roman" w:hAnsi="Times New Roman" w:cs="Times New Roman"/>
          <w:sz w:val="20"/>
          <w:szCs w:val="20"/>
        </w:rPr>
        <w:t xml:space="preserve"> </w:t>
      </w:r>
      <w:r w:rsidR="004640FE" w:rsidRPr="0089248B">
        <w:rPr>
          <w:rFonts w:ascii="Times New Roman" w:hAnsi="Times New Roman" w:cs="Times New Roman"/>
          <w:color w:val="FF0000"/>
          <w:sz w:val="20"/>
          <w:szCs w:val="20"/>
        </w:rPr>
        <w:t>[3]</w:t>
      </w:r>
      <w:r w:rsidR="009F339E" w:rsidRPr="0089248B">
        <w:rPr>
          <w:rFonts w:ascii="Times New Roman" w:hAnsi="Times New Roman" w:cs="Times New Roman"/>
          <w:sz w:val="20"/>
          <w:szCs w:val="20"/>
        </w:rPr>
        <w:t>.</w:t>
      </w:r>
      <w:r w:rsidR="00D45D79" w:rsidRPr="0089248B">
        <w:rPr>
          <w:rFonts w:ascii="Times New Roman" w:hAnsi="Times New Roman" w:cs="Times New Roman"/>
          <w:sz w:val="20"/>
          <w:szCs w:val="20"/>
        </w:rPr>
        <w:t xml:space="preserve"> </w:t>
      </w:r>
      <w:r w:rsidR="00CB3242" w:rsidRPr="0089248B">
        <w:rPr>
          <w:rFonts w:ascii="Times New Roman" w:hAnsi="Times New Roman" w:cs="Times New Roman"/>
          <w:sz w:val="20"/>
          <w:szCs w:val="20"/>
        </w:rPr>
        <w:t>Questi</w:t>
      </w:r>
      <w:r w:rsidR="00152910" w:rsidRPr="0089248B">
        <w:rPr>
          <w:rFonts w:ascii="Times New Roman" w:hAnsi="Times New Roman" w:cs="Times New Roman"/>
          <w:sz w:val="20"/>
          <w:szCs w:val="20"/>
        </w:rPr>
        <w:t>ons may arise as to Health Insurance Portability and Accountability Act</w:t>
      </w:r>
      <w:r w:rsidR="009F4F9D" w:rsidRPr="0089248B">
        <w:rPr>
          <w:rFonts w:ascii="Times New Roman" w:hAnsi="Times New Roman" w:cs="Times New Roman"/>
          <w:sz w:val="20"/>
          <w:szCs w:val="20"/>
        </w:rPr>
        <w:t xml:space="preserve"> regulations related to </w:t>
      </w:r>
      <w:r w:rsidR="009F339E" w:rsidRPr="0089248B">
        <w:rPr>
          <w:rFonts w:ascii="Times New Roman" w:hAnsi="Times New Roman" w:cs="Times New Roman"/>
          <w:sz w:val="20"/>
          <w:szCs w:val="20"/>
        </w:rPr>
        <w:t>privacy and release of patient information.</w:t>
      </w:r>
    </w:p>
    <w:p w14:paraId="42B6650E"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3D3D7BE9" w14:textId="0D1769D5" w:rsidR="00CF0A2B" w:rsidRPr="0089248B" w:rsidRDefault="002E2965" w:rsidP="0089248B">
      <w:pPr>
        <w:spacing w:after="0" w:line="240" w:lineRule="auto"/>
        <w:contextualSpacing/>
        <w:mirrorIndents/>
        <w:jc w:val="both"/>
        <w:rPr>
          <w:rFonts w:ascii="Times New Roman" w:hAnsi="Times New Roman" w:cs="Times New Roman"/>
          <w:sz w:val="20"/>
          <w:szCs w:val="20"/>
        </w:rPr>
      </w:pPr>
      <w:proofErr w:type="spellStart"/>
      <w:r w:rsidRPr="0089248B">
        <w:rPr>
          <w:rFonts w:ascii="Times New Roman" w:hAnsi="Times New Roman" w:cs="Times New Roman"/>
          <w:sz w:val="20"/>
          <w:szCs w:val="20"/>
        </w:rPr>
        <w:t>Robley</w:t>
      </w:r>
      <w:proofErr w:type="spellEnd"/>
      <w:r w:rsidRPr="0089248B">
        <w:rPr>
          <w:rFonts w:ascii="Times New Roman" w:hAnsi="Times New Roman" w:cs="Times New Roman"/>
          <w:sz w:val="20"/>
          <w:szCs w:val="20"/>
        </w:rPr>
        <w:t xml:space="preserve"> </w:t>
      </w:r>
      <w:r w:rsidR="00633B6C" w:rsidRPr="0089248B">
        <w:rPr>
          <w:rFonts w:ascii="Times New Roman" w:hAnsi="Times New Roman" w:cs="Times New Roman"/>
          <w:color w:val="FF0000"/>
          <w:sz w:val="20"/>
          <w:szCs w:val="20"/>
        </w:rPr>
        <w:t>[9]</w:t>
      </w:r>
      <w:r w:rsidRPr="0089248B">
        <w:rPr>
          <w:rFonts w:ascii="Times New Roman" w:hAnsi="Times New Roman" w:cs="Times New Roman"/>
          <w:sz w:val="20"/>
          <w:szCs w:val="20"/>
        </w:rPr>
        <w:t xml:space="preserve"> has i</w:t>
      </w:r>
      <w:r w:rsidR="00CF0A2B" w:rsidRPr="0089248B">
        <w:rPr>
          <w:rFonts w:ascii="Times New Roman" w:hAnsi="Times New Roman" w:cs="Times New Roman"/>
          <w:sz w:val="20"/>
          <w:szCs w:val="20"/>
        </w:rPr>
        <w:t>dentified the following 5 goals of ethics education in nursing. She believes that to accomplish these goals one must use dialogue as well as understanding the therapy:</w:t>
      </w:r>
    </w:p>
    <w:p w14:paraId="66B4A021"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7AC76BB0" w14:textId="77777777" w:rsidR="00CF0A2B" w:rsidRPr="00505093" w:rsidRDefault="00CF0A2B" w:rsidP="00505093">
      <w:pPr>
        <w:pStyle w:val="ListParagraph"/>
        <w:numPr>
          <w:ilvl w:val="0"/>
          <w:numId w:val="9"/>
        </w:numPr>
        <w:spacing w:after="0" w:line="240" w:lineRule="auto"/>
        <w:mirrorIndents/>
        <w:jc w:val="both"/>
        <w:rPr>
          <w:rFonts w:ascii="Times New Roman" w:hAnsi="Times New Roman" w:cs="Times New Roman"/>
          <w:sz w:val="20"/>
          <w:szCs w:val="20"/>
        </w:rPr>
      </w:pPr>
      <w:r w:rsidRPr="00505093">
        <w:rPr>
          <w:rFonts w:ascii="Times New Roman" w:hAnsi="Times New Roman" w:cs="Times New Roman"/>
          <w:sz w:val="20"/>
          <w:szCs w:val="20"/>
        </w:rPr>
        <w:t>Develop sensitivity to issues that involve conflict between values.</w:t>
      </w:r>
    </w:p>
    <w:p w14:paraId="4F7B3B2B" w14:textId="77777777" w:rsidR="00CF0A2B" w:rsidRPr="00505093" w:rsidRDefault="00CF0A2B" w:rsidP="00505093">
      <w:pPr>
        <w:pStyle w:val="ListParagraph"/>
        <w:numPr>
          <w:ilvl w:val="0"/>
          <w:numId w:val="9"/>
        </w:numPr>
        <w:spacing w:after="0" w:line="240" w:lineRule="auto"/>
        <w:mirrorIndents/>
        <w:jc w:val="both"/>
        <w:rPr>
          <w:rFonts w:ascii="Times New Roman" w:hAnsi="Times New Roman" w:cs="Times New Roman"/>
          <w:sz w:val="20"/>
          <w:szCs w:val="20"/>
        </w:rPr>
      </w:pPr>
      <w:r w:rsidRPr="00505093">
        <w:rPr>
          <w:rFonts w:ascii="Times New Roman" w:hAnsi="Times New Roman" w:cs="Times New Roman"/>
          <w:sz w:val="20"/>
          <w:szCs w:val="20"/>
        </w:rPr>
        <w:t>Develop the ability to engage in moral reasoning.</w:t>
      </w:r>
    </w:p>
    <w:p w14:paraId="4599C0C1" w14:textId="77777777" w:rsidR="00B076A0" w:rsidRPr="00505093" w:rsidRDefault="00B076A0" w:rsidP="00505093">
      <w:pPr>
        <w:pStyle w:val="ListParagraph"/>
        <w:numPr>
          <w:ilvl w:val="0"/>
          <w:numId w:val="9"/>
        </w:numPr>
        <w:spacing w:after="0" w:line="240" w:lineRule="auto"/>
        <w:mirrorIndents/>
        <w:jc w:val="both"/>
        <w:rPr>
          <w:rFonts w:ascii="Times New Roman" w:hAnsi="Times New Roman" w:cs="Times New Roman"/>
          <w:sz w:val="20"/>
          <w:szCs w:val="20"/>
        </w:rPr>
      </w:pPr>
      <w:r w:rsidRPr="00505093">
        <w:rPr>
          <w:rFonts w:ascii="Times New Roman" w:hAnsi="Times New Roman" w:cs="Times New Roman"/>
          <w:sz w:val="20"/>
          <w:szCs w:val="20"/>
        </w:rPr>
        <w:t>Develop the capacity to employ decision making that is interpersonally defensible.</w:t>
      </w:r>
    </w:p>
    <w:p w14:paraId="368487AD" w14:textId="77777777" w:rsidR="00B076A0" w:rsidRPr="00505093" w:rsidRDefault="00B076A0" w:rsidP="00505093">
      <w:pPr>
        <w:pStyle w:val="ListParagraph"/>
        <w:numPr>
          <w:ilvl w:val="0"/>
          <w:numId w:val="9"/>
        </w:numPr>
        <w:spacing w:after="0" w:line="240" w:lineRule="auto"/>
        <w:mirrorIndents/>
        <w:jc w:val="both"/>
        <w:rPr>
          <w:rFonts w:ascii="Times New Roman" w:hAnsi="Times New Roman" w:cs="Times New Roman"/>
          <w:sz w:val="20"/>
          <w:szCs w:val="20"/>
        </w:rPr>
      </w:pPr>
      <w:r w:rsidRPr="00505093">
        <w:rPr>
          <w:rFonts w:ascii="Times New Roman" w:hAnsi="Times New Roman" w:cs="Times New Roman"/>
          <w:sz w:val="20"/>
          <w:szCs w:val="20"/>
        </w:rPr>
        <w:t>Develop habits of behavior that reflect responsible adherence to the profession’s commitment to the health and welfare of patient’s, families and the community.</w:t>
      </w:r>
    </w:p>
    <w:p w14:paraId="3BAE63DC" w14:textId="5F06F29C" w:rsidR="002E5567" w:rsidRPr="00505093" w:rsidRDefault="00B076A0" w:rsidP="00505093">
      <w:pPr>
        <w:pStyle w:val="ListParagraph"/>
        <w:numPr>
          <w:ilvl w:val="0"/>
          <w:numId w:val="9"/>
        </w:numPr>
        <w:spacing w:after="0" w:line="240" w:lineRule="auto"/>
        <w:mirrorIndents/>
        <w:jc w:val="both"/>
        <w:rPr>
          <w:rFonts w:ascii="Times New Roman" w:hAnsi="Times New Roman" w:cs="Times New Roman"/>
          <w:sz w:val="20"/>
          <w:szCs w:val="20"/>
        </w:rPr>
      </w:pPr>
      <w:r w:rsidRPr="00505093">
        <w:rPr>
          <w:rFonts w:ascii="Times New Roman" w:hAnsi="Times New Roman" w:cs="Times New Roman"/>
          <w:sz w:val="20"/>
          <w:szCs w:val="20"/>
        </w:rPr>
        <w:t xml:space="preserve">Develop the capacity for self-assessment, </w:t>
      </w:r>
      <w:r w:rsidR="00CB3242" w:rsidRPr="00505093">
        <w:rPr>
          <w:rFonts w:ascii="Times New Roman" w:hAnsi="Times New Roman" w:cs="Times New Roman"/>
          <w:sz w:val="20"/>
          <w:szCs w:val="20"/>
        </w:rPr>
        <w:t xml:space="preserve">self-understand </w:t>
      </w:r>
      <w:r w:rsidR="002E5567" w:rsidRPr="00505093">
        <w:rPr>
          <w:rFonts w:ascii="Times New Roman" w:hAnsi="Times New Roman" w:cs="Times New Roman"/>
          <w:sz w:val="20"/>
          <w:szCs w:val="20"/>
        </w:rPr>
        <w:t>and reflection</w:t>
      </w:r>
      <w:r w:rsidR="0030422A" w:rsidRPr="00505093">
        <w:rPr>
          <w:rFonts w:ascii="Times New Roman" w:hAnsi="Times New Roman" w:cs="Times New Roman"/>
          <w:sz w:val="20"/>
          <w:szCs w:val="20"/>
        </w:rPr>
        <w:t>.</w:t>
      </w:r>
    </w:p>
    <w:p w14:paraId="4089EA7E" w14:textId="77777777" w:rsidR="002E5567" w:rsidRPr="0089248B" w:rsidRDefault="002E5567" w:rsidP="0089248B">
      <w:pPr>
        <w:spacing w:after="0" w:line="240" w:lineRule="auto"/>
        <w:contextualSpacing/>
        <w:mirrorIndents/>
        <w:jc w:val="both"/>
        <w:rPr>
          <w:rFonts w:ascii="Times New Roman" w:hAnsi="Times New Roman" w:cs="Times New Roman"/>
          <w:sz w:val="20"/>
          <w:szCs w:val="20"/>
        </w:rPr>
      </w:pPr>
    </w:p>
    <w:p w14:paraId="635BBEDF" w14:textId="2C39CD68" w:rsidR="009857C7" w:rsidRPr="0089248B" w:rsidRDefault="00B076A0"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Nurses bring a perspective of care which deeply enriches any conversation of the ethical issues arising in health care. In addition, as a result of their consistent and intimate involvem</w:t>
      </w:r>
      <w:r w:rsidR="000810BF" w:rsidRPr="0089248B">
        <w:rPr>
          <w:rFonts w:ascii="Times New Roman" w:hAnsi="Times New Roman" w:cs="Times New Roman"/>
          <w:sz w:val="20"/>
          <w:szCs w:val="20"/>
        </w:rPr>
        <w:t>ent with their patients, nurses</w:t>
      </w:r>
      <w:r w:rsidRPr="0089248B">
        <w:rPr>
          <w:rFonts w:ascii="Times New Roman" w:hAnsi="Times New Roman" w:cs="Times New Roman"/>
          <w:sz w:val="20"/>
          <w:szCs w:val="20"/>
        </w:rPr>
        <w:t xml:space="preserve"> are</w:t>
      </w:r>
      <w:r w:rsidR="000810BF" w:rsidRPr="0089248B">
        <w:rPr>
          <w:rFonts w:ascii="Times New Roman" w:hAnsi="Times New Roman" w:cs="Times New Roman"/>
          <w:sz w:val="20"/>
          <w:szCs w:val="20"/>
        </w:rPr>
        <w:t xml:space="preserve"> uniquely able to provide other </w:t>
      </w:r>
      <w:r w:rsidR="006A4A57" w:rsidRPr="0089248B">
        <w:rPr>
          <w:rFonts w:ascii="Times New Roman" w:hAnsi="Times New Roman" w:cs="Times New Roman"/>
          <w:sz w:val="20"/>
          <w:szCs w:val="20"/>
        </w:rPr>
        <w:t>health care professionals with information essential to reaching the best solution to an ethical dilemma regarding their patients’ care</w:t>
      </w:r>
      <w:r w:rsidR="006A04BC" w:rsidRPr="0089248B">
        <w:rPr>
          <w:rFonts w:ascii="Times New Roman" w:hAnsi="Times New Roman" w:cs="Times New Roman"/>
          <w:sz w:val="20"/>
          <w:szCs w:val="20"/>
        </w:rPr>
        <w:t xml:space="preserve">. </w:t>
      </w:r>
      <w:r w:rsidR="006A4A57" w:rsidRPr="0089248B">
        <w:rPr>
          <w:rFonts w:ascii="Times New Roman" w:hAnsi="Times New Roman" w:cs="Times New Roman"/>
          <w:sz w:val="20"/>
          <w:szCs w:val="20"/>
        </w:rPr>
        <w:t>This improves the quality of care that nurses provide to their patients and contributes to the professionalism of the nursing field.</w:t>
      </w:r>
      <w:r w:rsidR="009857C7" w:rsidRPr="0089248B">
        <w:rPr>
          <w:rFonts w:ascii="Times New Roman" w:hAnsi="Times New Roman" w:cs="Times New Roman"/>
          <w:sz w:val="20"/>
          <w:szCs w:val="20"/>
        </w:rPr>
        <w:t xml:space="preserve"> </w:t>
      </w:r>
      <w:r w:rsidR="006A4A57" w:rsidRPr="0089248B">
        <w:rPr>
          <w:rFonts w:ascii="Times New Roman" w:hAnsi="Times New Roman" w:cs="Times New Roman"/>
          <w:sz w:val="20"/>
          <w:szCs w:val="20"/>
        </w:rPr>
        <w:t xml:space="preserve">Kim, </w:t>
      </w:r>
      <w:r w:rsidR="00371372" w:rsidRPr="0089248B">
        <w:rPr>
          <w:rFonts w:ascii="Times New Roman" w:hAnsi="Times New Roman" w:cs="Times New Roman"/>
          <w:sz w:val="20"/>
          <w:szCs w:val="20"/>
        </w:rPr>
        <w:t xml:space="preserve">et al. </w:t>
      </w:r>
      <w:r w:rsidR="00371372" w:rsidRPr="0089248B">
        <w:rPr>
          <w:rFonts w:ascii="Times New Roman" w:hAnsi="Times New Roman" w:cs="Times New Roman"/>
          <w:color w:val="FF0000"/>
          <w:sz w:val="20"/>
          <w:szCs w:val="20"/>
        </w:rPr>
        <w:t>[10]</w:t>
      </w:r>
      <w:r w:rsidR="006A4A57" w:rsidRPr="0089248B">
        <w:rPr>
          <w:rFonts w:ascii="Times New Roman" w:hAnsi="Times New Roman" w:cs="Times New Roman"/>
          <w:sz w:val="20"/>
          <w:szCs w:val="20"/>
        </w:rPr>
        <w:t xml:space="preserve"> found that effective nursing ethics education starts with </w:t>
      </w:r>
      <w:r w:rsidR="0027722F" w:rsidRPr="0089248B">
        <w:rPr>
          <w:rFonts w:ascii="Times New Roman" w:hAnsi="Times New Roman" w:cs="Times New Roman"/>
          <w:sz w:val="20"/>
          <w:szCs w:val="20"/>
        </w:rPr>
        <w:t>n</w:t>
      </w:r>
      <w:r w:rsidR="006A4A57" w:rsidRPr="0089248B">
        <w:rPr>
          <w:rFonts w:ascii="Times New Roman" w:hAnsi="Times New Roman" w:cs="Times New Roman"/>
          <w:sz w:val="20"/>
          <w:szCs w:val="20"/>
        </w:rPr>
        <w:t xml:space="preserve">ursing students’ actual experience, addresses </w:t>
      </w:r>
      <w:r w:rsidR="008262CE" w:rsidRPr="0089248B">
        <w:rPr>
          <w:rFonts w:ascii="Times New Roman" w:hAnsi="Times New Roman" w:cs="Times New Roman"/>
          <w:sz w:val="20"/>
          <w:szCs w:val="20"/>
        </w:rPr>
        <w:t>conflict</w:t>
      </w:r>
      <w:r w:rsidR="00994C82" w:rsidRPr="0089248B">
        <w:rPr>
          <w:rFonts w:ascii="Times New Roman" w:hAnsi="Times New Roman" w:cs="Times New Roman"/>
          <w:sz w:val="20"/>
          <w:szCs w:val="20"/>
        </w:rPr>
        <w:t xml:space="preserve"> </w:t>
      </w:r>
      <w:r w:rsidR="006A4A57" w:rsidRPr="0089248B">
        <w:rPr>
          <w:rFonts w:ascii="Times New Roman" w:hAnsi="Times New Roman" w:cs="Times New Roman"/>
          <w:sz w:val="20"/>
          <w:szCs w:val="20"/>
        </w:rPr>
        <w:t>with colleagues, offers a variety of theories</w:t>
      </w:r>
      <w:r w:rsidR="005D6821" w:rsidRPr="0089248B">
        <w:rPr>
          <w:rFonts w:ascii="Times New Roman" w:hAnsi="Times New Roman" w:cs="Times New Roman"/>
          <w:sz w:val="20"/>
          <w:szCs w:val="20"/>
        </w:rPr>
        <w:t xml:space="preserve"> of ethics and decision-making models, and promotes ethic</w:t>
      </w:r>
      <w:r w:rsidR="009857C7" w:rsidRPr="0089248B">
        <w:rPr>
          <w:rFonts w:ascii="Times New Roman" w:hAnsi="Times New Roman" w:cs="Times New Roman"/>
          <w:sz w:val="20"/>
          <w:szCs w:val="20"/>
        </w:rPr>
        <w:t>al behaviors and relationships.</w:t>
      </w:r>
    </w:p>
    <w:p w14:paraId="66622D83"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2AA00C4C" w14:textId="1C345240" w:rsidR="009857C7" w:rsidRPr="0089248B" w:rsidRDefault="005D6821"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 xml:space="preserve">Nurse educators and by derivation, the nurses they train are presently ill equipped to access and resolve ethical conflict in a professional setting. They must be part of the medical ethics paradigm in terms of establishing professional ethical standard for those in the medical field and creating a system for evaluating and improving decisions and standards on an ongoing basis. Nursing curriculum has </w:t>
      </w:r>
      <w:r w:rsidR="0030422A" w:rsidRPr="0089248B">
        <w:rPr>
          <w:rFonts w:ascii="Times New Roman" w:hAnsi="Times New Roman" w:cs="Times New Roman"/>
          <w:sz w:val="20"/>
          <w:szCs w:val="20"/>
        </w:rPr>
        <w:t xml:space="preserve">a responsibility to ensure that students </w:t>
      </w:r>
      <w:r w:rsidRPr="0089248B">
        <w:rPr>
          <w:rFonts w:ascii="Times New Roman" w:hAnsi="Times New Roman" w:cs="Times New Roman"/>
          <w:sz w:val="20"/>
          <w:szCs w:val="20"/>
        </w:rPr>
        <w:t xml:space="preserve">develop the necessary knowledge base and have the </w:t>
      </w:r>
      <w:r w:rsidR="00E72BEF" w:rsidRPr="0089248B">
        <w:rPr>
          <w:rFonts w:ascii="Times New Roman" w:hAnsi="Times New Roman" w:cs="Times New Roman"/>
          <w:sz w:val="20"/>
          <w:szCs w:val="20"/>
        </w:rPr>
        <w:t>relevant</w:t>
      </w:r>
      <w:r w:rsidR="00994C82" w:rsidRPr="0089248B">
        <w:rPr>
          <w:rFonts w:ascii="Times New Roman" w:hAnsi="Times New Roman" w:cs="Times New Roman"/>
          <w:sz w:val="20"/>
          <w:szCs w:val="20"/>
        </w:rPr>
        <w:t xml:space="preserve"> </w:t>
      </w:r>
      <w:r w:rsidRPr="0089248B">
        <w:rPr>
          <w:rFonts w:ascii="Times New Roman" w:hAnsi="Times New Roman" w:cs="Times New Roman"/>
          <w:sz w:val="20"/>
          <w:szCs w:val="20"/>
        </w:rPr>
        <w:t xml:space="preserve">experience to make them more self-confident in their ethical decision </w:t>
      </w:r>
      <w:r w:rsidR="00577E99" w:rsidRPr="0089248B">
        <w:rPr>
          <w:rFonts w:ascii="Times New Roman" w:hAnsi="Times New Roman" w:cs="Times New Roman"/>
          <w:sz w:val="20"/>
          <w:szCs w:val="20"/>
        </w:rPr>
        <w:t xml:space="preserve">making. </w:t>
      </w:r>
      <w:r w:rsidRPr="0089248B">
        <w:rPr>
          <w:rFonts w:ascii="Times New Roman" w:hAnsi="Times New Roman" w:cs="Times New Roman"/>
          <w:sz w:val="20"/>
          <w:szCs w:val="20"/>
        </w:rPr>
        <w:t>Nursing simulation can be an educational tool to promote competence and knowledge of practicing ethics in nursing</w:t>
      </w:r>
      <w:r w:rsidRPr="0089248B">
        <w:rPr>
          <w:rFonts w:ascii="Times New Roman" w:hAnsi="Times New Roman" w:cs="Times New Roman"/>
          <w:b/>
          <w:sz w:val="20"/>
          <w:szCs w:val="20"/>
        </w:rPr>
        <w:t xml:space="preserve">. </w:t>
      </w:r>
      <w:r w:rsidRPr="0089248B">
        <w:rPr>
          <w:rFonts w:ascii="Times New Roman" w:hAnsi="Times New Roman" w:cs="Times New Roman"/>
          <w:sz w:val="20"/>
          <w:szCs w:val="20"/>
        </w:rPr>
        <w:t>“Students believed that a simulation of ethical dilemmas promoted holistic care for patients and that this type of learning was enjoyable, illuminating, practical and applicable to real life.”</w:t>
      </w:r>
      <w:r w:rsidR="00416607" w:rsidRPr="0089248B">
        <w:rPr>
          <w:rFonts w:ascii="Times New Roman" w:hAnsi="Times New Roman" w:cs="Times New Roman"/>
          <w:sz w:val="20"/>
          <w:szCs w:val="20"/>
        </w:rPr>
        <w:t xml:space="preserve"> </w:t>
      </w:r>
      <w:r w:rsidR="007522DD" w:rsidRPr="0089248B">
        <w:rPr>
          <w:rFonts w:ascii="Times New Roman" w:hAnsi="Times New Roman" w:cs="Times New Roman"/>
          <w:color w:val="FF0000"/>
          <w:sz w:val="20"/>
          <w:szCs w:val="20"/>
        </w:rPr>
        <w:t>[11]</w:t>
      </w:r>
      <w:r w:rsidR="0027722F" w:rsidRPr="0089248B">
        <w:rPr>
          <w:rFonts w:ascii="Times New Roman" w:hAnsi="Times New Roman" w:cs="Times New Roman"/>
          <w:sz w:val="20"/>
          <w:szCs w:val="20"/>
        </w:rPr>
        <w:t>. Students can gain knowledge of ethical knowledge through actual simulations, reflection and debriefing with the guidance of their clinical inst</w:t>
      </w:r>
      <w:r w:rsidR="005337BB" w:rsidRPr="0089248B">
        <w:rPr>
          <w:rFonts w:ascii="Times New Roman" w:hAnsi="Times New Roman" w:cs="Times New Roman"/>
          <w:sz w:val="20"/>
          <w:szCs w:val="20"/>
        </w:rPr>
        <w:t>ructor</w:t>
      </w:r>
      <w:r w:rsidR="00AA686C" w:rsidRPr="0089248B">
        <w:rPr>
          <w:rFonts w:ascii="Times New Roman" w:hAnsi="Times New Roman" w:cs="Times New Roman"/>
          <w:sz w:val="20"/>
          <w:szCs w:val="20"/>
        </w:rPr>
        <w:t xml:space="preserve"> </w:t>
      </w:r>
      <w:r w:rsidR="005337BB" w:rsidRPr="0089248B">
        <w:rPr>
          <w:rFonts w:ascii="Times New Roman" w:hAnsi="Times New Roman" w:cs="Times New Roman"/>
          <w:color w:val="FF0000"/>
          <w:sz w:val="20"/>
          <w:szCs w:val="20"/>
        </w:rPr>
        <w:t>[12]</w:t>
      </w:r>
      <w:r w:rsidR="00AA686C" w:rsidRPr="0089248B">
        <w:rPr>
          <w:rFonts w:ascii="Times New Roman" w:hAnsi="Times New Roman" w:cs="Times New Roman"/>
          <w:sz w:val="20"/>
          <w:szCs w:val="20"/>
        </w:rPr>
        <w:t>.</w:t>
      </w:r>
      <w:r w:rsidR="00D45D79" w:rsidRPr="0089248B">
        <w:rPr>
          <w:rFonts w:ascii="Times New Roman" w:hAnsi="Times New Roman" w:cs="Times New Roman"/>
          <w:sz w:val="20"/>
          <w:szCs w:val="20"/>
        </w:rPr>
        <w:t xml:space="preserve"> </w:t>
      </w:r>
      <w:r w:rsidR="00AD58D4" w:rsidRPr="0089248B">
        <w:rPr>
          <w:rFonts w:ascii="Times New Roman" w:hAnsi="Times New Roman" w:cs="Times New Roman"/>
          <w:sz w:val="20"/>
          <w:szCs w:val="20"/>
        </w:rPr>
        <w:t>Nursing schools are increasingly using simulation for et</w:t>
      </w:r>
      <w:r w:rsidR="00986670">
        <w:rPr>
          <w:rFonts w:ascii="Times New Roman" w:hAnsi="Times New Roman" w:cs="Times New Roman"/>
          <w:sz w:val="20"/>
          <w:szCs w:val="20"/>
        </w:rPr>
        <w:t>h</w:t>
      </w:r>
      <w:r w:rsidR="00AD58D4" w:rsidRPr="0089248B">
        <w:rPr>
          <w:rFonts w:ascii="Times New Roman" w:hAnsi="Times New Roman" w:cs="Times New Roman"/>
          <w:sz w:val="20"/>
          <w:szCs w:val="20"/>
        </w:rPr>
        <w:t>ic</w:t>
      </w:r>
      <w:bookmarkStart w:id="2" w:name="_GoBack"/>
      <w:bookmarkEnd w:id="2"/>
      <w:r w:rsidR="00AD58D4" w:rsidRPr="0089248B">
        <w:rPr>
          <w:rFonts w:ascii="Times New Roman" w:hAnsi="Times New Roman" w:cs="Times New Roman"/>
          <w:sz w:val="20"/>
          <w:szCs w:val="20"/>
        </w:rPr>
        <w:t>al dilemmas, communication and technical skills.</w:t>
      </w:r>
    </w:p>
    <w:p w14:paraId="2AD96DE7" w14:textId="77777777" w:rsidR="00743EED" w:rsidRPr="0089248B" w:rsidRDefault="00743EED" w:rsidP="0089248B">
      <w:pPr>
        <w:spacing w:after="0" w:line="240" w:lineRule="auto"/>
        <w:contextualSpacing/>
        <w:mirrorIndents/>
        <w:jc w:val="both"/>
        <w:rPr>
          <w:rFonts w:ascii="Times New Roman" w:hAnsi="Times New Roman" w:cs="Times New Roman"/>
          <w:sz w:val="20"/>
          <w:szCs w:val="20"/>
        </w:rPr>
      </w:pPr>
    </w:p>
    <w:p w14:paraId="4BF46DF5" w14:textId="7C467C1A" w:rsidR="00AA686C" w:rsidRPr="0089248B" w:rsidRDefault="00AA686C"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t>With the challenges in facilitating educating nursing students in the multi-dimensional aspect of ethics in health care t</w:t>
      </w:r>
      <w:r w:rsidR="00AD58D4" w:rsidRPr="0089248B">
        <w:rPr>
          <w:rFonts w:ascii="Times New Roman" w:hAnsi="Times New Roman" w:cs="Times New Roman"/>
          <w:sz w:val="20"/>
          <w:szCs w:val="20"/>
        </w:rPr>
        <w:t>he need for simulation has further increased due to the lack of available clinical experiences in the hospital due to the COVID pandemic</w:t>
      </w:r>
      <w:r w:rsidRPr="0089248B">
        <w:rPr>
          <w:rFonts w:ascii="Times New Roman" w:hAnsi="Times New Roman" w:cs="Times New Roman"/>
          <w:sz w:val="20"/>
          <w:szCs w:val="20"/>
        </w:rPr>
        <w:t xml:space="preserve"> </w:t>
      </w:r>
      <w:r w:rsidR="00201767" w:rsidRPr="0089248B">
        <w:rPr>
          <w:rFonts w:ascii="Times New Roman" w:hAnsi="Times New Roman" w:cs="Times New Roman"/>
          <w:color w:val="FF0000"/>
          <w:sz w:val="20"/>
          <w:szCs w:val="20"/>
        </w:rPr>
        <w:t>[2]</w:t>
      </w:r>
      <w:r w:rsidRPr="0089248B">
        <w:rPr>
          <w:rFonts w:ascii="Times New Roman" w:hAnsi="Times New Roman" w:cs="Times New Roman"/>
          <w:sz w:val="20"/>
          <w:szCs w:val="20"/>
        </w:rPr>
        <w:t>.</w:t>
      </w:r>
    </w:p>
    <w:p w14:paraId="1DB97D81"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05DD8C1B" w14:textId="4234E424" w:rsidR="001F438E" w:rsidRPr="0044089F" w:rsidRDefault="009857C7" w:rsidP="0089248B">
      <w:pPr>
        <w:spacing w:after="0" w:line="240" w:lineRule="auto"/>
        <w:contextualSpacing/>
        <w:mirrorIndents/>
        <w:jc w:val="both"/>
        <w:rPr>
          <w:rFonts w:ascii="Times New Roman" w:hAnsi="Times New Roman" w:cs="Times New Roman"/>
          <w:b/>
        </w:rPr>
      </w:pPr>
      <w:r w:rsidRPr="0044089F">
        <w:rPr>
          <w:rFonts w:ascii="Times New Roman" w:hAnsi="Times New Roman" w:cs="Times New Roman"/>
          <w:b/>
        </w:rPr>
        <w:t>Conclusion</w:t>
      </w:r>
    </w:p>
    <w:p w14:paraId="6E741298"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69F67253" w14:textId="4066A586" w:rsidR="009857C7" w:rsidRPr="0089248B" w:rsidRDefault="001F438E" w:rsidP="0089248B">
      <w:pPr>
        <w:spacing w:after="0" w:line="240" w:lineRule="auto"/>
        <w:contextualSpacing/>
        <w:mirrorIndents/>
        <w:jc w:val="both"/>
        <w:rPr>
          <w:rFonts w:ascii="Times New Roman" w:hAnsi="Times New Roman" w:cs="Times New Roman"/>
          <w:sz w:val="20"/>
          <w:szCs w:val="20"/>
        </w:rPr>
      </w:pPr>
      <w:r w:rsidRPr="0089248B">
        <w:rPr>
          <w:rFonts w:ascii="Times New Roman" w:hAnsi="Times New Roman" w:cs="Times New Roman"/>
          <w:sz w:val="20"/>
          <w:szCs w:val="20"/>
        </w:rPr>
        <w:lastRenderedPageBreak/>
        <w:t xml:space="preserve">The COVID-19 pandemic has further complicated the need to properly educate </w:t>
      </w:r>
      <w:r w:rsidR="009F339E" w:rsidRPr="0089248B">
        <w:rPr>
          <w:rFonts w:ascii="Times New Roman" w:hAnsi="Times New Roman" w:cs="Times New Roman"/>
          <w:sz w:val="20"/>
          <w:szCs w:val="20"/>
        </w:rPr>
        <w:t>student nurses in the important</w:t>
      </w:r>
      <w:r w:rsidRPr="0089248B">
        <w:rPr>
          <w:rFonts w:ascii="Times New Roman" w:hAnsi="Times New Roman" w:cs="Times New Roman"/>
          <w:sz w:val="20"/>
          <w:szCs w:val="20"/>
        </w:rPr>
        <w:t xml:space="preserve"> concepts of nursing ethics.</w:t>
      </w:r>
      <w:r w:rsidR="00D45D79" w:rsidRPr="0089248B">
        <w:rPr>
          <w:rFonts w:ascii="Times New Roman" w:hAnsi="Times New Roman" w:cs="Times New Roman"/>
          <w:sz w:val="20"/>
          <w:szCs w:val="20"/>
        </w:rPr>
        <w:t xml:space="preserve"> </w:t>
      </w:r>
      <w:r w:rsidR="00BD77A9" w:rsidRPr="0089248B">
        <w:rPr>
          <w:rFonts w:ascii="Times New Roman" w:hAnsi="Times New Roman" w:cs="Times New Roman"/>
          <w:sz w:val="20"/>
          <w:szCs w:val="20"/>
        </w:rPr>
        <w:t xml:space="preserve">The Nursing Code of Ethics promotes nurses to provide the best approved care for their patients and communities. In the COVID-19 pandemic nurses, </w:t>
      </w:r>
      <w:proofErr w:type="gramStart"/>
      <w:r w:rsidR="00BD77A9" w:rsidRPr="0089248B">
        <w:rPr>
          <w:rFonts w:ascii="Times New Roman" w:hAnsi="Times New Roman" w:cs="Times New Roman"/>
          <w:sz w:val="20"/>
          <w:szCs w:val="20"/>
        </w:rPr>
        <w:t>nurses</w:t>
      </w:r>
      <w:proofErr w:type="gramEnd"/>
      <w:r w:rsidR="00BD77A9" w:rsidRPr="0089248B">
        <w:rPr>
          <w:rFonts w:ascii="Times New Roman" w:hAnsi="Times New Roman" w:cs="Times New Roman"/>
          <w:sz w:val="20"/>
          <w:szCs w:val="20"/>
        </w:rPr>
        <w:t xml:space="preserve"> educators and nursing students may have a reluctance to provide care in such high risk situations that exist in the COVID-19 pandemic </w:t>
      </w:r>
      <w:r w:rsidR="0033701D" w:rsidRPr="0089248B">
        <w:rPr>
          <w:rFonts w:ascii="Times New Roman" w:hAnsi="Times New Roman" w:cs="Times New Roman"/>
          <w:color w:val="FF0000"/>
          <w:sz w:val="20"/>
          <w:szCs w:val="20"/>
        </w:rPr>
        <w:t>[13]</w:t>
      </w:r>
      <w:r w:rsidR="00BD77A9" w:rsidRPr="0089248B">
        <w:rPr>
          <w:rFonts w:ascii="Times New Roman" w:hAnsi="Times New Roman" w:cs="Times New Roman"/>
          <w:sz w:val="20"/>
          <w:szCs w:val="20"/>
        </w:rPr>
        <w:t>.</w:t>
      </w:r>
      <w:r w:rsidR="00D45D79" w:rsidRPr="0089248B">
        <w:rPr>
          <w:rFonts w:ascii="Times New Roman" w:hAnsi="Times New Roman" w:cs="Times New Roman"/>
          <w:sz w:val="20"/>
          <w:szCs w:val="20"/>
        </w:rPr>
        <w:t xml:space="preserve"> </w:t>
      </w:r>
      <w:r w:rsidR="009A2100" w:rsidRPr="0089248B">
        <w:rPr>
          <w:rFonts w:ascii="Times New Roman" w:hAnsi="Times New Roman" w:cs="Times New Roman"/>
          <w:sz w:val="20"/>
          <w:szCs w:val="20"/>
        </w:rPr>
        <w:t xml:space="preserve">“Many </w:t>
      </w:r>
      <w:r w:rsidR="009A2100" w:rsidRPr="0089248B">
        <w:rPr>
          <w:rFonts w:ascii="Times New Roman" w:hAnsi="Times New Roman" w:cs="Times New Roman"/>
          <w:color w:val="000000" w:themeColor="text1"/>
          <w:sz w:val="20"/>
          <w:szCs w:val="20"/>
        </w:rPr>
        <w:t>aspects of this pandemic have caused and are causing moral distress, and unexpected challenges to the ethical values of nurses and health care professionals including complex human rights issues in many settings”</w:t>
      </w:r>
      <w:r w:rsidR="00116276" w:rsidRPr="0089248B">
        <w:rPr>
          <w:rFonts w:ascii="Times New Roman" w:hAnsi="Times New Roman" w:cs="Times New Roman"/>
          <w:color w:val="000000" w:themeColor="text1"/>
          <w:sz w:val="20"/>
          <w:szCs w:val="20"/>
        </w:rPr>
        <w:t xml:space="preserve"> </w:t>
      </w:r>
      <w:r w:rsidR="007B111F" w:rsidRPr="0089248B">
        <w:rPr>
          <w:rFonts w:ascii="Times New Roman" w:hAnsi="Times New Roman" w:cs="Times New Roman"/>
          <w:color w:val="FF0000"/>
          <w:sz w:val="20"/>
          <w:szCs w:val="20"/>
        </w:rPr>
        <w:t>[14]</w:t>
      </w:r>
      <w:r w:rsidR="00E2474A" w:rsidRPr="0089248B">
        <w:rPr>
          <w:rFonts w:ascii="Times New Roman" w:hAnsi="Times New Roman" w:cs="Times New Roman"/>
          <w:color w:val="000000" w:themeColor="text1"/>
          <w:sz w:val="20"/>
          <w:szCs w:val="20"/>
        </w:rPr>
        <w:t>.</w:t>
      </w:r>
      <w:r w:rsidR="00D45D79" w:rsidRPr="0089248B">
        <w:rPr>
          <w:rFonts w:ascii="Times New Roman" w:hAnsi="Times New Roman" w:cs="Times New Roman"/>
          <w:b/>
          <w:color w:val="000000" w:themeColor="text1"/>
          <w:sz w:val="20"/>
          <w:szCs w:val="20"/>
        </w:rPr>
        <w:t xml:space="preserve"> </w:t>
      </w:r>
      <w:r w:rsidRPr="0089248B">
        <w:rPr>
          <w:rFonts w:ascii="Times New Roman" w:hAnsi="Times New Roman" w:cs="Times New Roman"/>
          <w:sz w:val="20"/>
          <w:szCs w:val="20"/>
        </w:rPr>
        <w:t xml:space="preserve">Nurse educators are faced with </w:t>
      </w:r>
      <w:r w:rsidR="00E2474A" w:rsidRPr="0089248B">
        <w:rPr>
          <w:rFonts w:ascii="Times New Roman" w:hAnsi="Times New Roman" w:cs="Times New Roman"/>
          <w:sz w:val="20"/>
          <w:szCs w:val="20"/>
        </w:rPr>
        <w:t xml:space="preserve">these </w:t>
      </w:r>
      <w:r w:rsidRPr="0089248B">
        <w:rPr>
          <w:rFonts w:ascii="Times New Roman" w:hAnsi="Times New Roman" w:cs="Times New Roman"/>
          <w:sz w:val="20"/>
          <w:szCs w:val="20"/>
        </w:rPr>
        <w:t>new ethical challenges themselves along with the entire healthcare community. Possible solutions include increasing nursing ethical scenarios in simulation with complex reflection and debriefing exercises. During clinical rotations ethical dilemmas should be emphasized and extensively discussed with studen</w:t>
      </w:r>
      <w:r w:rsidR="00116276" w:rsidRPr="0089248B">
        <w:rPr>
          <w:rFonts w:ascii="Times New Roman" w:hAnsi="Times New Roman" w:cs="Times New Roman"/>
          <w:sz w:val="20"/>
          <w:szCs w:val="20"/>
        </w:rPr>
        <w:t>ts by their clinical instructor.</w:t>
      </w:r>
    </w:p>
    <w:p w14:paraId="6CE9837F" w14:textId="77777777"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43E28631" w14:textId="26D52A11" w:rsidR="00116276" w:rsidRPr="00D35B96" w:rsidRDefault="00116276" w:rsidP="00226484">
      <w:pPr>
        <w:spacing w:after="0" w:line="240" w:lineRule="auto"/>
        <w:contextualSpacing/>
        <w:mirrorIndents/>
        <w:jc w:val="center"/>
        <w:rPr>
          <w:rFonts w:ascii="Times New Roman" w:hAnsi="Times New Roman" w:cs="Times New Roman"/>
          <w:b/>
        </w:rPr>
      </w:pPr>
      <w:r w:rsidRPr="00D35B96">
        <w:rPr>
          <w:rFonts w:ascii="Times New Roman" w:hAnsi="Times New Roman" w:cs="Times New Roman"/>
          <w:b/>
        </w:rPr>
        <w:t>References</w:t>
      </w:r>
    </w:p>
    <w:p w14:paraId="5ABB9FEC" w14:textId="7DCF28CB" w:rsidR="009857C7" w:rsidRPr="0089248B" w:rsidRDefault="009857C7" w:rsidP="0089248B">
      <w:pPr>
        <w:spacing w:after="0" w:line="240" w:lineRule="auto"/>
        <w:contextualSpacing/>
        <w:mirrorIndents/>
        <w:jc w:val="both"/>
        <w:rPr>
          <w:rFonts w:ascii="Times New Roman" w:hAnsi="Times New Roman" w:cs="Times New Roman"/>
          <w:sz w:val="20"/>
          <w:szCs w:val="20"/>
        </w:rPr>
      </w:pPr>
    </w:p>
    <w:p w14:paraId="0F5CFEAB" w14:textId="7A3464A5" w:rsidR="00F90696"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7" w:history="1">
        <w:r w:rsidR="00F90696" w:rsidRPr="0044112E">
          <w:rPr>
            <w:rStyle w:val="Hyperlink"/>
            <w:rFonts w:ascii="Times New Roman" w:hAnsi="Times New Roman" w:cs="Times New Roman"/>
            <w:sz w:val="20"/>
            <w:szCs w:val="20"/>
            <w:u w:val="none"/>
          </w:rPr>
          <w:t>Woods M (2005) Nursing Ethics Education: Are We Really Delivering the Good(s)? Nursing Ethics 12: 5-16.</w:t>
        </w:r>
      </w:hyperlink>
    </w:p>
    <w:p w14:paraId="4705FB90" w14:textId="27829C72" w:rsidR="004912C2"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8" w:history="1">
        <w:r w:rsidR="004912C2" w:rsidRPr="0044112E">
          <w:rPr>
            <w:rStyle w:val="Hyperlink"/>
            <w:rFonts w:ascii="Times New Roman" w:hAnsi="Times New Roman" w:cs="Times New Roman"/>
            <w:sz w:val="20"/>
            <w:szCs w:val="20"/>
            <w:u w:val="none"/>
          </w:rPr>
          <w:t xml:space="preserve">Lee W, Choi S, </w:t>
        </w:r>
        <w:proofErr w:type="gramStart"/>
        <w:r w:rsidR="004912C2" w:rsidRPr="0044112E">
          <w:rPr>
            <w:rStyle w:val="Hyperlink"/>
            <w:rFonts w:ascii="Times New Roman" w:hAnsi="Times New Roman" w:cs="Times New Roman"/>
            <w:sz w:val="20"/>
            <w:szCs w:val="20"/>
            <w:u w:val="none"/>
          </w:rPr>
          <w:t>Min</w:t>
        </w:r>
        <w:proofErr w:type="gramEnd"/>
        <w:r w:rsidR="004912C2" w:rsidRPr="0044112E">
          <w:rPr>
            <w:rStyle w:val="Hyperlink"/>
            <w:rFonts w:ascii="Times New Roman" w:hAnsi="Times New Roman" w:cs="Times New Roman"/>
            <w:sz w:val="20"/>
            <w:szCs w:val="20"/>
            <w:u w:val="none"/>
          </w:rPr>
          <w:t xml:space="preserve"> A (2020) A Case-Centered Approach to Nursing Ethics Education: A Qualitative Study. International Journal of Environmental Research and Public Health 17: 7748.</w:t>
        </w:r>
      </w:hyperlink>
    </w:p>
    <w:p w14:paraId="58B88C91" w14:textId="6420C851" w:rsidR="005A2BAD"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9" w:history="1">
        <w:r w:rsidR="005A2BAD" w:rsidRPr="0044112E">
          <w:rPr>
            <w:rStyle w:val="Hyperlink"/>
            <w:rFonts w:ascii="Times New Roman" w:hAnsi="Times New Roman" w:cs="Times New Roman"/>
            <w:sz w:val="20"/>
            <w:szCs w:val="20"/>
            <w:u w:val="none"/>
          </w:rPr>
          <w:t>World Health Organization (2021) COVID-19 and Mandatory Vaccination: Ethical Considerations and Caveats. Policy Brief 13 April 2021.</w:t>
        </w:r>
      </w:hyperlink>
    </w:p>
    <w:p w14:paraId="58B1CA21" w14:textId="365B521A" w:rsidR="001D6BC0"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0" w:anchor=":~:text=Key%20ethical%20challenges%20for%20healthcare,and%20fair%20access%20to%20treatment.&amp;text=Keywords%3A%20allocation%20of%20health%20care,clinical%20ethics%3B%20decision%2Dmaking." w:history="1">
        <w:r w:rsidR="001D6BC0" w:rsidRPr="0044112E">
          <w:rPr>
            <w:rStyle w:val="Hyperlink"/>
            <w:rFonts w:ascii="Times New Roman" w:hAnsi="Times New Roman" w:cs="Times New Roman"/>
            <w:sz w:val="20"/>
            <w:szCs w:val="20"/>
            <w:u w:val="none"/>
          </w:rPr>
          <w:t>Jeffrey DI (2020) Relational Ethical Approaches to the COVID-19 Pandemic. Med Ethics 46: 495-498.</w:t>
        </w:r>
      </w:hyperlink>
    </w:p>
    <w:p w14:paraId="68696ED5" w14:textId="5A7AFC2F" w:rsidR="0085718E"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1" w:history="1">
        <w:proofErr w:type="spellStart"/>
        <w:r w:rsidR="0085718E" w:rsidRPr="0044112E">
          <w:rPr>
            <w:rStyle w:val="Hyperlink"/>
            <w:rFonts w:ascii="Times New Roman" w:hAnsi="Times New Roman" w:cs="Times New Roman"/>
            <w:sz w:val="20"/>
            <w:szCs w:val="20"/>
            <w:u w:val="none"/>
          </w:rPr>
          <w:t>Berlinger</w:t>
        </w:r>
        <w:proofErr w:type="spellEnd"/>
        <w:r w:rsidR="0085718E" w:rsidRPr="0044112E">
          <w:rPr>
            <w:rStyle w:val="Hyperlink"/>
            <w:rFonts w:ascii="Times New Roman" w:hAnsi="Times New Roman" w:cs="Times New Roman"/>
            <w:sz w:val="20"/>
            <w:szCs w:val="20"/>
            <w:u w:val="none"/>
          </w:rPr>
          <w:t xml:space="preserve"> N, </w:t>
        </w:r>
        <w:proofErr w:type="spellStart"/>
        <w:r w:rsidR="0085718E" w:rsidRPr="0044112E">
          <w:rPr>
            <w:rStyle w:val="Hyperlink"/>
            <w:rFonts w:ascii="Times New Roman" w:hAnsi="Times New Roman" w:cs="Times New Roman"/>
            <w:sz w:val="20"/>
            <w:szCs w:val="20"/>
            <w:u w:val="none"/>
          </w:rPr>
          <w:t>Wynia</w:t>
        </w:r>
        <w:proofErr w:type="spellEnd"/>
        <w:r w:rsidR="0085718E" w:rsidRPr="0044112E">
          <w:rPr>
            <w:rStyle w:val="Hyperlink"/>
            <w:rFonts w:ascii="Times New Roman" w:hAnsi="Times New Roman" w:cs="Times New Roman"/>
            <w:sz w:val="20"/>
            <w:szCs w:val="20"/>
            <w:u w:val="none"/>
          </w:rPr>
          <w:t xml:space="preserve"> M, Powell T, et al. (2020) Ethical Framework for Health Care Institutions Responding to Novel Coronavirus SARS-CoV-2 COVID-19. Guidelines for institutional Ethics Practice. The Hastings Center 1-12.</w:t>
        </w:r>
      </w:hyperlink>
    </w:p>
    <w:p w14:paraId="3B297CE7" w14:textId="72F902F2" w:rsidR="005A5B56"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2" w:history="1">
        <w:proofErr w:type="spellStart"/>
        <w:r w:rsidR="005A5B56" w:rsidRPr="0044112E">
          <w:rPr>
            <w:rStyle w:val="Hyperlink"/>
            <w:rFonts w:ascii="Times New Roman" w:hAnsi="Times New Roman" w:cs="Times New Roman"/>
            <w:sz w:val="20"/>
            <w:szCs w:val="20"/>
            <w:u w:val="none"/>
          </w:rPr>
          <w:t>Perrone</w:t>
        </w:r>
        <w:proofErr w:type="spellEnd"/>
        <w:r w:rsidR="005A5B56" w:rsidRPr="0044112E">
          <w:rPr>
            <w:rStyle w:val="Hyperlink"/>
            <w:rFonts w:ascii="Times New Roman" w:hAnsi="Times New Roman" w:cs="Times New Roman"/>
            <w:sz w:val="20"/>
            <w:szCs w:val="20"/>
            <w:u w:val="none"/>
          </w:rPr>
          <w:t xml:space="preserve"> JT (2020) V.I.P. care: Ethical Dilemmas and Recommendations for Nurses. Nursing Ethics 27: 809-820.</w:t>
        </w:r>
      </w:hyperlink>
    </w:p>
    <w:p w14:paraId="55F2E145" w14:textId="53A5457C" w:rsidR="00DE3BB3"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3" w:history="1">
        <w:r w:rsidR="00DE3BB3" w:rsidRPr="0044112E">
          <w:rPr>
            <w:rStyle w:val="Hyperlink"/>
            <w:rFonts w:ascii="Times New Roman" w:hAnsi="Times New Roman" w:cs="Times New Roman"/>
            <w:sz w:val="20"/>
            <w:szCs w:val="20"/>
            <w:u w:val="none"/>
          </w:rPr>
          <w:t>Grace P (2005) Patient Safety and the Limits of Confidentiality. American Journal of Nursing 104: 34-35.</w:t>
        </w:r>
      </w:hyperlink>
    </w:p>
    <w:p w14:paraId="0667837C" w14:textId="6E2B2BF3" w:rsidR="00435EE5"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4" w:history="1">
        <w:r w:rsidR="00435EE5" w:rsidRPr="0044112E">
          <w:rPr>
            <w:rStyle w:val="Hyperlink"/>
            <w:rFonts w:ascii="Times New Roman" w:hAnsi="Times New Roman" w:cs="Times New Roman"/>
            <w:sz w:val="20"/>
            <w:szCs w:val="20"/>
            <w:u w:val="none"/>
          </w:rPr>
          <w:t>Grace P, McLaughlin M (2005) When Consent Isn’t Informed Enough: What’s the nurse’s role when a patient has given consent but doesn’t fully understand the risks? American Journal of Nursing 105: 79-84.</w:t>
        </w:r>
      </w:hyperlink>
    </w:p>
    <w:p w14:paraId="0941F64D" w14:textId="30181BDB" w:rsidR="00506930"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5" w:history="1">
        <w:proofErr w:type="spellStart"/>
        <w:r w:rsidR="00506930" w:rsidRPr="0044112E">
          <w:rPr>
            <w:rStyle w:val="Hyperlink"/>
            <w:rFonts w:ascii="Times New Roman" w:hAnsi="Times New Roman" w:cs="Times New Roman"/>
            <w:sz w:val="20"/>
            <w:szCs w:val="20"/>
            <w:u w:val="none"/>
          </w:rPr>
          <w:t>Robley</w:t>
        </w:r>
        <w:proofErr w:type="spellEnd"/>
        <w:r w:rsidR="00506930" w:rsidRPr="0044112E">
          <w:rPr>
            <w:rStyle w:val="Hyperlink"/>
            <w:rFonts w:ascii="Times New Roman" w:hAnsi="Times New Roman" w:cs="Times New Roman"/>
            <w:sz w:val="20"/>
            <w:szCs w:val="20"/>
            <w:u w:val="none"/>
          </w:rPr>
          <w:t xml:space="preserve"> LR (2005) </w:t>
        </w:r>
        <w:proofErr w:type="gramStart"/>
        <w:r w:rsidR="00506930" w:rsidRPr="0044112E">
          <w:rPr>
            <w:rStyle w:val="Hyperlink"/>
            <w:rFonts w:ascii="Times New Roman" w:hAnsi="Times New Roman" w:cs="Times New Roman"/>
            <w:sz w:val="20"/>
            <w:szCs w:val="20"/>
            <w:u w:val="none"/>
          </w:rPr>
          <w:t>The</w:t>
        </w:r>
        <w:proofErr w:type="gramEnd"/>
        <w:r w:rsidR="00506930" w:rsidRPr="0044112E">
          <w:rPr>
            <w:rStyle w:val="Hyperlink"/>
            <w:rFonts w:ascii="Times New Roman" w:hAnsi="Times New Roman" w:cs="Times New Roman"/>
            <w:sz w:val="20"/>
            <w:szCs w:val="20"/>
            <w:u w:val="none"/>
          </w:rPr>
          <w:t xml:space="preserve"> Benefits of Serving on a Hospital Ethics Committee. Nurse Educator 30: 123-126.</w:t>
        </w:r>
      </w:hyperlink>
    </w:p>
    <w:p w14:paraId="27F17468" w14:textId="6BDE1EA9" w:rsidR="00AC03FF"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6" w:history="1">
        <w:r w:rsidR="00AC03FF" w:rsidRPr="0044112E">
          <w:rPr>
            <w:rStyle w:val="Hyperlink"/>
            <w:rFonts w:ascii="Times New Roman" w:hAnsi="Times New Roman" w:cs="Times New Roman"/>
            <w:sz w:val="20"/>
            <w:szCs w:val="20"/>
            <w:u w:val="none"/>
          </w:rPr>
          <w:t xml:space="preserve">Kim Y, Park J, Son Y, et al. (2004) A Longitudinal Study on the Development </w:t>
        </w:r>
        <w:proofErr w:type="gramStart"/>
        <w:r w:rsidR="00AC03FF" w:rsidRPr="0044112E">
          <w:rPr>
            <w:rStyle w:val="Hyperlink"/>
            <w:rFonts w:ascii="Times New Roman" w:hAnsi="Times New Roman" w:cs="Times New Roman"/>
            <w:sz w:val="20"/>
            <w:szCs w:val="20"/>
            <w:u w:val="none"/>
          </w:rPr>
          <w:t>Of</w:t>
        </w:r>
        <w:proofErr w:type="gramEnd"/>
        <w:r w:rsidR="00AC03FF" w:rsidRPr="0044112E">
          <w:rPr>
            <w:rStyle w:val="Hyperlink"/>
            <w:rFonts w:ascii="Times New Roman" w:hAnsi="Times New Roman" w:cs="Times New Roman"/>
            <w:sz w:val="20"/>
            <w:szCs w:val="20"/>
            <w:u w:val="none"/>
          </w:rPr>
          <w:t xml:space="preserve"> Moral Judgement in Korean Nursing Students. Nursing Ethics 11: 254-265.</w:t>
        </w:r>
      </w:hyperlink>
    </w:p>
    <w:p w14:paraId="434B2584" w14:textId="6CA60D1B" w:rsidR="007E385C"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7" w:history="1">
        <w:r w:rsidR="007E385C" w:rsidRPr="0044112E">
          <w:rPr>
            <w:rStyle w:val="Hyperlink"/>
            <w:rFonts w:ascii="Times New Roman" w:hAnsi="Times New Roman" w:cs="Times New Roman"/>
            <w:sz w:val="20"/>
            <w:szCs w:val="20"/>
            <w:u w:val="none"/>
          </w:rPr>
          <w:t xml:space="preserve">Diaz </w:t>
        </w:r>
        <w:proofErr w:type="spellStart"/>
        <w:r w:rsidR="007E385C" w:rsidRPr="0044112E">
          <w:rPr>
            <w:rStyle w:val="Hyperlink"/>
            <w:rFonts w:ascii="Times New Roman" w:hAnsi="Times New Roman" w:cs="Times New Roman"/>
            <w:sz w:val="20"/>
            <w:szCs w:val="20"/>
            <w:u w:val="none"/>
          </w:rPr>
          <w:t>Agea</w:t>
        </w:r>
        <w:proofErr w:type="spellEnd"/>
        <w:r w:rsidR="007E385C" w:rsidRPr="0044112E">
          <w:rPr>
            <w:rStyle w:val="Hyperlink"/>
            <w:rFonts w:ascii="Times New Roman" w:hAnsi="Times New Roman" w:cs="Times New Roman"/>
            <w:sz w:val="20"/>
            <w:szCs w:val="20"/>
            <w:u w:val="none"/>
          </w:rPr>
          <w:t xml:space="preserve"> JL, Robles M, Rodriquez Jimenez D, et al. (2018) Discovering Mental Models and Frames of Nursing Ethics Through Simulations. Nurse Educ </w:t>
        </w:r>
        <w:proofErr w:type="spellStart"/>
        <w:r w:rsidR="007E385C" w:rsidRPr="0044112E">
          <w:rPr>
            <w:rStyle w:val="Hyperlink"/>
            <w:rFonts w:ascii="Times New Roman" w:hAnsi="Times New Roman" w:cs="Times New Roman"/>
            <w:sz w:val="20"/>
            <w:szCs w:val="20"/>
            <w:u w:val="none"/>
          </w:rPr>
          <w:t>Pract</w:t>
        </w:r>
        <w:proofErr w:type="spellEnd"/>
        <w:r w:rsidR="007E385C" w:rsidRPr="0044112E">
          <w:rPr>
            <w:rStyle w:val="Hyperlink"/>
            <w:rFonts w:ascii="Times New Roman" w:hAnsi="Times New Roman" w:cs="Times New Roman"/>
            <w:sz w:val="20"/>
            <w:szCs w:val="20"/>
            <w:u w:val="none"/>
          </w:rPr>
          <w:t xml:space="preserve"> 32: 108-114.</w:t>
        </w:r>
      </w:hyperlink>
    </w:p>
    <w:p w14:paraId="3951B520" w14:textId="5A4F2594" w:rsidR="00AC6654"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8" w:history="1">
        <w:proofErr w:type="gramStart"/>
        <w:r w:rsidR="00AC6654" w:rsidRPr="0044112E">
          <w:rPr>
            <w:rStyle w:val="Hyperlink"/>
            <w:rFonts w:ascii="Times New Roman" w:hAnsi="Times New Roman" w:cs="Times New Roman"/>
            <w:sz w:val="20"/>
            <w:szCs w:val="20"/>
            <w:u w:val="none"/>
          </w:rPr>
          <w:t>Cant</w:t>
        </w:r>
        <w:proofErr w:type="gramEnd"/>
        <w:r w:rsidR="00AC6654" w:rsidRPr="0044112E">
          <w:rPr>
            <w:rStyle w:val="Hyperlink"/>
            <w:rFonts w:ascii="Times New Roman" w:hAnsi="Times New Roman" w:cs="Times New Roman"/>
            <w:sz w:val="20"/>
            <w:szCs w:val="20"/>
            <w:u w:val="none"/>
          </w:rPr>
          <w:t xml:space="preserve"> RB, Cooper SJ (2017) The Value of Simulation-Based Learning in </w:t>
        </w:r>
        <w:proofErr w:type="spellStart"/>
        <w:r w:rsidR="00AC6654" w:rsidRPr="0044112E">
          <w:rPr>
            <w:rStyle w:val="Hyperlink"/>
            <w:rFonts w:ascii="Times New Roman" w:hAnsi="Times New Roman" w:cs="Times New Roman"/>
            <w:sz w:val="20"/>
            <w:szCs w:val="20"/>
            <w:u w:val="none"/>
          </w:rPr>
          <w:t>Prelicensure</w:t>
        </w:r>
        <w:proofErr w:type="spellEnd"/>
        <w:r w:rsidR="00AC6654" w:rsidRPr="0044112E">
          <w:rPr>
            <w:rStyle w:val="Hyperlink"/>
            <w:rFonts w:ascii="Times New Roman" w:hAnsi="Times New Roman" w:cs="Times New Roman"/>
            <w:sz w:val="20"/>
            <w:szCs w:val="20"/>
            <w:u w:val="none"/>
          </w:rPr>
          <w:t xml:space="preserve"> Education: A State-of-the-Art Review and Meta-Analysis. Nurse Educ </w:t>
        </w:r>
        <w:proofErr w:type="spellStart"/>
        <w:r w:rsidR="00AC6654" w:rsidRPr="0044112E">
          <w:rPr>
            <w:rStyle w:val="Hyperlink"/>
            <w:rFonts w:ascii="Times New Roman" w:hAnsi="Times New Roman" w:cs="Times New Roman"/>
            <w:sz w:val="20"/>
            <w:szCs w:val="20"/>
            <w:u w:val="none"/>
          </w:rPr>
          <w:t>Pract</w:t>
        </w:r>
        <w:proofErr w:type="spellEnd"/>
        <w:r w:rsidR="00AC6654" w:rsidRPr="0044112E">
          <w:rPr>
            <w:rStyle w:val="Hyperlink"/>
            <w:rFonts w:ascii="Times New Roman" w:hAnsi="Times New Roman" w:cs="Times New Roman"/>
            <w:sz w:val="20"/>
            <w:szCs w:val="20"/>
            <w:u w:val="none"/>
          </w:rPr>
          <w:t xml:space="preserve"> 27: 45-62.</w:t>
        </w:r>
      </w:hyperlink>
    </w:p>
    <w:p w14:paraId="1B84F92D" w14:textId="77777777" w:rsidR="00B4372B" w:rsidRPr="0044112E" w:rsidRDefault="00172182" w:rsidP="0044112E">
      <w:pPr>
        <w:pStyle w:val="ListParagraph"/>
        <w:numPr>
          <w:ilvl w:val="0"/>
          <w:numId w:val="7"/>
        </w:numPr>
        <w:spacing w:after="0" w:line="240" w:lineRule="auto"/>
        <w:mirrorIndents/>
        <w:jc w:val="both"/>
        <w:rPr>
          <w:rFonts w:ascii="Times New Roman" w:hAnsi="Times New Roman" w:cs="Times New Roman"/>
          <w:sz w:val="20"/>
          <w:szCs w:val="20"/>
        </w:rPr>
      </w:pPr>
      <w:hyperlink r:id="rId19" w:history="1">
        <w:r w:rsidR="00B4372B" w:rsidRPr="0044112E">
          <w:rPr>
            <w:rStyle w:val="Hyperlink"/>
            <w:rFonts w:ascii="Times New Roman" w:hAnsi="Times New Roman" w:cs="Times New Roman"/>
            <w:sz w:val="20"/>
            <w:szCs w:val="20"/>
            <w:u w:val="none"/>
          </w:rPr>
          <w:t>American Nurses Association (2015) Nurses, Ethics and the Response to the COVID-19 Pandemic.</w:t>
        </w:r>
      </w:hyperlink>
    </w:p>
    <w:p w14:paraId="296179A8" w14:textId="02219B26" w:rsidR="00B4372B" w:rsidRPr="0044112E" w:rsidRDefault="00172182" w:rsidP="00735B4E">
      <w:pPr>
        <w:pStyle w:val="ListParagraph"/>
        <w:numPr>
          <w:ilvl w:val="0"/>
          <w:numId w:val="7"/>
        </w:numPr>
        <w:spacing w:after="0" w:line="240" w:lineRule="auto"/>
        <w:mirrorIndents/>
        <w:jc w:val="both"/>
        <w:rPr>
          <w:rFonts w:ascii="Times New Roman" w:hAnsi="Times New Roman" w:cs="Times New Roman"/>
          <w:sz w:val="20"/>
          <w:szCs w:val="20"/>
        </w:rPr>
      </w:pPr>
      <w:hyperlink r:id="rId20" w:history="1">
        <w:proofErr w:type="spellStart"/>
        <w:r w:rsidR="000922E8" w:rsidRPr="003A4DD5">
          <w:rPr>
            <w:rStyle w:val="Hyperlink"/>
            <w:rFonts w:ascii="Times New Roman" w:hAnsi="Times New Roman" w:cs="Times New Roman"/>
            <w:sz w:val="20"/>
            <w:szCs w:val="20"/>
            <w:u w:val="none"/>
          </w:rPr>
          <w:t>Turale</w:t>
        </w:r>
        <w:proofErr w:type="spellEnd"/>
        <w:r w:rsidR="000922E8" w:rsidRPr="003A4DD5">
          <w:rPr>
            <w:rStyle w:val="Hyperlink"/>
            <w:rFonts w:ascii="Times New Roman" w:hAnsi="Times New Roman" w:cs="Times New Roman"/>
            <w:sz w:val="20"/>
            <w:szCs w:val="20"/>
            <w:u w:val="none"/>
          </w:rPr>
          <w:t xml:space="preserve"> S, </w:t>
        </w:r>
        <w:proofErr w:type="spellStart"/>
        <w:r w:rsidR="000922E8" w:rsidRPr="003A4DD5">
          <w:rPr>
            <w:rStyle w:val="Hyperlink"/>
            <w:rFonts w:ascii="Times New Roman" w:hAnsi="Times New Roman" w:cs="Times New Roman"/>
            <w:sz w:val="20"/>
            <w:szCs w:val="20"/>
            <w:u w:val="none"/>
          </w:rPr>
          <w:t>Meechamnan</w:t>
        </w:r>
        <w:proofErr w:type="spellEnd"/>
        <w:r w:rsidR="000922E8" w:rsidRPr="003A4DD5">
          <w:rPr>
            <w:rStyle w:val="Hyperlink"/>
            <w:rFonts w:ascii="Times New Roman" w:hAnsi="Times New Roman" w:cs="Times New Roman"/>
            <w:sz w:val="20"/>
            <w:szCs w:val="20"/>
            <w:u w:val="none"/>
          </w:rPr>
          <w:t xml:space="preserve"> C, </w:t>
        </w:r>
        <w:proofErr w:type="spellStart"/>
        <w:r w:rsidR="000922E8" w:rsidRPr="003A4DD5">
          <w:rPr>
            <w:rStyle w:val="Hyperlink"/>
            <w:rFonts w:ascii="Times New Roman" w:hAnsi="Times New Roman" w:cs="Times New Roman"/>
            <w:sz w:val="20"/>
            <w:szCs w:val="20"/>
            <w:u w:val="none"/>
          </w:rPr>
          <w:t>Kuriaviktikul</w:t>
        </w:r>
        <w:proofErr w:type="spellEnd"/>
        <w:r w:rsidR="000922E8" w:rsidRPr="003A4DD5">
          <w:rPr>
            <w:rStyle w:val="Hyperlink"/>
            <w:rFonts w:ascii="Times New Roman" w:hAnsi="Times New Roman" w:cs="Times New Roman"/>
            <w:sz w:val="20"/>
            <w:szCs w:val="20"/>
            <w:u w:val="none"/>
          </w:rPr>
          <w:t xml:space="preserve"> W (2020) Challenging Times: Ethics, Nursing and the COVID-19 Pandemic. Nursing and Health Policy Perspectives International Council of Nurses 67: 164-167.</w:t>
        </w:r>
      </w:hyperlink>
    </w:p>
    <w:sectPr w:rsidR="00B4372B" w:rsidRPr="0044112E" w:rsidSect="003D4CE6">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97D8C" w14:textId="77777777" w:rsidR="00172182" w:rsidRDefault="00172182" w:rsidP="0089248B">
      <w:pPr>
        <w:spacing w:after="0" w:line="240" w:lineRule="auto"/>
      </w:pPr>
      <w:r>
        <w:separator/>
      </w:r>
    </w:p>
  </w:endnote>
  <w:endnote w:type="continuationSeparator" w:id="0">
    <w:p w14:paraId="11BEC456" w14:textId="77777777" w:rsidR="00172182" w:rsidRDefault="00172182" w:rsidP="0089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903D" w14:textId="77777777" w:rsidR="00172182" w:rsidRDefault="00172182" w:rsidP="0089248B">
      <w:pPr>
        <w:spacing w:after="0" w:line="240" w:lineRule="auto"/>
      </w:pPr>
      <w:r>
        <w:separator/>
      </w:r>
    </w:p>
  </w:footnote>
  <w:footnote w:type="continuationSeparator" w:id="0">
    <w:p w14:paraId="7A7B531F" w14:textId="77777777" w:rsidR="00172182" w:rsidRDefault="00172182" w:rsidP="0089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045A" w14:textId="77777777" w:rsidR="0089248B" w:rsidRPr="0054650D" w:rsidRDefault="0089248B" w:rsidP="0054650D">
    <w:pPr>
      <w:tabs>
        <w:tab w:val="left" w:pos="7426"/>
      </w:tabs>
      <w:spacing w:after="0" w:line="240" w:lineRule="auto"/>
      <w:contextualSpacing/>
      <w:mirrorIndents/>
      <w:jc w:val="both"/>
      <w:rPr>
        <w:rFonts w:ascii="Times New Roman" w:hAnsi="Times New Roman" w:cs="Times New Roman"/>
        <w:sz w:val="20"/>
        <w:szCs w:val="20"/>
      </w:rPr>
    </w:pPr>
    <w:r w:rsidRPr="0054650D">
      <w:rPr>
        <w:rFonts w:ascii="Times New Roman" w:hAnsi="Times New Roman" w:cs="Times New Roman"/>
        <w:noProof/>
        <w:sz w:val="20"/>
        <w:szCs w:val="20"/>
      </w:rPr>
      <w:drawing>
        <wp:anchor distT="0" distB="0" distL="114300" distR="114300" simplePos="0" relativeHeight="251659264" behindDoc="0" locked="0" layoutInCell="1" allowOverlap="1" wp14:anchorId="218C58C2" wp14:editId="2035DF86">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C03AB5D" w14:textId="77777777" w:rsidR="0089248B" w:rsidRPr="00BF64A5" w:rsidRDefault="0089248B" w:rsidP="0054650D">
    <w:pPr>
      <w:tabs>
        <w:tab w:val="left" w:pos="7426"/>
      </w:tabs>
      <w:spacing w:after="0" w:line="240" w:lineRule="auto"/>
      <w:contextualSpacing/>
      <w:mirrorIndents/>
      <w:jc w:val="both"/>
      <w:rPr>
        <w:rFonts w:ascii="Times New Roman" w:hAnsi="Times New Roman" w:cs="Times New Roman"/>
      </w:rPr>
    </w:pPr>
    <w:r w:rsidRPr="00BF64A5">
      <w:rPr>
        <w:rFonts w:ascii="Times New Roman" w:hAnsi="Times New Roman" w:cs="Times New Roman"/>
      </w:rPr>
      <w:t>Columbus Publishers</w:t>
    </w:r>
  </w:p>
  <w:p w14:paraId="13D1F13E" w14:textId="77777777" w:rsidR="0089248B" w:rsidRPr="00BF64A5" w:rsidRDefault="0089248B" w:rsidP="0054650D">
    <w:pPr>
      <w:tabs>
        <w:tab w:val="left" w:pos="7426"/>
      </w:tabs>
      <w:spacing w:after="0" w:line="240" w:lineRule="auto"/>
      <w:contextualSpacing/>
      <w:mirrorIndents/>
      <w:jc w:val="both"/>
      <w:rPr>
        <w:rFonts w:ascii="Times New Roman" w:hAnsi="Times New Roman" w:cs="Times New Roman"/>
      </w:rPr>
    </w:pPr>
    <w:r w:rsidRPr="00BF64A5">
      <w:rPr>
        <w:rFonts w:ascii="Times New Roman" w:hAnsi="Times New Roman" w:cs="Times New Roman"/>
      </w:rPr>
      <w:t>International Journal of Nursing and Health Care Science</w:t>
    </w:r>
  </w:p>
  <w:p w14:paraId="7820A4EC" w14:textId="77777777" w:rsidR="0089248B" w:rsidRPr="00BF64A5" w:rsidRDefault="0089248B" w:rsidP="0054650D">
    <w:pPr>
      <w:spacing w:after="0" w:line="240" w:lineRule="auto"/>
      <w:contextualSpacing/>
      <w:mirrorIndents/>
      <w:jc w:val="both"/>
      <w:rPr>
        <w:rFonts w:ascii="Times New Roman" w:hAnsi="Times New Roman" w:cs="Times New Roman"/>
      </w:rPr>
    </w:pPr>
    <w:r w:rsidRPr="00BF64A5">
      <w:rPr>
        <w:rFonts w:ascii="Times New Roman" w:hAnsi="Times New Roman" w:cs="Times New Roman"/>
      </w:rPr>
      <w:t>Volume 01: Issue 13</w:t>
    </w:r>
  </w:p>
  <w:p w14:paraId="4EBF6DD2" w14:textId="080FA839" w:rsidR="0089248B" w:rsidRDefault="0054650D" w:rsidP="0054650D">
    <w:pPr>
      <w:spacing w:after="0" w:line="240" w:lineRule="auto"/>
      <w:contextualSpacing/>
      <w:mirrorIndents/>
      <w:jc w:val="both"/>
      <w:rPr>
        <w:rFonts w:ascii="Times New Roman" w:hAnsi="Times New Roman" w:cs="Times New Roman"/>
        <w:sz w:val="20"/>
        <w:szCs w:val="20"/>
      </w:rPr>
    </w:pPr>
    <w:r w:rsidRPr="00BF64A5">
      <w:rPr>
        <w:rFonts w:ascii="Times New Roman" w:hAnsi="Times New Roman" w:cs="Times New Roman"/>
      </w:rPr>
      <w:t>Henle SA and Landau SB</w:t>
    </w:r>
    <w:r w:rsidR="0089248B" w:rsidRPr="00BF64A5">
      <w:rPr>
        <w:rFonts w:ascii="Times New Roman" w:hAnsi="Times New Roman" w:cs="Times New Roman"/>
      </w:rPr>
      <w:t>.</w:t>
    </w:r>
    <w:r>
      <w:rPr>
        <w:rFonts w:ascii="Times New Roman" w:hAnsi="Times New Roman" w:cs="Times New Roman"/>
        <w:sz w:val="20"/>
        <w:szCs w:val="20"/>
      </w:rPr>
      <w:t xml:space="preserve"> </w:t>
    </w:r>
  </w:p>
  <w:p w14:paraId="5BB554CB" w14:textId="77777777" w:rsidR="0054650D" w:rsidRPr="0054650D" w:rsidRDefault="0054650D" w:rsidP="0054650D">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6FB"/>
    <w:multiLevelType w:val="hybridMultilevel"/>
    <w:tmpl w:val="4508D0B6"/>
    <w:lvl w:ilvl="0" w:tplc="5ABEB7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C6409"/>
    <w:multiLevelType w:val="hybridMultilevel"/>
    <w:tmpl w:val="B3123B12"/>
    <w:lvl w:ilvl="0" w:tplc="B2AE462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61604"/>
    <w:multiLevelType w:val="hybridMultilevel"/>
    <w:tmpl w:val="AB22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52495"/>
    <w:multiLevelType w:val="hybridMultilevel"/>
    <w:tmpl w:val="4FD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6B5C"/>
    <w:multiLevelType w:val="hybridMultilevel"/>
    <w:tmpl w:val="4FF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96E42"/>
    <w:multiLevelType w:val="hybridMultilevel"/>
    <w:tmpl w:val="788E5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26278B"/>
    <w:multiLevelType w:val="hybridMultilevel"/>
    <w:tmpl w:val="8708A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A40552"/>
    <w:multiLevelType w:val="hybridMultilevel"/>
    <w:tmpl w:val="9C06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6F20D7"/>
    <w:multiLevelType w:val="hybridMultilevel"/>
    <w:tmpl w:val="39C49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3F"/>
    <w:rsid w:val="00004891"/>
    <w:rsid w:val="00012BAB"/>
    <w:rsid w:val="000177AD"/>
    <w:rsid w:val="00020DF2"/>
    <w:rsid w:val="00030DF9"/>
    <w:rsid w:val="000461B4"/>
    <w:rsid w:val="00055A6F"/>
    <w:rsid w:val="00072867"/>
    <w:rsid w:val="000810BF"/>
    <w:rsid w:val="00082D80"/>
    <w:rsid w:val="0008315B"/>
    <w:rsid w:val="0009089A"/>
    <w:rsid w:val="000922E8"/>
    <w:rsid w:val="00095825"/>
    <w:rsid w:val="000A6C3B"/>
    <w:rsid w:val="000B5E66"/>
    <w:rsid w:val="000B6384"/>
    <w:rsid w:val="000C183E"/>
    <w:rsid w:val="000D454F"/>
    <w:rsid w:val="000D5950"/>
    <w:rsid w:val="000D5EC8"/>
    <w:rsid w:val="000E3216"/>
    <w:rsid w:val="000E6AB5"/>
    <w:rsid w:val="00103D7C"/>
    <w:rsid w:val="001046A9"/>
    <w:rsid w:val="0011610E"/>
    <w:rsid w:val="00116276"/>
    <w:rsid w:val="00116E96"/>
    <w:rsid w:val="00121216"/>
    <w:rsid w:val="001305EE"/>
    <w:rsid w:val="0014060F"/>
    <w:rsid w:val="00147FE9"/>
    <w:rsid w:val="001514B1"/>
    <w:rsid w:val="00152910"/>
    <w:rsid w:val="001533E0"/>
    <w:rsid w:val="00161959"/>
    <w:rsid w:val="00172182"/>
    <w:rsid w:val="0017704A"/>
    <w:rsid w:val="0018353D"/>
    <w:rsid w:val="00184962"/>
    <w:rsid w:val="00187020"/>
    <w:rsid w:val="001A05A1"/>
    <w:rsid w:val="001A0B9E"/>
    <w:rsid w:val="001B14C0"/>
    <w:rsid w:val="001C2304"/>
    <w:rsid w:val="001D4EF6"/>
    <w:rsid w:val="001D5CBA"/>
    <w:rsid w:val="001D6BC0"/>
    <w:rsid w:val="001F438E"/>
    <w:rsid w:val="00201767"/>
    <w:rsid w:val="00205C6A"/>
    <w:rsid w:val="00206D39"/>
    <w:rsid w:val="00220F2A"/>
    <w:rsid w:val="00223A35"/>
    <w:rsid w:val="00226484"/>
    <w:rsid w:val="00246C2E"/>
    <w:rsid w:val="002742BE"/>
    <w:rsid w:val="0027722F"/>
    <w:rsid w:val="002805D7"/>
    <w:rsid w:val="00280A58"/>
    <w:rsid w:val="002A36AD"/>
    <w:rsid w:val="002A66F1"/>
    <w:rsid w:val="002B3C94"/>
    <w:rsid w:val="002C62F6"/>
    <w:rsid w:val="002E2965"/>
    <w:rsid w:val="002E5567"/>
    <w:rsid w:val="002F3F06"/>
    <w:rsid w:val="003030E2"/>
    <w:rsid w:val="00303AEC"/>
    <w:rsid w:val="0030422A"/>
    <w:rsid w:val="003118C5"/>
    <w:rsid w:val="00334AC9"/>
    <w:rsid w:val="0033701D"/>
    <w:rsid w:val="00343087"/>
    <w:rsid w:val="0034308B"/>
    <w:rsid w:val="00344D7C"/>
    <w:rsid w:val="003453AB"/>
    <w:rsid w:val="00355A76"/>
    <w:rsid w:val="00370623"/>
    <w:rsid w:val="00371372"/>
    <w:rsid w:val="0037163A"/>
    <w:rsid w:val="0037655A"/>
    <w:rsid w:val="003945B2"/>
    <w:rsid w:val="003959D6"/>
    <w:rsid w:val="003A4DD5"/>
    <w:rsid w:val="003B01B0"/>
    <w:rsid w:val="003C2720"/>
    <w:rsid w:val="003C4540"/>
    <w:rsid w:val="003C7FF6"/>
    <w:rsid w:val="003D1A5A"/>
    <w:rsid w:val="003D4CE6"/>
    <w:rsid w:val="003E121B"/>
    <w:rsid w:val="003F57A0"/>
    <w:rsid w:val="003F7283"/>
    <w:rsid w:val="00400530"/>
    <w:rsid w:val="00410F57"/>
    <w:rsid w:val="004137AE"/>
    <w:rsid w:val="00416607"/>
    <w:rsid w:val="00434278"/>
    <w:rsid w:val="00435EE5"/>
    <w:rsid w:val="0044089F"/>
    <w:rsid w:val="0044112E"/>
    <w:rsid w:val="0045276E"/>
    <w:rsid w:val="0045414F"/>
    <w:rsid w:val="00462D2A"/>
    <w:rsid w:val="004640FE"/>
    <w:rsid w:val="004873C3"/>
    <w:rsid w:val="004912C2"/>
    <w:rsid w:val="004B6D65"/>
    <w:rsid w:val="004E2C21"/>
    <w:rsid w:val="004F477C"/>
    <w:rsid w:val="004F6F8D"/>
    <w:rsid w:val="00504CE0"/>
    <w:rsid w:val="00505093"/>
    <w:rsid w:val="00506930"/>
    <w:rsid w:val="005076C7"/>
    <w:rsid w:val="0052200D"/>
    <w:rsid w:val="00522BBA"/>
    <w:rsid w:val="0052451F"/>
    <w:rsid w:val="0052581B"/>
    <w:rsid w:val="005337BB"/>
    <w:rsid w:val="0054650D"/>
    <w:rsid w:val="0055302C"/>
    <w:rsid w:val="0055306F"/>
    <w:rsid w:val="00556921"/>
    <w:rsid w:val="00577E99"/>
    <w:rsid w:val="00593FAB"/>
    <w:rsid w:val="005964E4"/>
    <w:rsid w:val="005A1044"/>
    <w:rsid w:val="005A261C"/>
    <w:rsid w:val="005A2A42"/>
    <w:rsid w:val="005A2BAD"/>
    <w:rsid w:val="005A5B56"/>
    <w:rsid w:val="005D6821"/>
    <w:rsid w:val="005D6B11"/>
    <w:rsid w:val="005D7A9A"/>
    <w:rsid w:val="005D7E9A"/>
    <w:rsid w:val="005E049E"/>
    <w:rsid w:val="005E0A53"/>
    <w:rsid w:val="005E249E"/>
    <w:rsid w:val="00613BE9"/>
    <w:rsid w:val="006162AD"/>
    <w:rsid w:val="00627484"/>
    <w:rsid w:val="00633B6C"/>
    <w:rsid w:val="00637351"/>
    <w:rsid w:val="00646430"/>
    <w:rsid w:val="006663FD"/>
    <w:rsid w:val="00666A31"/>
    <w:rsid w:val="00671C4E"/>
    <w:rsid w:val="006863C9"/>
    <w:rsid w:val="00694803"/>
    <w:rsid w:val="006A04BC"/>
    <w:rsid w:val="006A4A57"/>
    <w:rsid w:val="006B53A3"/>
    <w:rsid w:val="006C65DE"/>
    <w:rsid w:val="006D2951"/>
    <w:rsid w:val="006D2EB8"/>
    <w:rsid w:val="006D77FA"/>
    <w:rsid w:val="00706243"/>
    <w:rsid w:val="007068FC"/>
    <w:rsid w:val="00716956"/>
    <w:rsid w:val="00725434"/>
    <w:rsid w:val="007373E7"/>
    <w:rsid w:val="00743EED"/>
    <w:rsid w:val="00746E1C"/>
    <w:rsid w:val="00750628"/>
    <w:rsid w:val="007522DD"/>
    <w:rsid w:val="00761394"/>
    <w:rsid w:val="00763771"/>
    <w:rsid w:val="00772BF0"/>
    <w:rsid w:val="0078404B"/>
    <w:rsid w:val="00787FF5"/>
    <w:rsid w:val="00795C28"/>
    <w:rsid w:val="00796887"/>
    <w:rsid w:val="007A0291"/>
    <w:rsid w:val="007A0F6D"/>
    <w:rsid w:val="007A3E34"/>
    <w:rsid w:val="007B0C33"/>
    <w:rsid w:val="007B111F"/>
    <w:rsid w:val="007C267A"/>
    <w:rsid w:val="007C7296"/>
    <w:rsid w:val="007C784F"/>
    <w:rsid w:val="007D109B"/>
    <w:rsid w:val="007D7086"/>
    <w:rsid w:val="007E06DB"/>
    <w:rsid w:val="007E1E61"/>
    <w:rsid w:val="007E385C"/>
    <w:rsid w:val="007F32ED"/>
    <w:rsid w:val="008262CE"/>
    <w:rsid w:val="008412FD"/>
    <w:rsid w:val="00847345"/>
    <w:rsid w:val="0085718E"/>
    <w:rsid w:val="00875272"/>
    <w:rsid w:val="008855B3"/>
    <w:rsid w:val="0089248B"/>
    <w:rsid w:val="008953FF"/>
    <w:rsid w:val="008A7E8E"/>
    <w:rsid w:val="008C068F"/>
    <w:rsid w:val="008D16BF"/>
    <w:rsid w:val="008D179E"/>
    <w:rsid w:val="008E0B15"/>
    <w:rsid w:val="008F3CBB"/>
    <w:rsid w:val="00900B7D"/>
    <w:rsid w:val="00901240"/>
    <w:rsid w:val="00910E8B"/>
    <w:rsid w:val="009175DA"/>
    <w:rsid w:val="009246CD"/>
    <w:rsid w:val="009359E1"/>
    <w:rsid w:val="009379D2"/>
    <w:rsid w:val="0094385B"/>
    <w:rsid w:val="00950C57"/>
    <w:rsid w:val="009546ED"/>
    <w:rsid w:val="009632D5"/>
    <w:rsid w:val="00967007"/>
    <w:rsid w:val="0097554D"/>
    <w:rsid w:val="009857C7"/>
    <w:rsid w:val="00986670"/>
    <w:rsid w:val="00986D48"/>
    <w:rsid w:val="009879BF"/>
    <w:rsid w:val="00992662"/>
    <w:rsid w:val="00994A80"/>
    <w:rsid w:val="00994C82"/>
    <w:rsid w:val="009A2100"/>
    <w:rsid w:val="009A2900"/>
    <w:rsid w:val="009C05A6"/>
    <w:rsid w:val="009C4EFC"/>
    <w:rsid w:val="009D2F32"/>
    <w:rsid w:val="009E33A5"/>
    <w:rsid w:val="009F0429"/>
    <w:rsid w:val="009F053F"/>
    <w:rsid w:val="009F0CE3"/>
    <w:rsid w:val="009F304F"/>
    <w:rsid w:val="009F339E"/>
    <w:rsid w:val="009F4F9D"/>
    <w:rsid w:val="00A011DF"/>
    <w:rsid w:val="00A12D1D"/>
    <w:rsid w:val="00A1732D"/>
    <w:rsid w:val="00A3162B"/>
    <w:rsid w:val="00A36B06"/>
    <w:rsid w:val="00A54353"/>
    <w:rsid w:val="00A54766"/>
    <w:rsid w:val="00A569DF"/>
    <w:rsid w:val="00A60032"/>
    <w:rsid w:val="00A7007C"/>
    <w:rsid w:val="00A8316F"/>
    <w:rsid w:val="00A84647"/>
    <w:rsid w:val="00A90F2D"/>
    <w:rsid w:val="00AA686C"/>
    <w:rsid w:val="00AB1327"/>
    <w:rsid w:val="00AB6628"/>
    <w:rsid w:val="00AC03FF"/>
    <w:rsid w:val="00AC6654"/>
    <w:rsid w:val="00AD533F"/>
    <w:rsid w:val="00AD58D4"/>
    <w:rsid w:val="00AE320F"/>
    <w:rsid w:val="00AF06A2"/>
    <w:rsid w:val="00AF735C"/>
    <w:rsid w:val="00B000B9"/>
    <w:rsid w:val="00B076A0"/>
    <w:rsid w:val="00B12D23"/>
    <w:rsid w:val="00B12E4D"/>
    <w:rsid w:val="00B23443"/>
    <w:rsid w:val="00B235C2"/>
    <w:rsid w:val="00B4372B"/>
    <w:rsid w:val="00B70431"/>
    <w:rsid w:val="00B745D5"/>
    <w:rsid w:val="00B77B2C"/>
    <w:rsid w:val="00B8335F"/>
    <w:rsid w:val="00B9441A"/>
    <w:rsid w:val="00BA40B6"/>
    <w:rsid w:val="00BB761B"/>
    <w:rsid w:val="00BB7EEC"/>
    <w:rsid w:val="00BC033E"/>
    <w:rsid w:val="00BC15A4"/>
    <w:rsid w:val="00BC7643"/>
    <w:rsid w:val="00BC7819"/>
    <w:rsid w:val="00BD77A9"/>
    <w:rsid w:val="00BF64A5"/>
    <w:rsid w:val="00C01BE1"/>
    <w:rsid w:val="00C07218"/>
    <w:rsid w:val="00C10910"/>
    <w:rsid w:val="00C3249D"/>
    <w:rsid w:val="00C55463"/>
    <w:rsid w:val="00C6364B"/>
    <w:rsid w:val="00C81590"/>
    <w:rsid w:val="00C83532"/>
    <w:rsid w:val="00C90CC2"/>
    <w:rsid w:val="00C957EB"/>
    <w:rsid w:val="00CA2CE8"/>
    <w:rsid w:val="00CA56B9"/>
    <w:rsid w:val="00CB012B"/>
    <w:rsid w:val="00CB2302"/>
    <w:rsid w:val="00CB3242"/>
    <w:rsid w:val="00CD289C"/>
    <w:rsid w:val="00CF0230"/>
    <w:rsid w:val="00CF0A2B"/>
    <w:rsid w:val="00D02FBE"/>
    <w:rsid w:val="00D05C43"/>
    <w:rsid w:val="00D10D78"/>
    <w:rsid w:val="00D173AD"/>
    <w:rsid w:val="00D2507A"/>
    <w:rsid w:val="00D31122"/>
    <w:rsid w:val="00D3438B"/>
    <w:rsid w:val="00D35B96"/>
    <w:rsid w:val="00D35E91"/>
    <w:rsid w:val="00D45D79"/>
    <w:rsid w:val="00D51D40"/>
    <w:rsid w:val="00D62A6C"/>
    <w:rsid w:val="00D64EF8"/>
    <w:rsid w:val="00D70E0C"/>
    <w:rsid w:val="00D738BD"/>
    <w:rsid w:val="00D877BD"/>
    <w:rsid w:val="00D94434"/>
    <w:rsid w:val="00DD30F9"/>
    <w:rsid w:val="00DD34DC"/>
    <w:rsid w:val="00DD3855"/>
    <w:rsid w:val="00DD7E02"/>
    <w:rsid w:val="00DE09B3"/>
    <w:rsid w:val="00DE3BB3"/>
    <w:rsid w:val="00E06E1C"/>
    <w:rsid w:val="00E223C9"/>
    <w:rsid w:val="00E2474A"/>
    <w:rsid w:val="00E507B6"/>
    <w:rsid w:val="00E66D3D"/>
    <w:rsid w:val="00E67E83"/>
    <w:rsid w:val="00E72BEF"/>
    <w:rsid w:val="00E80386"/>
    <w:rsid w:val="00E938DA"/>
    <w:rsid w:val="00E9554F"/>
    <w:rsid w:val="00EA15BA"/>
    <w:rsid w:val="00EB148A"/>
    <w:rsid w:val="00EB6841"/>
    <w:rsid w:val="00EB7D71"/>
    <w:rsid w:val="00ED5313"/>
    <w:rsid w:val="00EE167C"/>
    <w:rsid w:val="00EE4D15"/>
    <w:rsid w:val="00EF3428"/>
    <w:rsid w:val="00EF4EB3"/>
    <w:rsid w:val="00F0067B"/>
    <w:rsid w:val="00F00807"/>
    <w:rsid w:val="00F137AB"/>
    <w:rsid w:val="00F20923"/>
    <w:rsid w:val="00F2294A"/>
    <w:rsid w:val="00F42D5B"/>
    <w:rsid w:val="00F44529"/>
    <w:rsid w:val="00F6416B"/>
    <w:rsid w:val="00F65F51"/>
    <w:rsid w:val="00F721CA"/>
    <w:rsid w:val="00F90696"/>
    <w:rsid w:val="00F916B0"/>
    <w:rsid w:val="00FC20DC"/>
    <w:rsid w:val="00FC2B29"/>
    <w:rsid w:val="00FC521C"/>
    <w:rsid w:val="00FC7848"/>
    <w:rsid w:val="00FD0998"/>
    <w:rsid w:val="00FD0EFF"/>
    <w:rsid w:val="00FD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40A17"/>
  <w15:chartTrackingRefBased/>
  <w15:docId w15:val="{1DA93416-6670-4AD2-9D39-7C76C84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53F"/>
    <w:pPr>
      <w:spacing w:after="0" w:line="240" w:lineRule="auto"/>
    </w:pPr>
  </w:style>
  <w:style w:type="paragraph" w:styleId="ListParagraph">
    <w:name w:val="List Paragraph"/>
    <w:basedOn w:val="Normal"/>
    <w:uiPriority w:val="34"/>
    <w:qFormat/>
    <w:rsid w:val="003453AB"/>
    <w:pPr>
      <w:ind w:left="720"/>
      <w:contextualSpacing/>
    </w:pPr>
  </w:style>
  <w:style w:type="character" w:styleId="Hyperlink">
    <w:name w:val="Hyperlink"/>
    <w:basedOn w:val="DefaultParagraphFont"/>
    <w:uiPriority w:val="99"/>
    <w:unhideWhenUsed/>
    <w:rsid w:val="003C2720"/>
    <w:rPr>
      <w:color w:val="0563C1" w:themeColor="hyperlink"/>
      <w:u w:val="single"/>
    </w:rPr>
  </w:style>
  <w:style w:type="paragraph" w:styleId="BalloonText">
    <w:name w:val="Balloon Text"/>
    <w:basedOn w:val="Normal"/>
    <w:link w:val="BalloonTextChar"/>
    <w:uiPriority w:val="99"/>
    <w:semiHidden/>
    <w:unhideWhenUsed/>
    <w:rsid w:val="0052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1B"/>
    <w:rPr>
      <w:rFonts w:ascii="Segoe UI" w:hAnsi="Segoe UI" w:cs="Segoe UI"/>
      <w:sz w:val="18"/>
      <w:szCs w:val="18"/>
    </w:rPr>
  </w:style>
  <w:style w:type="paragraph" w:styleId="Header">
    <w:name w:val="header"/>
    <w:basedOn w:val="Normal"/>
    <w:link w:val="HeaderChar"/>
    <w:uiPriority w:val="99"/>
    <w:unhideWhenUsed/>
    <w:rsid w:val="0089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8B"/>
  </w:style>
  <w:style w:type="paragraph" w:styleId="Footer">
    <w:name w:val="footer"/>
    <w:basedOn w:val="Normal"/>
    <w:link w:val="FooterChar"/>
    <w:uiPriority w:val="99"/>
    <w:unhideWhenUsed/>
    <w:rsid w:val="0089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660290/" TargetMode="External"/><Relationship Id="rId13" Type="http://schemas.openxmlformats.org/officeDocument/2006/relationships/hyperlink" Target="https://pubmed.ncbi.nlm.nih.gov/15616445/" TargetMode="External"/><Relationship Id="rId18" Type="http://schemas.openxmlformats.org/officeDocument/2006/relationships/hyperlink" Target="https://pubmed.ncbi.nlm.nih.gov/2884394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ubmed.ncbi.nlm.nih.gov/15685964/" TargetMode="External"/><Relationship Id="rId12" Type="http://schemas.openxmlformats.org/officeDocument/2006/relationships/hyperlink" Target="https://pubmed.ncbi.nlm.nih.gov/31757188/" TargetMode="External"/><Relationship Id="rId17" Type="http://schemas.openxmlformats.org/officeDocument/2006/relationships/hyperlink" Target="https://pubmed.ncbi.nlm.nih.gov/29776744/" TargetMode="External"/><Relationship Id="rId2" Type="http://schemas.openxmlformats.org/officeDocument/2006/relationships/styles" Target="styles.xml"/><Relationship Id="rId16" Type="http://schemas.openxmlformats.org/officeDocument/2006/relationships/hyperlink" Target="https://journals.sagepub.com/doi/10.1191/0969733004ne693oa" TargetMode="External"/><Relationship Id="rId20" Type="http://schemas.openxmlformats.org/officeDocument/2006/relationships/hyperlink" Target="https://pubmed.ncbi.nlm.nih.gov/325782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astingscenter.org/ethicalframeworkcovid19/" TargetMode="External"/><Relationship Id="rId5" Type="http://schemas.openxmlformats.org/officeDocument/2006/relationships/footnotes" Target="footnotes.xml"/><Relationship Id="rId15" Type="http://schemas.openxmlformats.org/officeDocument/2006/relationships/hyperlink" Target="https://www.nursingcenter.com/journalarticle?Article_ID=585204&amp;Journal_ID=54026&amp;Issue_ID=585168" TargetMode="External"/><Relationship Id="rId23" Type="http://schemas.openxmlformats.org/officeDocument/2006/relationships/theme" Target="theme/theme1.xml"/><Relationship Id="rId10" Type="http://schemas.openxmlformats.org/officeDocument/2006/relationships/hyperlink" Target="https://pubmed.ncbi.nlm.nih.gov/32522813/" TargetMode="External"/><Relationship Id="rId19" Type="http://schemas.openxmlformats.org/officeDocument/2006/relationships/hyperlink" Target="https://www.nursingworld.org/~495c6c/globalassets/practiceandpolicy/work-environment/health--safety/coronavirus/nurses-ethics-and-the-response-to-the-covid-19-pandemic.pdf" TargetMode="External"/><Relationship Id="rId4" Type="http://schemas.openxmlformats.org/officeDocument/2006/relationships/webSettings" Target="webSettings.xml"/><Relationship Id="rId9" Type="http://schemas.openxmlformats.org/officeDocument/2006/relationships/hyperlink" Target="https://www.who.int/publications/i/item/WHO-2019-nCoV-Policy-brief-Mandatory-vaccination-2021.1" TargetMode="External"/><Relationship Id="rId14" Type="http://schemas.openxmlformats.org/officeDocument/2006/relationships/hyperlink" Target="https://journals.lww.com/ajnonline/fulltext/2005/04000/when_consent_isn_t_informed_enough__what_s_the.32.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Henle</dc:creator>
  <cp:keywords/>
  <dc:description/>
  <cp:lastModifiedBy>Dell</cp:lastModifiedBy>
  <cp:revision>296</cp:revision>
  <cp:lastPrinted>2021-08-22T18:25:00Z</cp:lastPrinted>
  <dcterms:created xsi:type="dcterms:W3CDTF">2021-08-24T18:10:00Z</dcterms:created>
  <dcterms:modified xsi:type="dcterms:W3CDTF">2021-09-11T17:53:00Z</dcterms:modified>
</cp:coreProperties>
</file>