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9C377" w14:textId="77777777" w:rsidR="00935B21" w:rsidRPr="00AE6BBF" w:rsidRDefault="00935B21" w:rsidP="00F1600D">
      <w:pPr>
        <w:spacing w:after="0" w:line="240" w:lineRule="auto"/>
        <w:contextualSpacing/>
        <w:mirrorIndents/>
        <w:jc w:val="both"/>
        <w:rPr>
          <w:rFonts w:ascii="Times New Roman" w:hAnsi="Times New Roman" w:cs="Times New Roman"/>
        </w:rPr>
      </w:pPr>
      <w:bookmarkStart w:id="0" w:name="_Hlk112882866"/>
      <w:bookmarkStart w:id="1" w:name="_Hlk80644789"/>
      <w:bookmarkStart w:id="2" w:name="_Hlk122858082"/>
      <w:bookmarkStart w:id="3" w:name="_Hlk111101270"/>
      <w:r w:rsidRPr="00AE6BBF">
        <w:rPr>
          <w:rFonts w:ascii="Times New Roman" w:hAnsi="Times New Roman" w:cs="Times New Roman"/>
          <w:b/>
          <w:bCs/>
        </w:rPr>
        <w:t>Review Article</w:t>
      </w:r>
    </w:p>
    <w:p w14:paraId="603CA384" w14:textId="77777777" w:rsidR="00935B21" w:rsidRPr="00F446FD" w:rsidRDefault="00935B21" w:rsidP="00F1600D">
      <w:pPr>
        <w:spacing w:after="0" w:line="240" w:lineRule="auto"/>
        <w:contextualSpacing/>
        <w:mirrorIndents/>
        <w:jc w:val="both"/>
        <w:rPr>
          <w:rFonts w:ascii="Times New Roman" w:hAnsi="Times New Roman" w:cs="Times New Roman"/>
          <w:sz w:val="20"/>
          <w:szCs w:val="20"/>
        </w:rPr>
      </w:pPr>
    </w:p>
    <w:p w14:paraId="1159DF64" w14:textId="103F074A" w:rsidR="00935B21" w:rsidRPr="00440358" w:rsidRDefault="002571A9" w:rsidP="00440358">
      <w:pPr>
        <w:spacing w:after="0" w:line="240" w:lineRule="auto"/>
        <w:contextualSpacing/>
        <w:mirrorIndents/>
        <w:jc w:val="center"/>
        <w:rPr>
          <w:rFonts w:ascii="Times New Roman" w:hAnsi="Times New Roman" w:cs="Times New Roman"/>
          <w:b/>
          <w:sz w:val="30"/>
          <w:szCs w:val="30"/>
        </w:rPr>
      </w:pPr>
      <w:r w:rsidRPr="00440358">
        <w:rPr>
          <w:rFonts w:ascii="Times New Roman" w:hAnsi="Times New Roman" w:cs="Times New Roman"/>
          <w:b/>
          <w:sz w:val="30"/>
          <w:szCs w:val="30"/>
          <w:lang w:eastAsia="en-CA"/>
        </w:rPr>
        <w:t>Effects of a Home Exercise Program on Chronic Low Back Pain in a Neurosurgery Clinic</w:t>
      </w:r>
    </w:p>
    <w:p w14:paraId="3FDBAA0A" w14:textId="77777777" w:rsidR="00935B21" w:rsidRPr="00F446FD" w:rsidRDefault="00935B21" w:rsidP="00F1600D">
      <w:pPr>
        <w:spacing w:after="0" w:line="240" w:lineRule="auto"/>
        <w:contextualSpacing/>
        <w:mirrorIndents/>
        <w:jc w:val="both"/>
        <w:rPr>
          <w:rFonts w:ascii="Times New Roman" w:hAnsi="Times New Roman" w:cs="Times New Roman"/>
          <w:sz w:val="20"/>
          <w:szCs w:val="20"/>
        </w:rPr>
      </w:pPr>
    </w:p>
    <w:p w14:paraId="691709A3" w14:textId="6E4F9A41" w:rsidR="00935B21" w:rsidRPr="00F446FD" w:rsidRDefault="00CA7126" w:rsidP="00F1600D">
      <w:pPr>
        <w:spacing w:after="0" w:line="240" w:lineRule="auto"/>
        <w:contextualSpacing/>
        <w:mirrorIndents/>
        <w:jc w:val="both"/>
        <w:rPr>
          <w:rFonts w:ascii="Times New Roman" w:hAnsi="Times New Roman" w:cs="Times New Roman"/>
          <w:sz w:val="20"/>
          <w:szCs w:val="20"/>
        </w:rPr>
      </w:pPr>
      <w:r w:rsidRPr="00CA7126">
        <w:rPr>
          <w:rFonts w:ascii="Times New Roman" w:hAnsi="Times New Roman" w:cs="Times New Roman"/>
          <w:b/>
          <w:bCs/>
          <w:sz w:val="20"/>
          <w:szCs w:val="20"/>
        </w:rPr>
        <w:t>Tiffany Williams, DNP, APRN, FNP-C</w:t>
      </w:r>
      <w:r w:rsidR="00935B21" w:rsidRPr="00F446FD">
        <w:rPr>
          <w:rFonts w:ascii="Times New Roman" w:hAnsi="Times New Roman" w:cs="Times New Roman"/>
          <w:b/>
          <w:bCs/>
          <w:color w:val="FF0000"/>
          <w:sz w:val="20"/>
          <w:szCs w:val="20"/>
          <w:vertAlign w:val="superscript"/>
        </w:rPr>
        <w:t>#</w:t>
      </w:r>
    </w:p>
    <w:p w14:paraId="33D9A169" w14:textId="77777777" w:rsidR="00935B21" w:rsidRPr="00F446FD" w:rsidRDefault="00935B21" w:rsidP="00F1600D">
      <w:pPr>
        <w:spacing w:after="0" w:line="240" w:lineRule="auto"/>
        <w:contextualSpacing/>
        <w:mirrorIndents/>
        <w:jc w:val="both"/>
        <w:rPr>
          <w:rFonts w:ascii="Times New Roman" w:hAnsi="Times New Roman" w:cs="Times New Roman"/>
          <w:bCs/>
          <w:color w:val="FF0000"/>
          <w:sz w:val="20"/>
          <w:szCs w:val="20"/>
        </w:rPr>
      </w:pPr>
    </w:p>
    <w:p w14:paraId="30DFBCB5" w14:textId="6FCCA89A" w:rsidR="00935B21" w:rsidRDefault="00935B21" w:rsidP="00F1600D">
      <w:pPr>
        <w:spacing w:after="0" w:line="240" w:lineRule="auto"/>
        <w:contextualSpacing/>
        <w:mirrorIndents/>
        <w:jc w:val="both"/>
        <w:rPr>
          <w:rFonts w:ascii="Times New Roman" w:hAnsi="Times New Roman" w:cs="Times New Roman"/>
          <w:bCs/>
          <w:sz w:val="20"/>
          <w:szCs w:val="20"/>
        </w:rPr>
      </w:pPr>
      <w:r w:rsidRPr="00F446FD">
        <w:rPr>
          <w:rFonts w:ascii="Times New Roman" w:hAnsi="Times New Roman" w:cs="Times New Roman"/>
          <w:bCs/>
          <w:color w:val="FF0000"/>
          <w:sz w:val="20"/>
          <w:szCs w:val="20"/>
          <w:vertAlign w:val="superscript"/>
        </w:rPr>
        <w:t>#</w:t>
      </w:r>
      <w:r w:rsidR="007B4C12" w:rsidRPr="007B4C12">
        <w:rPr>
          <w:rFonts w:ascii="Times New Roman" w:hAnsi="Times New Roman" w:cs="Times New Roman"/>
          <w:bCs/>
          <w:sz w:val="20"/>
          <w:szCs w:val="20"/>
        </w:rPr>
        <w:t>College of Nursing and School of Allied Health</w:t>
      </w:r>
      <w:r w:rsidRPr="00F446FD">
        <w:rPr>
          <w:rFonts w:ascii="Times New Roman" w:hAnsi="Times New Roman" w:cs="Times New Roman"/>
          <w:bCs/>
          <w:sz w:val="20"/>
          <w:szCs w:val="20"/>
        </w:rPr>
        <w:t xml:space="preserve">, </w:t>
      </w:r>
      <w:r w:rsidR="00DD6F70" w:rsidRPr="00DD6F70">
        <w:rPr>
          <w:rFonts w:ascii="Times New Roman" w:hAnsi="Times New Roman" w:cs="Times New Roman"/>
          <w:bCs/>
          <w:sz w:val="20"/>
          <w:szCs w:val="20"/>
        </w:rPr>
        <w:t>Southeastern Louisiana University, Louisiana, USA</w:t>
      </w:r>
    </w:p>
    <w:p w14:paraId="196D1AF4" w14:textId="77777777" w:rsidR="002D3B19" w:rsidRPr="00F446FD" w:rsidRDefault="002D3B19" w:rsidP="00F1600D">
      <w:pPr>
        <w:spacing w:after="0" w:line="240" w:lineRule="auto"/>
        <w:contextualSpacing/>
        <w:mirrorIndents/>
        <w:jc w:val="both"/>
        <w:rPr>
          <w:rFonts w:ascii="Times New Roman" w:hAnsi="Times New Roman" w:cs="Times New Roman"/>
          <w:bCs/>
          <w:color w:val="000000" w:themeColor="text1"/>
          <w:sz w:val="20"/>
          <w:szCs w:val="20"/>
        </w:rPr>
      </w:pPr>
    </w:p>
    <w:p w14:paraId="36190C4B" w14:textId="17561E0D" w:rsidR="00935B21" w:rsidRPr="00F446FD" w:rsidRDefault="00935B21" w:rsidP="00F1600D">
      <w:pPr>
        <w:spacing w:after="0" w:line="240" w:lineRule="auto"/>
        <w:contextualSpacing/>
        <w:mirrorIndents/>
        <w:jc w:val="both"/>
        <w:rPr>
          <w:rFonts w:ascii="Times New Roman" w:hAnsi="Times New Roman" w:cs="Times New Roman"/>
          <w:sz w:val="20"/>
          <w:szCs w:val="20"/>
        </w:rPr>
      </w:pPr>
      <w:r w:rsidRPr="00F446FD">
        <w:rPr>
          <w:rFonts w:ascii="Times New Roman" w:hAnsi="Times New Roman" w:cs="Times New Roman"/>
          <w:b/>
          <w:bCs/>
          <w:color w:val="FF0000"/>
          <w:sz w:val="20"/>
          <w:szCs w:val="20"/>
          <w:vertAlign w:val="superscript"/>
        </w:rPr>
        <w:t>#</w:t>
      </w:r>
      <w:r w:rsidRPr="00F446FD">
        <w:rPr>
          <w:rFonts w:ascii="Times New Roman" w:hAnsi="Times New Roman" w:cs="Times New Roman"/>
          <w:b/>
          <w:bCs/>
          <w:sz w:val="20"/>
          <w:szCs w:val="20"/>
        </w:rPr>
        <w:t>Corresponding author:</w:t>
      </w:r>
      <w:r w:rsidRPr="00F446FD">
        <w:rPr>
          <w:rFonts w:ascii="Times New Roman" w:hAnsi="Times New Roman" w:cs="Times New Roman"/>
          <w:sz w:val="20"/>
          <w:szCs w:val="20"/>
        </w:rPr>
        <w:t xml:space="preserve"> </w:t>
      </w:r>
      <w:r w:rsidR="002E4ECA" w:rsidRPr="002E4ECA">
        <w:rPr>
          <w:rFonts w:ascii="Times New Roman" w:hAnsi="Times New Roman" w:cs="Times New Roman"/>
          <w:sz w:val="20"/>
          <w:szCs w:val="20"/>
        </w:rPr>
        <w:t xml:space="preserve">Tiffany Williams DNP, APRN, FNP-C, Assistant Professor, </w:t>
      </w:r>
      <w:r w:rsidR="00BA7DFD" w:rsidRPr="002E4ECA">
        <w:rPr>
          <w:rFonts w:ascii="Times New Roman" w:hAnsi="Times New Roman" w:cs="Times New Roman"/>
          <w:sz w:val="20"/>
          <w:szCs w:val="20"/>
        </w:rPr>
        <w:t xml:space="preserve">College of Nursing and School of Allied Health, </w:t>
      </w:r>
      <w:r w:rsidR="002E4ECA" w:rsidRPr="002E4ECA">
        <w:rPr>
          <w:rFonts w:ascii="Times New Roman" w:hAnsi="Times New Roman" w:cs="Times New Roman"/>
          <w:sz w:val="20"/>
          <w:szCs w:val="20"/>
        </w:rPr>
        <w:t>Northwester</w:t>
      </w:r>
      <w:r w:rsidR="005314E9">
        <w:rPr>
          <w:rFonts w:ascii="Times New Roman" w:hAnsi="Times New Roman" w:cs="Times New Roman"/>
          <w:sz w:val="20"/>
          <w:szCs w:val="20"/>
        </w:rPr>
        <w:t xml:space="preserve">n State University of Louisiana, </w:t>
      </w:r>
      <w:r w:rsidR="002E4ECA" w:rsidRPr="002E4ECA">
        <w:rPr>
          <w:rFonts w:ascii="Times New Roman" w:hAnsi="Times New Roman" w:cs="Times New Roman"/>
          <w:sz w:val="20"/>
          <w:szCs w:val="20"/>
        </w:rPr>
        <w:t xml:space="preserve">1800 Line Avenue, Shreveport, </w:t>
      </w:r>
      <w:r w:rsidR="00D84ED2" w:rsidRPr="00DD6F70">
        <w:rPr>
          <w:rFonts w:ascii="Times New Roman" w:hAnsi="Times New Roman" w:cs="Times New Roman"/>
          <w:bCs/>
          <w:sz w:val="20"/>
          <w:szCs w:val="20"/>
        </w:rPr>
        <w:t>Louisiana</w:t>
      </w:r>
      <w:r w:rsidR="00D84ED2" w:rsidRPr="002E4ECA">
        <w:rPr>
          <w:rFonts w:ascii="Times New Roman" w:hAnsi="Times New Roman" w:cs="Times New Roman"/>
          <w:sz w:val="20"/>
          <w:szCs w:val="20"/>
        </w:rPr>
        <w:t xml:space="preserve"> </w:t>
      </w:r>
      <w:r w:rsidR="002E4ECA" w:rsidRPr="002E4ECA">
        <w:rPr>
          <w:rFonts w:ascii="Times New Roman" w:hAnsi="Times New Roman" w:cs="Times New Roman"/>
          <w:sz w:val="20"/>
          <w:szCs w:val="20"/>
        </w:rPr>
        <w:t>71101, USA</w:t>
      </w:r>
    </w:p>
    <w:p w14:paraId="13DF9FEA" w14:textId="77777777" w:rsidR="00066F7B" w:rsidRPr="00F446FD" w:rsidRDefault="00066F7B" w:rsidP="00F1600D">
      <w:pPr>
        <w:spacing w:after="0" w:line="240" w:lineRule="auto"/>
        <w:contextualSpacing/>
        <w:mirrorIndents/>
        <w:jc w:val="both"/>
        <w:rPr>
          <w:rFonts w:ascii="Times New Roman" w:hAnsi="Times New Roman" w:cs="Times New Roman"/>
          <w:sz w:val="20"/>
          <w:szCs w:val="20"/>
        </w:rPr>
      </w:pPr>
    </w:p>
    <w:p w14:paraId="79F9624C" w14:textId="5325458F" w:rsidR="00935B21" w:rsidRPr="00F446FD" w:rsidRDefault="00935B21" w:rsidP="00F1600D">
      <w:pPr>
        <w:spacing w:after="0" w:line="240" w:lineRule="auto"/>
        <w:contextualSpacing/>
        <w:mirrorIndents/>
        <w:jc w:val="both"/>
        <w:rPr>
          <w:rFonts w:ascii="Times New Roman" w:hAnsi="Times New Roman" w:cs="Times New Roman"/>
          <w:sz w:val="20"/>
          <w:szCs w:val="20"/>
        </w:rPr>
      </w:pPr>
      <w:r w:rsidRPr="00F446FD">
        <w:rPr>
          <w:rFonts w:ascii="Times New Roman" w:hAnsi="Times New Roman" w:cs="Times New Roman"/>
          <w:b/>
          <w:bCs/>
          <w:sz w:val="20"/>
          <w:szCs w:val="20"/>
        </w:rPr>
        <w:t>How to cite this article:</w:t>
      </w:r>
      <w:r w:rsidRPr="00F446FD">
        <w:rPr>
          <w:rFonts w:ascii="Times New Roman" w:hAnsi="Times New Roman" w:cs="Times New Roman"/>
          <w:sz w:val="20"/>
          <w:szCs w:val="20"/>
        </w:rPr>
        <w:t xml:space="preserve"> </w:t>
      </w:r>
      <w:r w:rsidR="00027237" w:rsidRPr="00027237">
        <w:rPr>
          <w:rFonts w:ascii="Times New Roman" w:hAnsi="Times New Roman" w:cs="Times New Roman"/>
          <w:sz w:val="20"/>
          <w:szCs w:val="20"/>
        </w:rPr>
        <w:t xml:space="preserve">Williams </w:t>
      </w:r>
      <w:r w:rsidR="00027237">
        <w:rPr>
          <w:rFonts w:ascii="Times New Roman" w:hAnsi="Times New Roman" w:cs="Times New Roman"/>
          <w:sz w:val="20"/>
          <w:szCs w:val="20"/>
        </w:rPr>
        <w:t xml:space="preserve">T </w:t>
      </w:r>
      <w:r w:rsidRPr="00F446FD">
        <w:rPr>
          <w:rFonts w:ascii="Times New Roman" w:hAnsi="Times New Roman" w:cs="Times New Roman"/>
          <w:sz w:val="20"/>
          <w:szCs w:val="20"/>
        </w:rPr>
        <w:t xml:space="preserve">(2023) </w:t>
      </w:r>
      <w:r w:rsidR="00035088" w:rsidRPr="00035088">
        <w:rPr>
          <w:rFonts w:ascii="Times New Roman" w:hAnsi="Times New Roman" w:cs="Times New Roman"/>
          <w:sz w:val="20"/>
          <w:szCs w:val="20"/>
        </w:rPr>
        <w:t>Effects of a Home Exercise Program on Chronic Low Back Pain in a Neurosurgery Clinic</w:t>
      </w:r>
      <w:r w:rsidRPr="00F446FD">
        <w:rPr>
          <w:rFonts w:ascii="Times New Roman" w:hAnsi="Times New Roman" w:cs="Times New Roman"/>
          <w:sz w:val="20"/>
          <w:szCs w:val="20"/>
        </w:rPr>
        <w:t xml:space="preserve">. </w:t>
      </w:r>
      <w:proofErr w:type="spellStart"/>
      <w:r w:rsidRPr="00F446FD">
        <w:rPr>
          <w:rFonts w:ascii="Times New Roman" w:hAnsi="Times New Roman" w:cs="Times New Roman"/>
          <w:i/>
          <w:iCs/>
          <w:sz w:val="20"/>
          <w:szCs w:val="20"/>
        </w:rPr>
        <w:t>Int</w:t>
      </w:r>
      <w:proofErr w:type="spellEnd"/>
      <w:r w:rsidRPr="00F446FD">
        <w:rPr>
          <w:rFonts w:ascii="Times New Roman" w:hAnsi="Times New Roman" w:cs="Times New Roman"/>
          <w:i/>
          <w:iCs/>
          <w:sz w:val="20"/>
          <w:szCs w:val="20"/>
        </w:rPr>
        <w:t xml:space="preserve"> J </w:t>
      </w:r>
      <w:proofErr w:type="spellStart"/>
      <w:r w:rsidRPr="00F446FD">
        <w:rPr>
          <w:rFonts w:ascii="Times New Roman" w:hAnsi="Times New Roman" w:cs="Times New Roman"/>
          <w:i/>
          <w:iCs/>
          <w:sz w:val="20"/>
          <w:szCs w:val="20"/>
        </w:rPr>
        <w:t>Nurs</w:t>
      </w:r>
      <w:proofErr w:type="spellEnd"/>
      <w:r w:rsidRPr="00F446FD">
        <w:rPr>
          <w:rFonts w:ascii="Times New Roman" w:hAnsi="Times New Roman" w:cs="Times New Roman"/>
          <w:i/>
          <w:iCs/>
          <w:sz w:val="20"/>
          <w:szCs w:val="20"/>
        </w:rPr>
        <w:t xml:space="preserve"> &amp; </w:t>
      </w:r>
      <w:proofErr w:type="spellStart"/>
      <w:r w:rsidRPr="00F446FD">
        <w:rPr>
          <w:rFonts w:ascii="Times New Roman" w:hAnsi="Times New Roman" w:cs="Times New Roman"/>
          <w:i/>
          <w:iCs/>
          <w:sz w:val="20"/>
          <w:szCs w:val="20"/>
        </w:rPr>
        <w:t>Healt</w:t>
      </w:r>
      <w:proofErr w:type="spellEnd"/>
      <w:r w:rsidRPr="00F446FD">
        <w:rPr>
          <w:rFonts w:ascii="Times New Roman" w:hAnsi="Times New Roman" w:cs="Times New Roman"/>
          <w:i/>
          <w:iCs/>
          <w:sz w:val="20"/>
          <w:szCs w:val="20"/>
        </w:rPr>
        <w:t xml:space="preserve"> Car </w:t>
      </w:r>
      <w:proofErr w:type="spellStart"/>
      <w:r w:rsidRPr="00F446FD">
        <w:rPr>
          <w:rFonts w:ascii="Times New Roman" w:hAnsi="Times New Roman" w:cs="Times New Roman"/>
          <w:i/>
          <w:iCs/>
          <w:sz w:val="20"/>
          <w:szCs w:val="20"/>
        </w:rPr>
        <w:t>Scie</w:t>
      </w:r>
      <w:proofErr w:type="spellEnd"/>
      <w:r w:rsidRPr="00F446FD">
        <w:rPr>
          <w:rFonts w:ascii="Times New Roman" w:hAnsi="Times New Roman" w:cs="Times New Roman"/>
          <w:sz w:val="20"/>
          <w:szCs w:val="20"/>
        </w:rPr>
        <w:t xml:space="preserve"> 03(11): 2023-26</w:t>
      </w:r>
      <w:r w:rsidR="00900C90">
        <w:rPr>
          <w:rFonts w:ascii="Times New Roman" w:hAnsi="Times New Roman" w:cs="Times New Roman"/>
          <w:sz w:val="20"/>
          <w:szCs w:val="20"/>
        </w:rPr>
        <w:t>9</w:t>
      </w:r>
      <w:r w:rsidRPr="00F446FD">
        <w:rPr>
          <w:rFonts w:ascii="Times New Roman" w:hAnsi="Times New Roman" w:cs="Times New Roman"/>
          <w:sz w:val="20"/>
          <w:szCs w:val="20"/>
        </w:rPr>
        <w:t>.</w:t>
      </w:r>
    </w:p>
    <w:p w14:paraId="6F3D01A1" w14:textId="77777777" w:rsidR="00935B21" w:rsidRPr="00F446FD" w:rsidRDefault="00935B21" w:rsidP="00F1600D">
      <w:pPr>
        <w:spacing w:after="0" w:line="240" w:lineRule="auto"/>
        <w:contextualSpacing/>
        <w:mirrorIndents/>
        <w:jc w:val="both"/>
        <w:rPr>
          <w:rFonts w:ascii="Times New Roman" w:hAnsi="Times New Roman" w:cs="Times New Roman"/>
          <w:sz w:val="20"/>
          <w:szCs w:val="20"/>
        </w:rPr>
      </w:pPr>
    </w:p>
    <w:p w14:paraId="12747FCB" w14:textId="5B102A64" w:rsidR="00935B21" w:rsidRPr="00F446FD" w:rsidRDefault="00935B21" w:rsidP="00F1600D">
      <w:pPr>
        <w:spacing w:after="0" w:line="240" w:lineRule="auto"/>
        <w:contextualSpacing/>
        <w:mirrorIndents/>
        <w:jc w:val="both"/>
        <w:rPr>
          <w:rFonts w:ascii="Times New Roman" w:hAnsi="Times New Roman" w:cs="Times New Roman"/>
          <w:sz w:val="20"/>
          <w:szCs w:val="20"/>
        </w:rPr>
      </w:pPr>
      <w:r w:rsidRPr="00F446FD">
        <w:rPr>
          <w:rFonts w:ascii="Times New Roman" w:hAnsi="Times New Roman" w:cs="Times New Roman"/>
          <w:b/>
          <w:bCs/>
          <w:sz w:val="20"/>
          <w:szCs w:val="20"/>
        </w:rPr>
        <w:t>Submission Date:</w:t>
      </w:r>
      <w:r w:rsidRPr="00F446FD">
        <w:rPr>
          <w:rFonts w:ascii="Times New Roman" w:hAnsi="Times New Roman" w:cs="Times New Roman"/>
          <w:sz w:val="20"/>
          <w:szCs w:val="20"/>
        </w:rPr>
        <w:t xml:space="preserve"> </w:t>
      </w:r>
      <w:r w:rsidR="00855622">
        <w:rPr>
          <w:rFonts w:ascii="Times New Roman" w:hAnsi="Times New Roman" w:cs="Times New Roman"/>
          <w:sz w:val="20"/>
          <w:szCs w:val="20"/>
        </w:rPr>
        <w:t xml:space="preserve">09 </w:t>
      </w:r>
      <w:r w:rsidRPr="00F446FD">
        <w:rPr>
          <w:rFonts w:ascii="Times New Roman" w:hAnsi="Times New Roman" w:cs="Times New Roman"/>
          <w:sz w:val="20"/>
          <w:szCs w:val="20"/>
        </w:rPr>
        <w:t xml:space="preserve">August, 2023; </w:t>
      </w:r>
      <w:r w:rsidRPr="00F446FD">
        <w:rPr>
          <w:rFonts w:ascii="Times New Roman" w:hAnsi="Times New Roman" w:cs="Times New Roman"/>
          <w:b/>
          <w:bCs/>
          <w:sz w:val="20"/>
          <w:szCs w:val="20"/>
        </w:rPr>
        <w:t>Accepted Date:</w:t>
      </w:r>
      <w:r w:rsidRPr="00F446FD">
        <w:rPr>
          <w:rFonts w:ascii="Times New Roman" w:hAnsi="Times New Roman" w:cs="Times New Roman"/>
          <w:sz w:val="20"/>
          <w:szCs w:val="20"/>
        </w:rPr>
        <w:t xml:space="preserve"> </w:t>
      </w:r>
      <w:r w:rsidR="00B951A9">
        <w:rPr>
          <w:rFonts w:ascii="Times New Roman" w:hAnsi="Times New Roman" w:cs="Times New Roman"/>
          <w:sz w:val="20"/>
          <w:szCs w:val="20"/>
        </w:rPr>
        <w:t>02 September</w:t>
      </w:r>
      <w:r w:rsidRPr="00F446FD">
        <w:rPr>
          <w:rFonts w:ascii="Times New Roman" w:hAnsi="Times New Roman" w:cs="Times New Roman"/>
          <w:sz w:val="20"/>
          <w:szCs w:val="20"/>
        </w:rPr>
        <w:t xml:space="preserve">, 2023; </w:t>
      </w:r>
      <w:r w:rsidRPr="00F446FD">
        <w:rPr>
          <w:rFonts w:ascii="Times New Roman" w:hAnsi="Times New Roman" w:cs="Times New Roman"/>
          <w:b/>
          <w:bCs/>
          <w:sz w:val="20"/>
          <w:szCs w:val="20"/>
        </w:rPr>
        <w:t>Published Online:</w:t>
      </w:r>
      <w:r w:rsidR="007E4759" w:rsidRPr="00F446FD">
        <w:rPr>
          <w:rFonts w:ascii="Times New Roman" w:hAnsi="Times New Roman" w:cs="Times New Roman"/>
          <w:sz w:val="20"/>
          <w:szCs w:val="20"/>
        </w:rPr>
        <w:t xml:space="preserve"> </w:t>
      </w:r>
      <w:r w:rsidR="001075A8">
        <w:rPr>
          <w:rFonts w:ascii="Times New Roman" w:hAnsi="Times New Roman" w:cs="Times New Roman"/>
          <w:sz w:val="20"/>
          <w:szCs w:val="20"/>
        </w:rPr>
        <w:t>05 September</w:t>
      </w:r>
      <w:r w:rsidRPr="00F446FD">
        <w:rPr>
          <w:rFonts w:ascii="Times New Roman" w:hAnsi="Times New Roman" w:cs="Times New Roman"/>
          <w:sz w:val="20"/>
          <w:szCs w:val="20"/>
        </w:rPr>
        <w:t>, 2023</w:t>
      </w:r>
      <w:bookmarkEnd w:id="0"/>
    </w:p>
    <w:p w14:paraId="209D7FB1" w14:textId="4E246055" w:rsidR="00BA5DB7" w:rsidRPr="002571A9" w:rsidRDefault="00BA5DB7" w:rsidP="00F1600D">
      <w:pPr>
        <w:pStyle w:val="BodyText"/>
        <w:ind w:left="0"/>
        <w:contextualSpacing/>
        <w:mirrorIndents/>
        <w:jc w:val="both"/>
        <w:rPr>
          <w:spacing w:val="-2"/>
          <w:sz w:val="20"/>
          <w:szCs w:val="20"/>
        </w:rPr>
      </w:pPr>
      <w:bookmarkStart w:id="4" w:name="Title_Page_for_Submission"/>
      <w:bookmarkEnd w:id="1"/>
      <w:bookmarkEnd w:id="2"/>
      <w:bookmarkEnd w:id="3"/>
      <w:bookmarkEnd w:id="4"/>
    </w:p>
    <w:p w14:paraId="55387880" w14:textId="77777777" w:rsidR="00BA5DB7" w:rsidRPr="00BB777B" w:rsidRDefault="00BA5DB7" w:rsidP="00F1600D">
      <w:pPr>
        <w:pStyle w:val="BodyText"/>
        <w:ind w:left="0"/>
        <w:contextualSpacing/>
        <w:mirrorIndents/>
        <w:jc w:val="both"/>
        <w:rPr>
          <w:b/>
          <w:sz w:val="22"/>
          <w:szCs w:val="22"/>
        </w:rPr>
      </w:pPr>
      <w:r w:rsidRPr="00BB777B">
        <w:rPr>
          <w:b/>
          <w:spacing w:val="-2"/>
          <w:sz w:val="22"/>
          <w:szCs w:val="22"/>
        </w:rPr>
        <w:t>Abstract</w:t>
      </w:r>
    </w:p>
    <w:p w14:paraId="7273A01D" w14:textId="77777777" w:rsidR="00BA5DB7" w:rsidRPr="00F446FD" w:rsidRDefault="00BA5DB7" w:rsidP="00F1600D">
      <w:pPr>
        <w:pStyle w:val="BodyText"/>
        <w:ind w:left="0"/>
        <w:contextualSpacing/>
        <w:mirrorIndents/>
        <w:jc w:val="both"/>
        <w:rPr>
          <w:sz w:val="20"/>
          <w:szCs w:val="20"/>
        </w:rPr>
      </w:pPr>
    </w:p>
    <w:p w14:paraId="58D25BAA" w14:textId="77777777" w:rsidR="00BA5DB7" w:rsidRPr="00F446FD" w:rsidRDefault="00BA5DB7" w:rsidP="00F1600D">
      <w:pPr>
        <w:pStyle w:val="BodyText"/>
        <w:ind w:left="0"/>
        <w:contextualSpacing/>
        <w:mirrorIndents/>
        <w:jc w:val="both"/>
        <w:rPr>
          <w:sz w:val="20"/>
          <w:szCs w:val="20"/>
        </w:rPr>
      </w:pPr>
      <w:r w:rsidRPr="00F446FD">
        <w:rPr>
          <w:b/>
          <w:sz w:val="20"/>
          <w:szCs w:val="20"/>
        </w:rPr>
        <w:t>Background:</w:t>
      </w:r>
      <w:r w:rsidRPr="00F446FD">
        <w:rPr>
          <w:spacing w:val="40"/>
          <w:sz w:val="20"/>
          <w:szCs w:val="20"/>
        </w:rPr>
        <w:t xml:space="preserve"> </w:t>
      </w:r>
      <w:r w:rsidRPr="00F446FD">
        <w:rPr>
          <w:sz w:val="20"/>
          <w:szCs w:val="20"/>
        </w:rPr>
        <w:t>Chronic low back pain (CLBP) is a leading contributor to disability globally. The burden of disability associated with CLBP has steadily increased in all age groups since 1990. The</w:t>
      </w:r>
      <w:r w:rsidRPr="00F446FD">
        <w:rPr>
          <w:spacing w:val="-1"/>
          <w:sz w:val="20"/>
          <w:szCs w:val="20"/>
        </w:rPr>
        <w:t xml:space="preserve"> </w:t>
      </w:r>
      <w:r w:rsidRPr="00F446FD">
        <w:rPr>
          <w:sz w:val="20"/>
          <w:szCs w:val="20"/>
        </w:rPr>
        <w:t>number</w:t>
      </w:r>
      <w:r w:rsidRPr="00F446FD">
        <w:rPr>
          <w:spacing w:val="-2"/>
          <w:sz w:val="20"/>
          <w:szCs w:val="20"/>
        </w:rPr>
        <w:t xml:space="preserve"> </w:t>
      </w:r>
      <w:r w:rsidRPr="00F446FD">
        <w:rPr>
          <w:sz w:val="20"/>
          <w:szCs w:val="20"/>
        </w:rPr>
        <w:t>of</w:t>
      </w:r>
      <w:r w:rsidRPr="00F446FD">
        <w:rPr>
          <w:spacing w:val="-2"/>
          <w:sz w:val="20"/>
          <w:szCs w:val="20"/>
        </w:rPr>
        <w:t xml:space="preserve"> </w:t>
      </w:r>
      <w:r w:rsidRPr="00F446FD">
        <w:rPr>
          <w:sz w:val="20"/>
          <w:szCs w:val="20"/>
        </w:rPr>
        <w:t>people</w:t>
      </w:r>
      <w:r w:rsidRPr="00F446FD">
        <w:rPr>
          <w:spacing w:val="-1"/>
          <w:sz w:val="20"/>
          <w:szCs w:val="20"/>
        </w:rPr>
        <w:t xml:space="preserve"> </w:t>
      </w:r>
      <w:r w:rsidRPr="00F446FD">
        <w:rPr>
          <w:sz w:val="20"/>
          <w:szCs w:val="20"/>
        </w:rPr>
        <w:t>with</w:t>
      </w:r>
      <w:r w:rsidRPr="00F446FD">
        <w:rPr>
          <w:spacing w:val="-2"/>
          <w:sz w:val="20"/>
          <w:szCs w:val="20"/>
        </w:rPr>
        <w:t xml:space="preserve"> </w:t>
      </w:r>
      <w:r w:rsidRPr="00F446FD">
        <w:rPr>
          <w:sz w:val="20"/>
          <w:szCs w:val="20"/>
        </w:rPr>
        <w:t>back</w:t>
      </w:r>
      <w:r w:rsidRPr="00F446FD">
        <w:rPr>
          <w:spacing w:val="-2"/>
          <w:sz w:val="20"/>
          <w:szCs w:val="20"/>
        </w:rPr>
        <w:t xml:space="preserve"> </w:t>
      </w:r>
      <w:r w:rsidRPr="00F446FD">
        <w:rPr>
          <w:sz w:val="20"/>
          <w:szCs w:val="20"/>
        </w:rPr>
        <w:t>pain</w:t>
      </w:r>
      <w:r w:rsidRPr="00F446FD">
        <w:rPr>
          <w:spacing w:val="-6"/>
          <w:sz w:val="20"/>
          <w:szCs w:val="20"/>
        </w:rPr>
        <w:t xml:space="preserve"> </w:t>
      </w:r>
      <w:r w:rsidRPr="00F446FD">
        <w:rPr>
          <w:sz w:val="20"/>
          <w:szCs w:val="20"/>
        </w:rPr>
        <w:t>is</w:t>
      </w:r>
      <w:r w:rsidRPr="00F446FD">
        <w:rPr>
          <w:spacing w:val="-4"/>
          <w:sz w:val="20"/>
          <w:szCs w:val="20"/>
        </w:rPr>
        <w:t xml:space="preserve"> </w:t>
      </w:r>
      <w:r w:rsidRPr="00F446FD">
        <w:rPr>
          <w:sz w:val="20"/>
          <w:szCs w:val="20"/>
        </w:rPr>
        <w:t>expected</w:t>
      </w:r>
      <w:r w:rsidRPr="00F446FD">
        <w:rPr>
          <w:spacing w:val="-6"/>
          <w:sz w:val="20"/>
          <w:szCs w:val="20"/>
        </w:rPr>
        <w:t xml:space="preserve"> </w:t>
      </w:r>
      <w:r w:rsidRPr="00F446FD">
        <w:rPr>
          <w:sz w:val="20"/>
          <w:szCs w:val="20"/>
        </w:rPr>
        <w:t>to</w:t>
      </w:r>
      <w:r w:rsidRPr="00F446FD">
        <w:rPr>
          <w:spacing w:val="-2"/>
          <w:sz w:val="20"/>
          <w:szCs w:val="20"/>
        </w:rPr>
        <w:t xml:space="preserve"> </w:t>
      </w:r>
      <w:r w:rsidRPr="00F446FD">
        <w:rPr>
          <w:sz w:val="20"/>
          <w:szCs w:val="20"/>
        </w:rPr>
        <w:t>continue</w:t>
      </w:r>
      <w:r w:rsidRPr="00F446FD">
        <w:rPr>
          <w:spacing w:val="-1"/>
          <w:sz w:val="20"/>
          <w:szCs w:val="20"/>
        </w:rPr>
        <w:t xml:space="preserve"> </w:t>
      </w:r>
      <w:r w:rsidRPr="00F446FD">
        <w:rPr>
          <w:sz w:val="20"/>
          <w:szCs w:val="20"/>
        </w:rPr>
        <w:t>to</w:t>
      </w:r>
      <w:r w:rsidRPr="00F446FD">
        <w:rPr>
          <w:spacing w:val="-2"/>
          <w:sz w:val="20"/>
          <w:szCs w:val="20"/>
        </w:rPr>
        <w:t xml:space="preserve"> </w:t>
      </w:r>
      <w:r w:rsidRPr="00F446FD">
        <w:rPr>
          <w:sz w:val="20"/>
          <w:szCs w:val="20"/>
        </w:rPr>
        <w:t>grow</w:t>
      </w:r>
      <w:r w:rsidRPr="00F446FD">
        <w:rPr>
          <w:spacing w:val="-4"/>
          <w:sz w:val="20"/>
          <w:szCs w:val="20"/>
        </w:rPr>
        <w:t xml:space="preserve"> </w:t>
      </w:r>
      <w:r w:rsidRPr="00F446FD">
        <w:rPr>
          <w:sz w:val="20"/>
          <w:szCs w:val="20"/>
        </w:rPr>
        <w:t>due</w:t>
      </w:r>
      <w:r w:rsidRPr="00F446FD">
        <w:rPr>
          <w:spacing w:val="-1"/>
          <w:sz w:val="20"/>
          <w:szCs w:val="20"/>
        </w:rPr>
        <w:t xml:space="preserve"> </w:t>
      </w:r>
      <w:r w:rsidRPr="00F446FD">
        <w:rPr>
          <w:sz w:val="20"/>
          <w:szCs w:val="20"/>
        </w:rPr>
        <w:t>to</w:t>
      </w:r>
      <w:r w:rsidRPr="00F446FD">
        <w:rPr>
          <w:spacing w:val="-2"/>
          <w:sz w:val="20"/>
          <w:szCs w:val="20"/>
        </w:rPr>
        <w:t xml:space="preserve"> </w:t>
      </w:r>
      <w:r w:rsidRPr="00F446FD">
        <w:rPr>
          <w:sz w:val="20"/>
          <w:szCs w:val="20"/>
        </w:rPr>
        <w:t>the</w:t>
      </w:r>
      <w:r w:rsidRPr="00F446FD">
        <w:rPr>
          <w:spacing w:val="-1"/>
          <w:sz w:val="20"/>
          <w:szCs w:val="20"/>
        </w:rPr>
        <w:t xml:space="preserve"> </w:t>
      </w:r>
      <w:r w:rsidRPr="00F446FD">
        <w:rPr>
          <w:sz w:val="20"/>
          <w:szCs w:val="20"/>
        </w:rPr>
        <w:t>steadily</w:t>
      </w:r>
      <w:r w:rsidRPr="00F446FD">
        <w:rPr>
          <w:spacing w:val="-2"/>
          <w:sz w:val="20"/>
          <w:szCs w:val="20"/>
        </w:rPr>
        <w:t xml:space="preserve"> </w:t>
      </w:r>
      <w:r w:rsidRPr="00F446FD">
        <w:rPr>
          <w:sz w:val="20"/>
          <w:szCs w:val="20"/>
        </w:rPr>
        <w:t xml:space="preserve">growing population and the population living longer. Chronic low back pain is a treatable condition. The definition of CLBP is back pain lasting 12 weeks or longer, after the cause of acute low back pain (ALBP) has been treated. Chronic low back pain usually begins with an injury or accident which causes acute low back pain. Treatment of CLBP has long been debated by medical </w:t>
      </w:r>
      <w:r w:rsidRPr="00F446FD">
        <w:rPr>
          <w:spacing w:val="-2"/>
          <w:sz w:val="20"/>
          <w:szCs w:val="20"/>
        </w:rPr>
        <w:t>professionals.</w:t>
      </w:r>
    </w:p>
    <w:p w14:paraId="19136E97" w14:textId="77777777" w:rsidR="00BA5DB7" w:rsidRPr="00F446FD" w:rsidRDefault="00BA5DB7" w:rsidP="00F1600D">
      <w:pPr>
        <w:pStyle w:val="BodyText"/>
        <w:ind w:left="0"/>
        <w:contextualSpacing/>
        <w:mirrorIndents/>
        <w:jc w:val="both"/>
        <w:rPr>
          <w:sz w:val="20"/>
          <w:szCs w:val="20"/>
        </w:rPr>
      </w:pPr>
      <w:r w:rsidRPr="00F446FD">
        <w:rPr>
          <w:b/>
          <w:sz w:val="20"/>
          <w:szCs w:val="20"/>
        </w:rPr>
        <w:t>Objective/Aims:</w:t>
      </w:r>
      <w:r w:rsidRPr="00F446FD">
        <w:rPr>
          <w:spacing w:val="-5"/>
          <w:sz w:val="20"/>
          <w:szCs w:val="20"/>
        </w:rPr>
        <w:t xml:space="preserve"> </w:t>
      </w:r>
      <w:r w:rsidRPr="00F446FD">
        <w:rPr>
          <w:sz w:val="20"/>
          <w:szCs w:val="20"/>
        </w:rPr>
        <w:t>The</w:t>
      </w:r>
      <w:r w:rsidRPr="00F446FD">
        <w:rPr>
          <w:spacing w:val="-1"/>
          <w:sz w:val="20"/>
          <w:szCs w:val="20"/>
        </w:rPr>
        <w:t xml:space="preserve"> </w:t>
      </w:r>
      <w:r w:rsidRPr="00F446FD">
        <w:rPr>
          <w:sz w:val="20"/>
          <w:szCs w:val="20"/>
        </w:rPr>
        <w:t>aim</w:t>
      </w:r>
      <w:r w:rsidRPr="00F446FD">
        <w:rPr>
          <w:spacing w:val="-1"/>
          <w:sz w:val="20"/>
          <w:szCs w:val="20"/>
        </w:rPr>
        <w:t xml:space="preserve"> </w:t>
      </w:r>
      <w:r w:rsidRPr="00F446FD">
        <w:rPr>
          <w:sz w:val="20"/>
          <w:szCs w:val="20"/>
        </w:rPr>
        <w:t>of</w:t>
      </w:r>
      <w:r w:rsidRPr="00F446FD">
        <w:rPr>
          <w:spacing w:val="-6"/>
          <w:sz w:val="20"/>
          <w:szCs w:val="20"/>
        </w:rPr>
        <w:t xml:space="preserve"> </w:t>
      </w:r>
      <w:r w:rsidRPr="00F446FD">
        <w:rPr>
          <w:sz w:val="20"/>
          <w:szCs w:val="20"/>
        </w:rPr>
        <w:t>this</w:t>
      </w:r>
      <w:r w:rsidRPr="00F446FD">
        <w:rPr>
          <w:spacing w:val="-4"/>
          <w:sz w:val="20"/>
          <w:szCs w:val="20"/>
        </w:rPr>
        <w:t xml:space="preserve"> </w:t>
      </w:r>
      <w:r w:rsidRPr="00F446FD">
        <w:rPr>
          <w:sz w:val="20"/>
          <w:szCs w:val="20"/>
        </w:rPr>
        <w:t>project</w:t>
      </w:r>
      <w:r w:rsidRPr="00F446FD">
        <w:rPr>
          <w:spacing w:val="-1"/>
          <w:sz w:val="20"/>
          <w:szCs w:val="20"/>
        </w:rPr>
        <w:t xml:space="preserve"> </w:t>
      </w:r>
      <w:r w:rsidRPr="00F446FD">
        <w:rPr>
          <w:sz w:val="20"/>
          <w:szCs w:val="20"/>
        </w:rPr>
        <w:t>was</w:t>
      </w:r>
      <w:r w:rsidRPr="00F446FD">
        <w:rPr>
          <w:spacing w:val="-4"/>
          <w:sz w:val="20"/>
          <w:szCs w:val="20"/>
        </w:rPr>
        <w:t xml:space="preserve"> </w:t>
      </w:r>
      <w:r w:rsidRPr="00F446FD">
        <w:rPr>
          <w:sz w:val="20"/>
          <w:szCs w:val="20"/>
        </w:rPr>
        <w:t>to</w:t>
      </w:r>
      <w:r w:rsidRPr="00F446FD">
        <w:rPr>
          <w:spacing w:val="-2"/>
          <w:sz w:val="20"/>
          <w:szCs w:val="20"/>
        </w:rPr>
        <w:t xml:space="preserve"> </w:t>
      </w:r>
      <w:r w:rsidRPr="00F446FD">
        <w:rPr>
          <w:sz w:val="20"/>
          <w:szCs w:val="20"/>
        </w:rPr>
        <w:t>evaluate</w:t>
      </w:r>
      <w:r w:rsidRPr="00F446FD">
        <w:rPr>
          <w:spacing w:val="-5"/>
          <w:sz w:val="20"/>
          <w:szCs w:val="20"/>
        </w:rPr>
        <w:t xml:space="preserve"> </w:t>
      </w:r>
      <w:r w:rsidRPr="00F446FD">
        <w:rPr>
          <w:sz w:val="20"/>
          <w:szCs w:val="20"/>
        </w:rPr>
        <w:t>the</w:t>
      </w:r>
      <w:r w:rsidRPr="00F446FD">
        <w:rPr>
          <w:spacing w:val="-5"/>
          <w:sz w:val="20"/>
          <w:szCs w:val="20"/>
        </w:rPr>
        <w:t xml:space="preserve"> </w:t>
      </w:r>
      <w:r w:rsidRPr="00F446FD">
        <w:rPr>
          <w:sz w:val="20"/>
          <w:szCs w:val="20"/>
        </w:rPr>
        <w:t>effectiveness</w:t>
      </w:r>
      <w:r w:rsidRPr="00F446FD">
        <w:rPr>
          <w:spacing w:val="-4"/>
          <w:sz w:val="20"/>
          <w:szCs w:val="20"/>
        </w:rPr>
        <w:t xml:space="preserve"> </w:t>
      </w:r>
      <w:r w:rsidRPr="00F446FD">
        <w:rPr>
          <w:sz w:val="20"/>
          <w:szCs w:val="20"/>
        </w:rPr>
        <w:t>of</w:t>
      </w:r>
      <w:r w:rsidRPr="00F446FD">
        <w:rPr>
          <w:spacing w:val="-2"/>
          <w:sz w:val="20"/>
          <w:szCs w:val="20"/>
        </w:rPr>
        <w:t xml:space="preserve"> </w:t>
      </w:r>
      <w:r w:rsidRPr="00F446FD">
        <w:rPr>
          <w:sz w:val="20"/>
          <w:szCs w:val="20"/>
        </w:rPr>
        <w:t>an</w:t>
      </w:r>
      <w:r w:rsidRPr="00F446FD">
        <w:rPr>
          <w:spacing w:val="-2"/>
          <w:sz w:val="20"/>
          <w:szCs w:val="20"/>
        </w:rPr>
        <w:t xml:space="preserve"> </w:t>
      </w:r>
      <w:r w:rsidRPr="00F446FD">
        <w:rPr>
          <w:sz w:val="20"/>
          <w:szCs w:val="20"/>
        </w:rPr>
        <w:t>eight-week</w:t>
      </w:r>
      <w:r w:rsidRPr="00F446FD">
        <w:rPr>
          <w:spacing w:val="-2"/>
          <w:sz w:val="20"/>
          <w:szCs w:val="20"/>
        </w:rPr>
        <w:t xml:space="preserve"> </w:t>
      </w:r>
      <w:r w:rsidRPr="00F446FD">
        <w:rPr>
          <w:sz w:val="20"/>
          <w:szCs w:val="20"/>
        </w:rPr>
        <w:t>home exercise program on pain and disability in patients with chronic low back pain.</w:t>
      </w:r>
    </w:p>
    <w:p w14:paraId="19864490" w14:textId="77777777" w:rsidR="00BA5DB7" w:rsidRPr="00F446FD" w:rsidRDefault="00BA5DB7" w:rsidP="00F1600D">
      <w:pPr>
        <w:pStyle w:val="BodyText"/>
        <w:ind w:left="0"/>
        <w:contextualSpacing/>
        <w:mirrorIndents/>
        <w:jc w:val="both"/>
        <w:rPr>
          <w:sz w:val="20"/>
          <w:szCs w:val="20"/>
        </w:rPr>
      </w:pPr>
      <w:r w:rsidRPr="00F446FD">
        <w:rPr>
          <w:b/>
          <w:sz w:val="20"/>
          <w:szCs w:val="20"/>
        </w:rPr>
        <w:t>Methods:</w:t>
      </w:r>
      <w:r w:rsidRPr="00F446FD">
        <w:rPr>
          <w:sz w:val="20"/>
          <w:szCs w:val="20"/>
        </w:rPr>
        <w:t xml:space="preserve"> An eight-week home exercise program was implemented at neurosurgery clinic. The target population was patients who suffered from low back pain with a duration of greater than three months. A total of 64 patients were recruited and agreed to participate in the study, and were split into two groups, intervention and comparison. The intervention group completed prescribed</w:t>
      </w:r>
      <w:r w:rsidRPr="00F446FD">
        <w:rPr>
          <w:spacing w:val="-2"/>
          <w:sz w:val="20"/>
          <w:szCs w:val="20"/>
        </w:rPr>
        <w:t xml:space="preserve"> </w:t>
      </w:r>
      <w:r w:rsidRPr="00F446FD">
        <w:rPr>
          <w:sz w:val="20"/>
          <w:szCs w:val="20"/>
        </w:rPr>
        <w:t>exercises</w:t>
      </w:r>
      <w:r w:rsidRPr="00F446FD">
        <w:rPr>
          <w:spacing w:val="-4"/>
          <w:sz w:val="20"/>
          <w:szCs w:val="20"/>
        </w:rPr>
        <w:t xml:space="preserve"> </w:t>
      </w:r>
      <w:r w:rsidRPr="00F446FD">
        <w:rPr>
          <w:sz w:val="20"/>
          <w:szCs w:val="20"/>
        </w:rPr>
        <w:t>five</w:t>
      </w:r>
      <w:r w:rsidRPr="00F446FD">
        <w:rPr>
          <w:spacing w:val="-2"/>
          <w:sz w:val="20"/>
          <w:szCs w:val="20"/>
        </w:rPr>
        <w:t xml:space="preserve"> </w:t>
      </w:r>
      <w:r w:rsidRPr="00F446FD">
        <w:rPr>
          <w:sz w:val="20"/>
          <w:szCs w:val="20"/>
        </w:rPr>
        <w:t>days</w:t>
      </w:r>
      <w:r w:rsidRPr="00F446FD">
        <w:rPr>
          <w:spacing w:val="-4"/>
          <w:sz w:val="20"/>
          <w:szCs w:val="20"/>
        </w:rPr>
        <w:t xml:space="preserve"> </w:t>
      </w:r>
      <w:r w:rsidRPr="00F446FD">
        <w:rPr>
          <w:sz w:val="20"/>
          <w:szCs w:val="20"/>
        </w:rPr>
        <w:t>a</w:t>
      </w:r>
      <w:r w:rsidRPr="00F446FD">
        <w:rPr>
          <w:spacing w:val="-2"/>
          <w:sz w:val="20"/>
          <w:szCs w:val="20"/>
        </w:rPr>
        <w:t xml:space="preserve"> </w:t>
      </w:r>
      <w:r w:rsidRPr="00F446FD">
        <w:rPr>
          <w:sz w:val="20"/>
          <w:szCs w:val="20"/>
        </w:rPr>
        <w:t>week</w:t>
      </w:r>
      <w:r w:rsidRPr="00F446FD">
        <w:rPr>
          <w:spacing w:val="-2"/>
          <w:sz w:val="20"/>
          <w:szCs w:val="20"/>
        </w:rPr>
        <w:t xml:space="preserve"> </w:t>
      </w:r>
      <w:r w:rsidRPr="00F446FD">
        <w:rPr>
          <w:sz w:val="20"/>
          <w:szCs w:val="20"/>
        </w:rPr>
        <w:t>for</w:t>
      </w:r>
      <w:r w:rsidRPr="00F446FD">
        <w:rPr>
          <w:spacing w:val="-6"/>
          <w:sz w:val="20"/>
          <w:szCs w:val="20"/>
        </w:rPr>
        <w:t xml:space="preserve"> </w:t>
      </w:r>
      <w:r w:rsidRPr="00F446FD">
        <w:rPr>
          <w:sz w:val="20"/>
          <w:szCs w:val="20"/>
        </w:rPr>
        <w:t>eight</w:t>
      </w:r>
      <w:r w:rsidRPr="00F446FD">
        <w:rPr>
          <w:spacing w:val="-2"/>
          <w:sz w:val="20"/>
          <w:szCs w:val="20"/>
        </w:rPr>
        <w:t xml:space="preserve"> </w:t>
      </w:r>
      <w:r w:rsidRPr="00F446FD">
        <w:rPr>
          <w:sz w:val="20"/>
          <w:szCs w:val="20"/>
        </w:rPr>
        <w:t>weeks</w:t>
      </w:r>
      <w:r w:rsidRPr="00F446FD">
        <w:rPr>
          <w:spacing w:val="-4"/>
          <w:sz w:val="20"/>
          <w:szCs w:val="20"/>
        </w:rPr>
        <w:t xml:space="preserve"> </w:t>
      </w:r>
      <w:r w:rsidRPr="00F446FD">
        <w:rPr>
          <w:sz w:val="20"/>
          <w:szCs w:val="20"/>
        </w:rPr>
        <w:t>while</w:t>
      </w:r>
      <w:r w:rsidRPr="00F446FD">
        <w:rPr>
          <w:spacing w:val="-2"/>
          <w:sz w:val="20"/>
          <w:szCs w:val="20"/>
        </w:rPr>
        <w:t xml:space="preserve"> </w:t>
      </w:r>
      <w:r w:rsidRPr="00F446FD">
        <w:rPr>
          <w:sz w:val="20"/>
          <w:szCs w:val="20"/>
        </w:rPr>
        <w:t>the</w:t>
      </w:r>
      <w:r w:rsidRPr="00F446FD">
        <w:rPr>
          <w:spacing w:val="-5"/>
          <w:sz w:val="20"/>
          <w:szCs w:val="20"/>
        </w:rPr>
        <w:t xml:space="preserve"> </w:t>
      </w:r>
      <w:r w:rsidRPr="00F446FD">
        <w:rPr>
          <w:sz w:val="20"/>
          <w:szCs w:val="20"/>
        </w:rPr>
        <w:t>comparison</w:t>
      </w:r>
      <w:r w:rsidRPr="00F446FD">
        <w:rPr>
          <w:spacing w:val="-2"/>
          <w:sz w:val="20"/>
          <w:szCs w:val="20"/>
        </w:rPr>
        <w:t xml:space="preserve"> </w:t>
      </w:r>
      <w:r w:rsidRPr="00F446FD">
        <w:rPr>
          <w:sz w:val="20"/>
          <w:szCs w:val="20"/>
        </w:rPr>
        <w:t>group</w:t>
      </w:r>
      <w:r w:rsidRPr="00F446FD">
        <w:rPr>
          <w:spacing w:val="-2"/>
          <w:sz w:val="20"/>
          <w:szCs w:val="20"/>
        </w:rPr>
        <w:t xml:space="preserve"> </w:t>
      </w:r>
      <w:r w:rsidRPr="00F446FD">
        <w:rPr>
          <w:sz w:val="20"/>
          <w:szCs w:val="20"/>
        </w:rPr>
        <w:t>continued</w:t>
      </w:r>
      <w:r w:rsidRPr="00F446FD">
        <w:rPr>
          <w:spacing w:val="-2"/>
          <w:sz w:val="20"/>
          <w:szCs w:val="20"/>
        </w:rPr>
        <w:t xml:space="preserve"> </w:t>
      </w:r>
      <w:r w:rsidRPr="00F446FD">
        <w:rPr>
          <w:sz w:val="20"/>
          <w:szCs w:val="20"/>
        </w:rPr>
        <w:t xml:space="preserve">care they were already receiving for back pain. Outcome measures were pain intensity using the Numeric Pain Rating Scale and disability using the </w:t>
      </w:r>
      <w:proofErr w:type="spellStart"/>
      <w:r w:rsidRPr="00F446FD">
        <w:rPr>
          <w:sz w:val="20"/>
          <w:szCs w:val="20"/>
        </w:rPr>
        <w:t>Oswestry</w:t>
      </w:r>
      <w:proofErr w:type="spellEnd"/>
      <w:r w:rsidRPr="00F446FD">
        <w:rPr>
          <w:sz w:val="20"/>
          <w:szCs w:val="20"/>
        </w:rPr>
        <w:t xml:space="preserve"> Disability Index. Comparisons</w:t>
      </w:r>
      <w:r w:rsidRPr="00F446FD">
        <w:rPr>
          <w:spacing w:val="40"/>
          <w:sz w:val="20"/>
          <w:szCs w:val="20"/>
        </w:rPr>
        <w:t xml:space="preserve"> </w:t>
      </w:r>
      <w:r w:rsidRPr="00F446FD">
        <w:rPr>
          <w:sz w:val="20"/>
          <w:szCs w:val="20"/>
        </w:rPr>
        <w:t>were made between the comparison and intervention groups.</w:t>
      </w:r>
    </w:p>
    <w:p w14:paraId="4F011A82" w14:textId="77777777" w:rsidR="00BA5DB7" w:rsidRPr="00F446FD" w:rsidRDefault="00BA5DB7" w:rsidP="00F1600D">
      <w:pPr>
        <w:pStyle w:val="BodyText"/>
        <w:ind w:left="0"/>
        <w:contextualSpacing/>
        <w:mirrorIndents/>
        <w:jc w:val="both"/>
        <w:rPr>
          <w:sz w:val="20"/>
          <w:szCs w:val="20"/>
        </w:rPr>
      </w:pPr>
      <w:r w:rsidRPr="00F446FD">
        <w:rPr>
          <w:b/>
          <w:sz w:val="20"/>
          <w:szCs w:val="20"/>
        </w:rPr>
        <w:t>Results:</w:t>
      </w:r>
      <w:r w:rsidRPr="00F446FD">
        <w:rPr>
          <w:spacing w:val="-1"/>
          <w:sz w:val="20"/>
          <w:szCs w:val="20"/>
        </w:rPr>
        <w:t xml:space="preserve"> </w:t>
      </w:r>
      <w:r w:rsidRPr="00F446FD">
        <w:rPr>
          <w:sz w:val="20"/>
          <w:szCs w:val="20"/>
        </w:rPr>
        <w:t>A</w:t>
      </w:r>
      <w:r w:rsidRPr="00F446FD">
        <w:rPr>
          <w:spacing w:val="-4"/>
          <w:sz w:val="20"/>
          <w:szCs w:val="20"/>
        </w:rPr>
        <w:t xml:space="preserve"> </w:t>
      </w:r>
      <w:r w:rsidRPr="00F446FD">
        <w:rPr>
          <w:sz w:val="20"/>
          <w:szCs w:val="20"/>
        </w:rPr>
        <w:t>total</w:t>
      </w:r>
      <w:r w:rsidRPr="00F446FD">
        <w:rPr>
          <w:spacing w:val="-1"/>
          <w:sz w:val="20"/>
          <w:szCs w:val="20"/>
        </w:rPr>
        <w:t xml:space="preserve"> </w:t>
      </w:r>
      <w:r w:rsidRPr="00F446FD">
        <w:rPr>
          <w:sz w:val="20"/>
          <w:szCs w:val="20"/>
        </w:rPr>
        <w:t>of</w:t>
      </w:r>
      <w:r w:rsidRPr="00F446FD">
        <w:rPr>
          <w:spacing w:val="-2"/>
          <w:sz w:val="20"/>
          <w:szCs w:val="20"/>
        </w:rPr>
        <w:t xml:space="preserve"> </w:t>
      </w:r>
      <w:r w:rsidRPr="00F446FD">
        <w:rPr>
          <w:sz w:val="20"/>
          <w:szCs w:val="20"/>
        </w:rPr>
        <w:t>56</w:t>
      </w:r>
      <w:r w:rsidRPr="00F446FD">
        <w:rPr>
          <w:spacing w:val="-2"/>
          <w:sz w:val="20"/>
          <w:szCs w:val="20"/>
        </w:rPr>
        <w:t xml:space="preserve"> </w:t>
      </w:r>
      <w:r w:rsidRPr="00F446FD">
        <w:rPr>
          <w:sz w:val="20"/>
          <w:szCs w:val="20"/>
        </w:rPr>
        <w:t>patients</w:t>
      </w:r>
      <w:r w:rsidRPr="00F446FD">
        <w:rPr>
          <w:spacing w:val="-4"/>
          <w:sz w:val="20"/>
          <w:szCs w:val="20"/>
        </w:rPr>
        <w:t xml:space="preserve"> </w:t>
      </w:r>
      <w:r w:rsidRPr="00F446FD">
        <w:rPr>
          <w:sz w:val="20"/>
          <w:szCs w:val="20"/>
        </w:rPr>
        <w:t>participated</w:t>
      </w:r>
      <w:r w:rsidRPr="00F446FD">
        <w:rPr>
          <w:spacing w:val="-6"/>
          <w:sz w:val="20"/>
          <w:szCs w:val="20"/>
        </w:rPr>
        <w:t xml:space="preserve"> </w:t>
      </w:r>
      <w:r w:rsidRPr="00F446FD">
        <w:rPr>
          <w:sz w:val="20"/>
          <w:szCs w:val="20"/>
        </w:rPr>
        <w:t>in</w:t>
      </w:r>
      <w:r w:rsidRPr="00F446FD">
        <w:rPr>
          <w:spacing w:val="-2"/>
          <w:sz w:val="20"/>
          <w:szCs w:val="20"/>
        </w:rPr>
        <w:t xml:space="preserve"> </w:t>
      </w:r>
      <w:r w:rsidRPr="00F446FD">
        <w:rPr>
          <w:sz w:val="20"/>
          <w:szCs w:val="20"/>
        </w:rPr>
        <w:t>the</w:t>
      </w:r>
      <w:r w:rsidRPr="00F446FD">
        <w:rPr>
          <w:spacing w:val="-1"/>
          <w:sz w:val="20"/>
          <w:szCs w:val="20"/>
        </w:rPr>
        <w:t xml:space="preserve"> </w:t>
      </w:r>
      <w:r w:rsidRPr="00F446FD">
        <w:rPr>
          <w:sz w:val="20"/>
          <w:szCs w:val="20"/>
        </w:rPr>
        <w:t>study,</w:t>
      </w:r>
      <w:r w:rsidRPr="00F446FD">
        <w:rPr>
          <w:spacing w:val="-2"/>
          <w:sz w:val="20"/>
          <w:szCs w:val="20"/>
        </w:rPr>
        <w:t xml:space="preserve"> </w:t>
      </w:r>
      <w:r w:rsidRPr="00F446FD">
        <w:rPr>
          <w:sz w:val="20"/>
          <w:szCs w:val="20"/>
        </w:rPr>
        <w:t>29</w:t>
      </w:r>
      <w:r w:rsidRPr="00F446FD">
        <w:rPr>
          <w:spacing w:val="-2"/>
          <w:sz w:val="20"/>
          <w:szCs w:val="20"/>
        </w:rPr>
        <w:t xml:space="preserve"> </w:t>
      </w:r>
      <w:r w:rsidRPr="00F446FD">
        <w:rPr>
          <w:sz w:val="20"/>
          <w:szCs w:val="20"/>
        </w:rPr>
        <w:t>intervention</w:t>
      </w:r>
      <w:r w:rsidRPr="00F446FD">
        <w:rPr>
          <w:spacing w:val="-2"/>
          <w:sz w:val="20"/>
          <w:szCs w:val="20"/>
        </w:rPr>
        <w:t xml:space="preserve"> </w:t>
      </w:r>
      <w:r w:rsidRPr="00F446FD">
        <w:rPr>
          <w:sz w:val="20"/>
          <w:szCs w:val="20"/>
        </w:rPr>
        <w:t>group</w:t>
      </w:r>
      <w:r w:rsidRPr="00F446FD">
        <w:rPr>
          <w:spacing w:val="-2"/>
          <w:sz w:val="20"/>
          <w:szCs w:val="20"/>
        </w:rPr>
        <w:t xml:space="preserve"> </w:t>
      </w:r>
      <w:r w:rsidRPr="00F446FD">
        <w:rPr>
          <w:sz w:val="20"/>
          <w:szCs w:val="20"/>
        </w:rPr>
        <w:t>participants</w:t>
      </w:r>
      <w:r w:rsidRPr="00F446FD">
        <w:rPr>
          <w:spacing w:val="-4"/>
          <w:sz w:val="20"/>
          <w:szCs w:val="20"/>
        </w:rPr>
        <w:t xml:space="preserve"> </w:t>
      </w:r>
      <w:r w:rsidRPr="00F446FD">
        <w:rPr>
          <w:sz w:val="20"/>
          <w:szCs w:val="20"/>
        </w:rPr>
        <w:t>and</w:t>
      </w:r>
      <w:r w:rsidRPr="00F446FD">
        <w:rPr>
          <w:spacing w:val="-2"/>
          <w:sz w:val="20"/>
          <w:szCs w:val="20"/>
        </w:rPr>
        <w:t xml:space="preserve"> </w:t>
      </w:r>
      <w:r w:rsidRPr="00F446FD">
        <w:rPr>
          <w:sz w:val="20"/>
          <w:szCs w:val="20"/>
        </w:rPr>
        <w:t>27 comparison group participants. Statistically significant improvements were seen in both pain intensity and disability scores after the eight-week home exercise program in the intervention group.</w:t>
      </w:r>
      <w:r w:rsidRPr="00F446FD">
        <w:rPr>
          <w:spacing w:val="-1"/>
          <w:sz w:val="20"/>
          <w:szCs w:val="20"/>
        </w:rPr>
        <w:t xml:space="preserve"> </w:t>
      </w:r>
      <w:r w:rsidRPr="00F446FD">
        <w:rPr>
          <w:sz w:val="20"/>
          <w:szCs w:val="20"/>
        </w:rPr>
        <w:t>Both</w:t>
      </w:r>
      <w:r w:rsidRPr="00F446FD">
        <w:rPr>
          <w:spacing w:val="-1"/>
          <w:sz w:val="20"/>
          <w:szCs w:val="20"/>
        </w:rPr>
        <w:t xml:space="preserve"> </w:t>
      </w:r>
      <w:r w:rsidRPr="00F446FD">
        <w:rPr>
          <w:sz w:val="20"/>
          <w:szCs w:val="20"/>
        </w:rPr>
        <w:t>pain</w:t>
      </w:r>
      <w:r w:rsidRPr="00F446FD">
        <w:rPr>
          <w:spacing w:val="-1"/>
          <w:sz w:val="20"/>
          <w:szCs w:val="20"/>
        </w:rPr>
        <w:t xml:space="preserve"> </w:t>
      </w:r>
      <w:r w:rsidRPr="00F446FD">
        <w:rPr>
          <w:sz w:val="20"/>
          <w:szCs w:val="20"/>
        </w:rPr>
        <w:t>and</w:t>
      </w:r>
      <w:r w:rsidRPr="00F446FD">
        <w:rPr>
          <w:spacing w:val="-1"/>
          <w:sz w:val="20"/>
          <w:szCs w:val="20"/>
        </w:rPr>
        <w:t xml:space="preserve"> </w:t>
      </w:r>
      <w:r w:rsidRPr="00F446FD">
        <w:rPr>
          <w:sz w:val="20"/>
          <w:szCs w:val="20"/>
        </w:rPr>
        <w:t>ODI</w:t>
      </w:r>
      <w:r w:rsidRPr="00F446FD">
        <w:rPr>
          <w:spacing w:val="-1"/>
          <w:sz w:val="20"/>
          <w:szCs w:val="20"/>
        </w:rPr>
        <w:t xml:space="preserve"> </w:t>
      </w:r>
      <w:r w:rsidRPr="00F446FD">
        <w:rPr>
          <w:sz w:val="20"/>
          <w:szCs w:val="20"/>
        </w:rPr>
        <w:t>scores</w:t>
      </w:r>
      <w:r w:rsidRPr="00F446FD">
        <w:rPr>
          <w:spacing w:val="-3"/>
          <w:sz w:val="20"/>
          <w:szCs w:val="20"/>
        </w:rPr>
        <w:t xml:space="preserve"> </w:t>
      </w:r>
      <w:r w:rsidRPr="00F446FD">
        <w:rPr>
          <w:sz w:val="20"/>
          <w:szCs w:val="20"/>
        </w:rPr>
        <w:t>worsened</w:t>
      </w:r>
      <w:r w:rsidRPr="00F446FD">
        <w:rPr>
          <w:spacing w:val="-1"/>
          <w:sz w:val="20"/>
          <w:szCs w:val="20"/>
        </w:rPr>
        <w:t xml:space="preserve"> </w:t>
      </w:r>
      <w:r w:rsidRPr="00F446FD">
        <w:rPr>
          <w:sz w:val="20"/>
          <w:szCs w:val="20"/>
        </w:rPr>
        <w:t>in</w:t>
      </w:r>
      <w:r w:rsidRPr="00F446FD">
        <w:rPr>
          <w:spacing w:val="-1"/>
          <w:sz w:val="20"/>
          <w:szCs w:val="20"/>
        </w:rPr>
        <w:t xml:space="preserve"> </w:t>
      </w:r>
      <w:r w:rsidRPr="00F446FD">
        <w:rPr>
          <w:sz w:val="20"/>
          <w:szCs w:val="20"/>
        </w:rPr>
        <w:t>the comparison</w:t>
      </w:r>
      <w:r w:rsidRPr="00F446FD">
        <w:rPr>
          <w:spacing w:val="-1"/>
          <w:sz w:val="20"/>
          <w:szCs w:val="20"/>
        </w:rPr>
        <w:t xml:space="preserve"> </w:t>
      </w:r>
      <w:r w:rsidRPr="00F446FD">
        <w:rPr>
          <w:sz w:val="20"/>
          <w:szCs w:val="20"/>
        </w:rPr>
        <w:t>group</w:t>
      </w:r>
      <w:r w:rsidRPr="00F446FD">
        <w:rPr>
          <w:spacing w:val="-1"/>
          <w:sz w:val="20"/>
          <w:szCs w:val="20"/>
        </w:rPr>
        <w:t xml:space="preserve"> </w:t>
      </w:r>
      <w:r w:rsidRPr="00F446FD">
        <w:rPr>
          <w:sz w:val="20"/>
          <w:szCs w:val="20"/>
        </w:rPr>
        <w:t>at the end</w:t>
      </w:r>
      <w:r w:rsidRPr="00F446FD">
        <w:rPr>
          <w:spacing w:val="-1"/>
          <w:sz w:val="20"/>
          <w:szCs w:val="20"/>
        </w:rPr>
        <w:t xml:space="preserve"> </w:t>
      </w:r>
      <w:r w:rsidRPr="00F446FD">
        <w:rPr>
          <w:sz w:val="20"/>
          <w:szCs w:val="20"/>
        </w:rPr>
        <w:t>of</w:t>
      </w:r>
      <w:r w:rsidRPr="00F446FD">
        <w:rPr>
          <w:spacing w:val="-1"/>
          <w:sz w:val="20"/>
          <w:szCs w:val="20"/>
        </w:rPr>
        <w:t xml:space="preserve"> </w:t>
      </w:r>
      <w:r w:rsidRPr="00F446FD">
        <w:rPr>
          <w:sz w:val="20"/>
          <w:szCs w:val="20"/>
        </w:rPr>
        <w:t xml:space="preserve">the eight-week </w:t>
      </w:r>
      <w:r w:rsidRPr="00F446FD">
        <w:rPr>
          <w:spacing w:val="-2"/>
          <w:sz w:val="20"/>
          <w:szCs w:val="20"/>
        </w:rPr>
        <w:t>period.</w:t>
      </w:r>
    </w:p>
    <w:p w14:paraId="7862D107" w14:textId="77777777" w:rsidR="00BA5DB7" w:rsidRPr="00F446FD" w:rsidRDefault="00BA5DB7" w:rsidP="00F1600D">
      <w:pPr>
        <w:pStyle w:val="BodyText"/>
        <w:ind w:left="0"/>
        <w:contextualSpacing/>
        <w:mirrorIndents/>
        <w:jc w:val="both"/>
        <w:rPr>
          <w:sz w:val="20"/>
          <w:szCs w:val="20"/>
        </w:rPr>
      </w:pPr>
      <w:r w:rsidRPr="00F446FD">
        <w:rPr>
          <w:b/>
          <w:sz w:val="20"/>
          <w:szCs w:val="20"/>
        </w:rPr>
        <w:t>Conclusions:</w:t>
      </w:r>
      <w:r w:rsidRPr="00F446FD">
        <w:rPr>
          <w:spacing w:val="-3"/>
          <w:sz w:val="20"/>
          <w:szCs w:val="20"/>
        </w:rPr>
        <w:t xml:space="preserve"> </w:t>
      </w:r>
      <w:r w:rsidRPr="00F446FD">
        <w:rPr>
          <w:sz w:val="20"/>
          <w:szCs w:val="20"/>
        </w:rPr>
        <w:t>The</w:t>
      </w:r>
      <w:r w:rsidRPr="00F446FD">
        <w:rPr>
          <w:spacing w:val="-3"/>
          <w:sz w:val="20"/>
          <w:szCs w:val="20"/>
        </w:rPr>
        <w:t xml:space="preserve"> </w:t>
      </w:r>
      <w:r w:rsidRPr="00F446FD">
        <w:rPr>
          <w:sz w:val="20"/>
          <w:szCs w:val="20"/>
        </w:rPr>
        <w:t>significant</w:t>
      </w:r>
      <w:r w:rsidRPr="00F446FD">
        <w:rPr>
          <w:spacing w:val="-3"/>
          <w:sz w:val="20"/>
          <w:szCs w:val="20"/>
        </w:rPr>
        <w:t xml:space="preserve"> </w:t>
      </w:r>
      <w:r w:rsidRPr="00F446FD">
        <w:rPr>
          <w:sz w:val="20"/>
          <w:szCs w:val="20"/>
        </w:rPr>
        <w:t>improvement</w:t>
      </w:r>
      <w:r w:rsidRPr="00F446FD">
        <w:rPr>
          <w:spacing w:val="-3"/>
          <w:sz w:val="20"/>
          <w:szCs w:val="20"/>
        </w:rPr>
        <w:t xml:space="preserve"> </w:t>
      </w:r>
      <w:r w:rsidRPr="00F446FD">
        <w:rPr>
          <w:sz w:val="20"/>
          <w:szCs w:val="20"/>
        </w:rPr>
        <w:t>of</w:t>
      </w:r>
      <w:r w:rsidRPr="00F446FD">
        <w:rPr>
          <w:spacing w:val="-4"/>
          <w:sz w:val="20"/>
          <w:szCs w:val="20"/>
        </w:rPr>
        <w:t xml:space="preserve"> </w:t>
      </w:r>
      <w:r w:rsidRPr="00F446FD">
        <w:rPr>
          <w:sz w:val="20"/>
          <w:szCs w:val="20"/>
        </w:rPr>
        <w:t>NPRS</w:t>
      </w:r>
      <w:r w:rsidRPr="00F446FD">
        <w:rPr>
          <w:spacing w:val="-5"/>
          <w:sz w:val="20"/>
          <w:szCs w:val="20"/>
        </w:rPr>
        <w:t xml:space="preserve"> </w:t>
      </w:r>
      <w:r w:rsidRPr="00F446FD">
        <w:rPr>
          <w:sz w:val="20"/>
          <w:szCs w:val="20"/>
        </w:rPr>
        <w:t>and</w:t>
      </w:r>
      <w:r w:rsidRPr="00F446FD">
        <w:rPr>
          <w:spacing w:val="-4"/>
          <w:sz w:val="20"/>
          <w:szCs w:val="20"/>
        </w:rPr>
        <w:t xml:space="preserve"> </w:t>
      </w:r>
      <w:r w:rsidRPr="00F446FD">
        <w:rPr>
          <w:sz w:val="20"/>
          <w:szCs w:val="20"/>
        </w:rPr>
        <w:t>ODI</w:t>
      </w:r>
      <w:r w:rsidRPr="00F446FD">
        <w:rPr>
          <w:spacing w:val="-4"/>
          <w:sz w:val="20"/>
          <w:szCs w:val="20"/>
        </w:rPr>
        <w:t xml:space="preserve"> </w:t>
      </w:r>
      <w:r w:rsidRPr="00F446FD">
        <w:rPr>
          <w:sz w:val="20"/>
          <w:szCs w:val="20"/>
        </w:rPr>
        <w:t>scores</w:t>
      </w:r>
      <w:r w:rsidRPr="00F446FD">
        <w:rPr>
          <w:spacing w:val="-5"/>
          <w:sz w:val="20"/>
          <w:szCs w:val="20"/>
        </w:rPr>
        <w:t xml:space="preserve"> </w:t>
      </w:r>
      <w:r w:rsidRPr="00F446FD">
        <w:rPr>
          <w:sz w:val="20"/>
          <w:szCs w:val="20"/>
        </w:rPr>
        <w:t>indicate</w:t>
      </w:r>
      <w:r w:rsidRPr="00F446FD">
        <w:rPr>
          <w:spacing w:val="-6"/>
          <w:sz w:val="20"/>
          <w:szCs w:val="20"/>
        </w:rPr>
        <w:t xml:space="preserve"> </w:t>
      </w:r>
      <w:r w:rsidRPr="00F446FD">
        <w:rPr>
          <w:sz w:val="20"/>
          <w:szCs w:val="20"/>
        </w:rPr>
        <w:t>a</w:t>
      </w:r>
      <w:r w:rsidRPr="00F446FD">
        <w:rPr>
          <w:spacing w:val="-3"/>
          <w:sz w:val="20"/>
          <w:szCs w:val="20"/>
        </w:rPr>
        <w:t xml:space="preserve"> </w:t>
      </w:r>
      <w:r w:rsidRPr="00F446FD">
        <w:rPr>
          <w:sz w:val="20"/>
          <w:szCs w:val="20"/>
        </w:rPr>
        <w:t>home</w:t>
      </w:r>
      <w:r w:rsidRPr="00F446FD">
        <w:rPr>
          <w:spacing w:val="-3"/>
          <w:sz w:val="20"/>
          <w:szCs w:val="20"/>
        </w:rPr>
        <w:t xml:space="preserve"> </w:t>
      </w:r>
      <w:r w:rsidRPr="00F446FD">
        <w:rPr>
          <w:sz w:val="20"/>
          <w:szCs w:val="20"/>
        </w:rPr>
        <w:t>exercise program is an effective and feasible intervention for CLBP.</w:t>
      </w:r>
    </w:p>
    <w:p w14:paraId="01F9F7A7" w14:textId="77777777" w:rsidR="00BA5DB7" w:rsidRPr="00F446FD" w:rsidRDefault="00BA5DB7" w:rsidP="00F1600D">
      <w:pPr>
        <w:pStyle w:val="BodyText"/>
        <w:ind w:left="0"/>
        <w:contextualSpacing/>
        <w:mirrorIndents/>
        <w:jc w:val="both"/>
        <w:rPr>
          <w:sz w:val="20"/>
          <w:szCs w:val="20"/>
        </w:rPr>
      </w:pPr>
    </w:p>
    <w:p w14:paraId="6D9E69C1" w14:textId="77777777" w:rsidR="00BA5DB7" w:rsidRPr="00F446FD" w:rsidRDefault="00BA5DB7" w:rsidP="00F1600D">
      <w:pPr>
        <w:pStyle w:val="BodyText"/>
        <w:ind w:left="0"/>
        <w:contextualSpacing/>
        <w:mirrorIndents/>
        <w:jc w:val="both"/>
        <w:rPr>
          <w:sz w:val="20"/>
          <w:szCs w:val="20"/>
        </w:rPr>
      </w:pPr>
      <w:r w:rsidRPr="009E7FBA">
        <w:rPr>
          <w:b/>
          <w:sz w:val="22"/>
          <w:szCs w:val="22"/>
        </w:rPr>
        <w:t>Keywords:</w:t>
      </w:r>
      <w:r w:rsidRPr="00F446FD">
        <w:rPr>
          <w:spacing w:val="58"/>
          <w:sz w:val="20"/>
          <w:szCs w:val="20"/>
        </w:rPr>
        <w:t xml:space="preserve"> </w:t>
      </w:r>
      <w:r w:rsidRPr="00F446FD">
        <w:rPr>
          <w:sz w:val="20"/>
          <w:szCs w:val="20"/>
        </w:rPr>
        <w:t>Disability;</w:t>
      </w:r>
      <w:r w:rsidRPr="00F446FD">
        <w:rPr>
          <w:spacing w:val="-1"/>
          <w:sz w:val="20"/>
          <w:szCs w:val="20"/>
        </w:rPr>
        <w:t xml:space="preserve"> </w:t>
      </w:r>
      <w:r w:rsidRPr="00F446FD">
        <w:rPr>
          <w:sz w:val="20"/>
          <w:szCs w:val="20"/>
        </w:rPr>
        <w:t>Home</w:t>
      </w:r>
      <w:r w:rsidRPr="00F446FD">
        <w:rPr>
          <w:spacing w:val="-1"/>
          <w:sz w:val="20"/>
          <w:szCs w:val="20"/>
        </w:rPr>
        <w:t xml:space="preserve"> </w:t>
      </w:r>
      <w:r w:rsidRPr="00F446FD">
        <w:rPr>
          <w:sz w:val="20"/>
          <w:szCs w:val="20"/>
        </w:rPr>
        <w:t>exercise;</w:t>
      </w:r>
      <w:r w:rsidRPr="00F446FD">
        <w:rPr>
          <w:spacing w:val="-2"/>
          <w:sz w:val="20"/>
          <w:szCs w:val="20"/>
        </w:rPr>
        <w:t xml:space="preserve"> </w:t>
      </w:r>
      <w:r w:rsidRPr="00F446FD">
        <w:rPr>
          <w:sz w:val="20"/>
          <w:szCs w:val="20"/>
        </w:rPr>
        <w:t>Lumbar</w:t>
      </w:r>
      <w:r w:rsidRPr="00F446FD">
        <w:rPr>
          <w:spacing w:val="-1"/>
          <w:sz w:val="20"/>
          <w:szCs w:val="20"/>
        </w:rPr>
        <w:t xml:space="preserve"> </w:t>
      </w:r>
      <w:r w:rsidRPr="00F446FD">
        <w:rPr>
          <w:sz w:val="20"/>
          <w:szCs w:val="20"/>
        </w:rPr>
        <w:t>back</w:t>
      </w:r>
      <w:r w:rsidRPr="00F446FD">
        <w:rPr>
          <w:spacing w:val="-1"/>
          <w:sz w:val="20"/>
          <w:szCs w:val="20"/>
        </w:rPr>
        <w:t xml:space="preserve"> </w:t>
      </w:r>
      <w:r w:rsidRPr="00F446FD">
        <w:rPr>
          <w:spacing w:val="-4"/>
          <w:sz w:val="20"/>
          <w:szCs w:val="20"/>
        </w:rPr>
        <w:t>pain</w:t>
      </w:r>
    </w:p>
    <w:p w14:paraId="714BF1C5" w14:textId="77777777" w:rsidR="00BA5DB7" w:rsidRPr="00F446FD" w:rsidRDefault="00BA5DB7" w:rsidP="00F1600D">
      <w:pPr>
        <w:pStyle w:val="BodyText"/>
        <w:ind w:left="0"/>
        <w:contextualSpacing/>
        <w:mirrorIndents/>
        <w:jc w:val="both"/>
        <w:rPr>
          <w:sz w:val="20"/>
          <w:szCs w:val="20"/>
        </w:rPr>
      </w:pPr>
    </w:p>
    <w:p w14:paraId="09870FA0" w14:textId="77777777" w:rsidR="00BA5DB7" w:rsidRPr="008F48E5" w:rsidRDefault="00BA5DB7" w:rsidP="00F1600D">
      <w:pPr>
        <w:pStyle w:val="BodyText"/>
        <w:ind w:left="0"/>
        <w:contextualSpacing/>
        <w:mirrorIndents/>
        <w:jc w:val="both"/>
        <w:rPr>
          <w:b/>
          <w:spacing w:val="-2"/>
          <w:sz w:val="22"/>
          <w:szCs w:val="22"/>
        </w:rPr>
      </w:pPr>
      <w:r w:rsidRPr="008F48E5">
        <w:rPr>
          <w:b/>
          <w:sz w:val="22"/>
          <w:szCs w:val="22"/>
        </w:rPr>
        <w:t>Background and Significance</w:t>
      </w:r>
      <w:r w:rsidRPr="008F48E5">
        <w:rPr>
          <w:b/>
          <w:spacing w:val="-3"/>
          <w:sz w:val="22"/>
          <w:szCs w:val="22"/>
        </w:rPr>
        <w:t xml:space="preserve"> </w:t>
      </w:r>
      <w:r w:rsidRPr="008F48E5">
        <w:rPr>
          <w:b/>
          <w:sz w:val="22"/>
          <w:szCs w:val="22"/>
        </w:rPr>
        <w:t xml:space="preserve">to </w:t>
      </w:r>
      <w:r w:rsidRPr="008F48E5">
        <w:rPr>
          <w:b/>
          <w:spacing w:val="-2"/>
          <w:sz w:val="22"/>
          <w:szCs w:val="22"/>
        </w:rPr>
        <w:t>Healthcare</w:t>
      </w:r>
    </w:p>
    <w:p w14:paraId="1D6F26BF" w14:textId="77777777" w:rsidR="00BA5DB7" w:rsidRPr="00F446FD" w:rsidRDefault="00BA5DB7" w:rsidP="00F1600D">
      <w:pPr>
        <w:pStyle w:val="BodyText"/>
        <w:ind w:left="0"/>
        <w:contextualSpacing/>
        <w:mirrorIndents/>
        <w:jc w:val="both"/>
        <w:rPr>
          <w:sz w:val="20"/>
          <w:szCs w:val="20"/>
        </w:rPr>
      </w:pPr>
    </w:p>
    <w:p w14:paraId="4C2E3B03" w14:textId="77777777" w:rsidR="00BA5DB7" w:rsidRPr="00F446FD" w:rsidRDefault="00BA5DB7" w:rsidP="00F1600D">
      <w:pPr>
        <w:pStyle w:val="BodyText"/>
        <w:ind w:left="0"/>
        <w:contextualSpacing/>
        <w:mirrorIndents/>
        <w:jc w:val="both"/>
        <w:rPr>
          <w:sz w:val="20"/>
          <w:szCs w:val="20"/>
        </w:rPr>
      </w:pPr>
      <w:r w:rsidRPr="00F446FD">
        <w:rPr>
          <w:sz w:val="20"/>
          <w:szCs w:val="20"/>
        </w:rPr>
        <w:t xml:space="preserve">Chronic Low Back Pain (CLBP) is a leading contributor to disability globally and is the leading cause of disability in over 160 countries </w:t>
      </w:r>
      <w:r w:rsidRPr="00F446FD">
        <w:rPr>
          <w:color w:val="FF0000"/>
          <w:sz w:val="20"/>
          <w:szCs w:val="20"/>
        </w:rPr>
        <w:t>[1]</w:t>
      </w:r>
      <w:r w:rsidRPr="00F446FD">
        <w:rPr>
          <w:sz w:val="20"/>
          <w:szCs w:val="20"/>
        </w:rPr>
        <w:t>. The global burden of disability associated with CLBP</w:t>
      </w:r>
      <w:r w:rsidRPr="00F446FD">
        <w:rPr>
          <w:spacing w:val="-3"/>
          <w:sz w:val="20"/>
          <w:szCs w:val="20"/>
        </w:rPr>
        <w:t xml:space="preserve"> </w:t>
      </w:r>
      <w:r w:rsidRPr="00F446FD">
        <w:rPr>
          <w:sz w:val="20"/>
          <w:szCs w:val="20"/>
        </w:rPr>
        <w:t>has</w:t>
      </w:r>
      <w:r w:rsidRPr="00F446FD">
        <w:rPr>
          <w:spacing w:val="-4"/>
          <w:sz w:val="20"/>
          <w:szCs w:val="20"/>
        </w:rPr>
        <w:t xml:space="preserve"> </w:t>
      </w:r>
      <w:r w:rsidRPr="00F446FD">
        <w:rPr>
          <w:sz w:val="20"/>
          <w:szCs w:val="20"/>
        </w:rPr>
        <w:t>steadily</w:t>
      </w:r>
      <w:r w:rsidRPr="00F446FD">
        <w:rPr>
          <w:spacing w:val="-5"/>
          <w:sz w:val="20"/>
          <w:szCs w:val="20"/>
        </w:rPr>
        <w:t xml:space="preserve"> </w:t>
      </w:r>
      <w:r w:rsidRPr="00F446FD">
        <w:rPr>
          <w:sz w:val="20"/>
          <w:szCs w:val="20"/>
        </w:rPr>
        <w:t>increased</w:t>
      </w:r>
      <w:r w:rsidRPr="00F446FD">
        <w:rPr>
          <w:spacing w:val="-2"/>
          <w:sz w:val="20"/>
          <w:szCs w:val="20"/>
        </w:rPr>
        <w:t xml:space="preserve"> </w:t>
      </w:r>
      <w:r w:rsidRPr="00F446FD">
        <w:rPr>
          <w:sz w:val="20"/>
          <w:szCs w:val="20"/>
        </w:rPr>
        <w:t>in</w:t>
      </w:r>
      <w:r w:rsidRPr="00F446FD">
        <w:rPr>
          <w:spacing w:val="-5"/>
          <w:sz w:val="20"/>
          <w:szCs w:val="20"/>
        </w:rPr>
        <w:t xml:space="preserve"> </w:t>
      </w:r>
      <w:r w:rsidRPr="00F446FD">
        <w:rPr>
          <w:sz w:val="20"/>
          <w:szCs w:val="20"/>
        </w:rPr>
        <w:t>all</w:t>
      </w:r>
      <w:r w:rsidRPr="00F446FD">
        <w:rPr>
          <w:spacing w:val="-4"/>
          <w:sz w:val="20"/>
          <w:szCs w:val="20"/>
        </w:rPr>
        <w:t xml:space="preserve"> </w:t>
      </w:r>
      <w:r w:rsidRPr="00F446FD">
        <w:rPr>
          <w:sz w:val="20"/>
          <w:szCs w:val="20"/>
        </w:rPr>
        <w:t>age</w:t>
      </w:r>
      <w:r w:rsidRPr="00F446FD">
        <w:rPr>
          <w:spacing w:val="-1"/>
          <w:sz w:val="20"/>
          <w:szCs w:val="20"/>
        </w:rPr>
        <w:t xml:space="preserve"> </w:t>
      </w:r>
      <w:r w:rsidRPr="00F446FD">
        <w:rPr>
          <w:sz w:val="20"/>
          <w:szCs w:val="20"/>
        </w:rPr>
        <w:t>groups</w:t>
      </w:r>
      <w:r w:rsidRPr="00F446FD">
        <w:rPr>
          <w:spacing w:val="-3"/>
          <w:sz w:val="20"/>
          <w:szCs w:val="20"/>
        </w:rPr>
        <w:t xml:space="preserve"> </w:t>
      </w:r>
      <w:r w:rsidRPr="00F446FD">
        <w:rPr>
          <w:sz w:val="20"/>
          <w:szCs w:val="20"/>
        </w:rPr>
        <w:t>since</w:t>
      </w:r>
      <w:r w:rsidRPr="00F446FD">
        <w:rPr>
          <w:spacing w:val="-1"/>
          <w:sz w:val="20"/>
          <w:szCs w:val="20"/>
        </w:rPr>
        <w:t xml:space="preserve"> </w:t>
      </w:r>
      <w:r w:rsidRPr="00F446FD">
        <w:rPr>
          <w:sz w:val="20"/>
          <w:szCs w:val="20"/>
        </w:rPr>
        <w:t>1990</w:t>
      </w:r>
      <w:r w:rsidRPr="00F446FD">
        <w:rPr>
          <w:spacing w:val="-2"/>
          <w:sz w:val="20"/>
          <w:szCs w:val="20"/>
        </w:rPr>
        <w:t xml:space="preserve"> </w:t>
      </w:r>
      <w:r w:rsidRPr="00F446FD">
        <w:rPr>
          <w:color w:val="FF0000"/>
          <w:sz w:val="20"/>
          <w:szCs w:val="20"/>
        </w:rPr>
        <w:t>[2]</w:t>
      </w:r>
      <w:r w:rsidRPr="00F446FD">
        <w:rPr>
          <w:sz w:val="20"/>
          <w:szCs w:val="20"/>
        </w:rPr>
        <w:t>.</w:t>
      </w:r>
      <w:r w:rsidRPr="00F446FD">
        <w:rPr>
          <w:spacing w:val="-2"/>
          <w:sz w:val="20"/>
          <w:szCs w:val="20"/>
        </w:rPr>
        <w:t xml:space="preserve"> </w:t>
      </w:r>
      <w:r w:rsidRPr="00F446FD">
        <w:rPr>
          <w:sz w:val="20"/>
          <w:szCs w:val="20"/>
        </w:rPr>
        <w:t>In</w:t>
      </w:r>
      <w:r w:rsidRPr="00F446FD">
        <w:rPr>
          <w:spacing w:val="-2"/>
          <w:sz w:val="20"/>
          <w:szCs w:val="20"/>
        </w:rPr>
        <w:t xml:space="preserve"> </w:t>
      </w:r>
      <w:r w:rsidRPr="00F446FD">
        <w:rPr>
          <w:sz w:val="20"/>
          <w:szCs w:val="20"/>
        </w:rPr>
        <w:t>2017,</w:t>
      </w:r>
      <w:r w:rsidRPr="00F446FD">
        <w:rPr>
          <w:spacing w:val="-2"/>
          <w:sz w:val="20"/>
          <w:szCs w:val="20"/>
        </w:rPr>
        <w:t xml:space="preserve"> </w:t>
      </w:r>
      <w:r w:rsidRPr="00F446FD">
        <w:rPr>
          <w:sz w:val="20"/>
          <w:szCs w:val="20"/>
        </w:rPr>
        <w:t>an</w:t>
      </w:r>
      <w:r w:rsidRPr="00F446FD">
        <w:rPr>
          <w:spacing w:val="-2"/>
          <w:sz w:val="20"/>
          <w:szCs w:val="20"/>
        </w:rPr>
        <w:t xml:space="preserve"> </w:t>
      </w:r>
      <w:r w:rsidRPr="00F446FD">
        <w:rPr>
          <w:sz w:val="20"/>
          <w:szCs w:val="20"/>
        </w:rPr>
        <w:t>estimated</w:t>
      </w:r>
      <w:r w:rsidRPr="00F446FD">
        <w:rPr>
          <w:spacing w:val="-5"/>
          <w:sz w:val="20"/>
          <w:szCs w:val="20"/>
        </w:rPr>
        <w:t xml:space="preserve"> </w:t>
      </w:r>
      <w:r w:rsidRPr="00F446FD">
        <w:rPr>
          <w:sz w:val="20"/>
          <w:szCs w:val="20"/>
        </w:rPr>
        <w:t>577</w:t>
      </w:r>
      <w:r w:rsidRPr="00F446FD">
        <w:rPr>
          <w:spacing w:val="-2"/>
          <w:sz w:val="20"/>
          <w:szCs w:val="20"/>
        </w:rPr>
        <w:t xml:space="preserve"> </w:t>
      </w:r>
      <w:r w:rsidRPr="00F446FD">
        <w:rPr>
          <w:sz w:val="20"/>
          <w:szCs w:val="20"/>
        </w:rPr>
        <w:t>million people</w:t>
      </w:r>
      <w:r w:rsidRPr="00F446FD">
        <w:rPr>
          <w:spacing w:val="-1"/>
          <w:sz w:val="20"/>
          <w:szCs w:val="20"/>
        </w:rPr>
        <w:t xml:space="preserve"> </w:t>
      </w:r>
      <w:r w:rsidRPr="00F446FD">
        <w:rPr>
          <w:sz w:val="20"/>
          <w:szCs w:val="20"/>
        </w:rPr>
        <w:t>worldwide</w:t>
      </w:r>
      <w:r w:rsidRPr="00F446FD">
        <w:rPr>
          <w:spacing w:val="-1"/>
          <w:sz w:val="20"/>
          <w:szCs w:val="20"/>
        </w:rPr>
        <w:t xml:space="preserve"> </w:t>
      </w:r>
      <w:r w:rsidRPr="00F446FD">
        <w:rPr>
          <w:sz w:val="20"/>
          <w:szCs w:val="20"/>
        </w:rPr>
        <w:t>suffered</w:t>
      </w:r>
      <w:r w:rsidRPr="00F446FD">
        <w:rPr>
          <w:spacing w:val="-2"/>
          <w:sz w:val="20"/>
          <w:szCs w:val="20"/>
        </w:rPr>
        <w:t xml:space="preserve"> </w:t>
      </w:r>
      <w:r w:rsidRPr="00F446FD">
        <w:rPr>
          <w:sz w:val="20"/>
          <w:szCs w:val="20"/>
        </w:rPr>
        <w:t>from</w:t>
      </w:r>
      <w:r w:rsidRPr="00F446FD">
        <w:rPr>
          <w:spacing w:val="-1"/>
          <w:sz w:val="20"/>
          <w:szCs w:val="20"/>
        </w:rPr>
        <w:t xml:space="preserve"> </w:t>
      </w:r>
      <w:r w:rsidRPr="00F446FD">
        <w:rPr>
          <w:sz w:val="20"/>
          <w:szCs w:val="20"/>
        </w:rPr>
        <w:t>back</w:t>
      </w:r>
      <w:r w:rsidRPr="00F446FD">
        <w:rPr>
          <w:spacing w:val="-2"/>
          <w:sz w:val="20"/>
          <w:szCs w:val="20"/>
        </w:rPr>
        <w:t xml:space="preserve"> </w:t>
      </w:r>
      <w:r w:rsidRPr="00F446FD">
        <w:rPr>
          <w:sz w:val="20"/>
          <w:szCs w:val="20"/>
        </w:rPr>
        <w:t>pain,</w:t>
      </w:r>
      <w:r w:rsidRPr="00F446FD">
        <w:rPr>
          <w:spacing w:val="-2"/>
          <w:sz w:val="20"/>
          <w:szCs w:val="20"/>
        </w:rPr>
        <w:t xml:space="preserve"> </w:t>
      </w:r>
      <w:r w:rsidRPr="00F446FD">
        <w:rPr>
          <w:sz w:val="20"/>
          <w:szCs w:val="20"/>
        </w:rPr>
        <w:t>which</w:t>
      </w:r>
      <w:r w:rsidRPr="00F446FD">
        <w:rPr>
          <w:spacing w:val="-2"/>
          <w:sz w:val="20"/>
          <w:szCs w:val="20"/>
        </w:rPr>
        <w:t xml:space="preserve"> </w:t>
      </w:r>
      <w:r w:rsidRPr="00F446FD">
        <w:rPr>
          <w:sz w:val="20"/>
          <w:szCs w:val="20"/>
        </w:rPr>
        <w:t>was</w:t>
      </w:r>
      <w:r w:rsidRPr="00F446FD">
        <w:rPr>
          <w:spacing w:val="-4"/>
          <w:sz w:val="20"/>
          <w:szCs w:val="20"/>
        </w:rPr>
        <w:t xml:space="preserve"> </w:t>
      </w:r>
      <w:r w:rsidRPr="00F446FD">
        <w:rPr>
          <w:sz w:val="20"/>
          <w:szCs w:val="20"/>
        </w:rPr>
        <w:t>an</w:t>
      </w:r>
      <w:r w:rsidRPr="00F446FD">
        <w:rPr>
          <w:spacing w:val="-2"/>
          <w:sz w:val="20"/>
          <w:szCs w:val="20"/>
        </w:rPr>
        <w:t xml:space="preserve"> </w:t>
      </w:r>
      <w:r w:rsidRPr="00F446FD">
        <w:rPr>
          <w:sz w:val="20"/>
          <w:szCs w:val="20"/>
        </w:rPr>
        <w:t>increase</w:t>
      </w:r>
      <w:r w:rsidRPr="00F446FD">
        <w:rPr>
          <w:spacing w:val="-1"/>
          <w:sz w:val="20"/>
          <w:szCs w:val="20"/>
        </w:rPr>
        <w:t xml:space="preserve"> </w:t>
      </w:r>
      <w:r w:rsidRPr="00F446FD">
        <w:rPr>
          <w:sz w:val="20"/>
          <w:szCs w:val="20"/>
        </w:rPr>
        <w:t>from</w:t>
      </w:r>
      <w:r w:rsidRPr="00F446FD">
        <w:rPr>
          <w:spacing w:val="-1"/>
          <w:sz w:val="20"/>
          <w:szCs w:val="20"/>
        </w:rPr>
        <w:t xml:space="preserve"> </w:t>
      </w:r>
      <w:r w:rsidRPr="00F446FD">
        <w:rPr>
          <w:sz w:val="20"/>
          <w:szCs w:val="20"/>
        </w:rPr>
        <w:t>377.5</w:t>
      </w:r>
      <w:r w:rsidRPr="00F446FD">
        <w:rPr>
          <w:spacing w:val="-6"/>
          <w:sz w:val="20"/>
          <w:szCs w:val="20"/>
        </w:rPr>
        <w:t xml:space="preserve"> </w:t>
      </w:r>
      <w:r w:rsidRPr="00F446FD">
        <w:rPr>
          <w:sz w:val="20"/>
          <w:szCs w:val="20"/>
        </w:rPr>
        <w:t>million</w:t>
      </w:r>
      <w:r w:rsidRPr="00F446FD">
        <w:rPr>
          <w:spacing w:val="-2"/>
          <w:sz w:val="20"/>
          <w:szCs w:val="20"/>
        </w:rPr>
        <w:t xml:space="preserve"> </w:t>
      </w:r>
      <w:r w:rsidRPr="00F446FD">
        <w:rPr>
          <w:sz w:val="20"/>
          <w:szCs w:val="20"/>
        </w:rPr>
        <w:t>people</w:t>
      </w:r>
      <w:r w:rsidRPr="00F446FD">
        <w:rPr>
          <w:spacing w:val="-1"/>
          <w:sz w:val="20"/>
          <w:szCs w:val="20"/>
        </w:rPr>
        <w:t xml:space="preserve"> </w:t>
      </w:r>
      <w:r w:rsidRPr="00F446FD">
        <w:rPr>
          <w:sz w:val="20"/>
          <w:szCs w:val="20"/>
        </w:rPr>
        <w:t xml:space="preserve">in 1990 </w:t>
      </w:r>
      <w:r w:rsidRPr="00F446FD">
        <w:rPr>
          <w:color w:val="FF0000"/>
          <w:sz w:val="20"/>
          <w:szCs w:val="20"/>
        </w:rPr>
        <w:t>[3]</w:t>
      </w:r>
      <w:r w:rsidRPr="00F446FD">
        <w:rPr>
          <w:sz w:val="20"/>
          <w:szCs w:val="20"/>
        </w:rPr>
        <w:t xml:space="preserve">. The number of people with back pain is expected to continue to grow due to the steadily growing population and the population living longer </w:t>
      </w:r>
      <w:r w:rsidRPr="00F446FD">
        <w:rPr>
          <w:color w:val="FF0000"/>
          <w:sz w:val="20"/>
          <w:szCs w:val="20"/>
        </w:rPr>
        <w:t>[4]</w:t>
      </w:r>
      <w:r w:rsidRPr="00F446FD">
        <w:rPr>
          <w:sz w:val="20"/>
          <w:szCs w:val="20"/>
        </w:rPr>
        <w:t>.</w:t>
      </w:r>
    </w:p>
    <w:p w14:paraId="249AC2D3" w14:textId="77777777" w:rsidR="00BA5DB7" w:rsidRPr="00F446FD" w:rsidRDefault="00BA5DB7" w:rsidP="00F1600D">
      <w:pPr>
        <w:pStyle w:val="BodyText"/>
        <w:ind w:left="0"/>
        <w:contextualSpacing/>
        <w:mirrorIndents/>
        <w:jc w:val="both"/>
        <w:rPr>
          <w:sz w:val="20"/>
          <w:szCs w:val="20"/>
        </w:rPr>
      </w:pPr>
    </w:p>
    <w:p w14:paraId="4DF0DEAE" w14:textId="3045CC35" w:rsidR="00BA5DB7" w:rsidRDefault="00BA5DB7" w:rsidP="00F1600D">
      <w:pPr>
        <w:pStyle w:val="BodyText"/>
        <w:ind w:left="0"/>
        <w:contextualSpacing/>
        <w:mirrorIndents/>
        <w:jc w:val="both"/>
        <w:rPr>
          <w:sz w:val="20"/>
          <w:szCs w:val="20"/>
        </w:rPr>
      </w:pPr>
      <w:r w:rsidRPr="00F446FD">
        <w:rPr>
          <w:sz w:val="20"/>
          <w:szCs w:val="20"/>
        </w:rPr>
        <w:t>Chronic low back pain is a public health concern due to the associated disability that results in productivity loss and missed days of work. Chronic pain, in general, is also associated with increased</w:t>
      </w:r>
      <w:r w:rsidRPr="00F446FD">
        <w:rPr>
          <w:spacing w:val="-6"/>
          <w:sz w:val="20"/>
          <w:szCs w:val="20"/>
        </w:rPr>
        <w:t xml:space="preserve"> </w:t>
      </w:r>
      <w:r w:rsidRPr="00F446FD">
        <w:rPr>
          <w:sz w:val="20"/>
          <w:szCs w:val="20"/>
        </w:rPr>
        <w:t>incidence</w:t>
      </w:r>
      <w:r w:rsidRPr="00F446FD">
        <w:rPr>
          <w:spacing w:val="-2"/>
          <w:sz w:val="20"/>
          <w:szCs w:val="20"/>
        </w:rPr>
        <w:t xml:space="preserve"> </w:t>
      </w:r>
      <w:r w:rsidRPr="00F446FD">
        <w:rPr>
          <w:sz w:val="20"/>
          <w:szCs w:val="20"/>
        </w:rPr>
        <w:t>of</w:t>
      </w:r>
      <w:r w:rsidRPr="00F446FD">
        <w:rPr>
          <w:spacing w:val="-3"/>
          <w:sz w:val="20"/>
          <w:szCs w:val="20"/>
        </w:rPr>
        <w:t xml:space="preserve"> </w:t>
      </w:r>
      <w:r w:rsidRPr="00F446FD">
        <w:rPr>
          <w:sz w:val="20"/>
          <w:szCs w:val="20"/>
        </w:rPr>
        <w:t>depression</w:t>
      </w:r>
      <w:r w:rsidRPr="00F446FD">
        <w:rPr>
          <w:spacing w:val="-3"/>
          <w:sz w:val="20"/>
          <w:szCs w:val="20"/>
        </w:rPr>
        <w:t xml:space="preserve"> </w:t>
      </w:r>
      <w:r w:rsidRPr="00F446FD">
        <w:rPr>
          <w:sz w:val="20"/>
          <w:szCs w:val="20"/>
        </w:rPr>
        <w:t>and</w:t>
      </w:r>
      <w:r w:rsidRPr="00F446FD">
        <w:rPr>
          <w:spacing w:val="-6"/>
          <w:sz w:val="20"/>
          <w:szCs w:val="20"/>
        </w:rPr>
        <w:t xml:space="preserve"> </w:t>
      </w:r>
      <w:r w:rsidRPr="00F446FD">
        <w:rPr>
          <w:sz w:val="20"/>
          <w:szCs w:val="20"/>
        </w:rPr>
        <w:lastRenderedPageBreak/>
        <w:t>anxiety</w:t>
      </w:r>
      <w:r w:rsidRPr="00F446FD">
        <w:rPr>
          <w:spacing w:val="-3"/>
          <w:sz w:val="20"/>
          <w:szCs w:val="20"/>
        </w:rPr>
        <w:t xml:space="preserve"> </w:t>
      </w:r>
      <w:r w:rsidRPr="00F446FD">
        <w:rPr>
          <w:sz w:val="20"/>
          <w:szCs w:val="20"/>
        </w:rPr>
        <w:t>and</w:t>
      </w:r>
      <w:r w:rsidRPr="00F446FD">
        <w:rPr>
          <w:spacing w:val="-3"/>
          <w:sz w:val="20"/>
          <w:szCs w:val="20"/>
        </w:rPr>
        <w:t xml:space="preserve"> </w:t>
      </w:r>
      <w:r w:rsidRPr="00F446FD">
        <w:rPr>
          <w:sz w:val="20"/>
          <w:szCs w:val="20"/>
        </w:rPr>
        <w:t>decreased</w:t>
      </w:r>
      <w:r w:rsidRPr="00F446FD">
        <w:rPr>
          <w:spacing w:val="-3"/>
          <w:sz w:val="20"/>
          <w:szCs w:val="20"/>
        </w:rPr>
        <w:t xml:space="preserve"> </w:t>
      </w:r>
      <w:r w:rsidRPr="00F446FD">
        <w:rPr>
          <w:sz w:val="20"/>
          <w:szCs w:val="20"/>
        </w:rPr>
        <w:t>overall</w:t>
      </w:r>
      <w:r w:rsidRPr="00F446FD">
        <w:rPr>
          <w:spacing w:val="-2"/>
          <w:sz w:val="20"/>
          <w:szCs w:val="20"/>
        </w:rPr>
        <w:t xml:space="preserve"> </w:t>
      </w:r>
      <w:r w:rsidRPr="00F446FD">
        <w:rPr>
          <w:sz w:val="20"/>
          <w:szCs w:val="20"/>
        </w:rPr>
        <w:t>quality</w:t>
      </w:r>
      <w:r w:rsidRPr="00F446FD">
        <w:rPr>
          <w:spacing w:val="-3"/>
          <w:sz w:val="20"/>
          <w:szCs w:val="20"/>
        </w:rPr>
        <w:t xml:space="preserve"> </w:t>
      </w:r>
      <w:r w:rsidRPr="00F446FD">
        <w:rPr>
          <w:sz w:val="20"/>
          <w:szCs w:val="20"/>
        </w:rPr>
        <w:t>of</w:t>
      </w:r>
      <w:r w:rsidRPr="00F446FD">
        <w:rPr>
          <w:spacing w:val="-3"/>
          <w:sz w:val="20"/>
          <w:szCs w:val="20"/>
        </w:rPr>
        <w:t xml:space="preserve"> </w:t>
      </w:r>
      <w:r w:rsidRPr="00F446FD">
        <w:rPr>
          <w:sz w:val="20"/>
          <w:szCs w:val="20"/>
        </w:rPr>
        <w:t>life.</w:t>
      </w:r>
      <w:r w:rsidRPr="00F446FD">
        <w:rPr>
          <w:spacing w:val="-6"/>
          <w:sz w:val="20"/>
          <w:szCs w:val="20"/>
        </w:rPr>
        <w:t xml:space="preserve"> </w:t>
      </w:r>
      <w:r w:rsidRPr="00F446FD">
        <w:rPr>
          <w:sz w:val="20"/>
          <w:szCs w:val="20"/>
        </w:rPr>
        <w:t>Chronic</w:t>
      </w:r>
      <w:r w:rsidRPr="00F446FD">
        <w:rPr>
          <w:spacing w:val="-2"/>
          <w:sz w:val="20"/>
          <w:szCs w:val="20"/>
        </w:rPr>
        <w:t xml:space="preserve"> </w:t>
      </w:r>
      <w:r w:rsidRPr="00F446FD">
        <w:rPr>
          <w:sz w:val="20"/>
          <w:szCs w:val="20"/>
        </w:rPr>
        <w:t>low back pain is often hard to treat and is usually associated with frequent, acute exacerbations.</w:t>
      </w:r>
    </w:p>
    <w:p w14:paraId="00B7E573" w14:textId="77777777" w:rsidR="00470826" w:rsidRPr="00F446FD" w:rsidRDefault="00470826" w:rsidP="00F1600D">
      <w:pPr>
        <w:pStyle w:val="BodyText"/>
        <w:ind w:left="0"/>
        <w:contextualSpacing/>
        <w:mirrorIndents/>
        <w:jc w:val="both"/>
        <w:rPr>
          <w:sz w:val="20"/>
          <w:szCs w:val="20"/>
        </w:rPr>
      </w:pPr>
    </w:p>
    <w:p w14:paraId="6AD1E3F3" w14:textId="4859CF9C" w:rsidR="00BA5DB7" w:rsidRDefault="00BA5DB7" w:rsidP="00F1600D">
      <w:pPr>
        <w:pStyle w:val="BodyText"/>
        <w:ind w:left="0"/>
        <w:contextualSpacing/>
        <w:mirrorIndents/>
        <w:jc w:val="both"/>
        <w:rPr>
          <w:spacing w:val="-4"/>
          <w:sz w:val="20"/>
          <w:szCs w:val="20"/>
        </w:rPr>
      </w:pPr>
      <w:r w:rsidRPr="00F446FD">
        <w:rPr>
          <w:sz w:val="20"/>
          <w:szCs w:val="20"/>
        </w:rPr>
        <w:t>According</w:t>
      </w:r>
      <w:r w:rsidRPr="00F446FD">
        <w:rPr>
          <w:spacing w:val="-1"/>
          <w:sz w:val="20"/>
          <w:szCs w:val="20"/>
        </w:rPr>
        <w:t xml:space="preserve"> </w:t>
      </w:r>
      <w:r w:rsidRPr="00F446FD">
        <w:rPr>
          <w:sz w:val="20"/>
          <w:szCs w:val="20"/>
        </w:rPr>
        <w:t>to</w:t>
      </w:r>
      <w:r w:rsidRPr="00F446FD">
        <w:rPr>
          <w:spacing w:val="-1"/>
          <w:sz w:val="20"/>
          <w:szCs w:val="20"/>
        </w:rPr>
        <w:t xml:space="preserve"> </w:t>
      </w:r>
      <w:r w:rsidRPr="00F446FD">
        <w:rPr>
          <w:sz w:val="20"/>
          <w:szCs w:val="20"/>
        </w:rPr>
        <w:t>the</w:t>
      </w:r>
      <w:r w:rsidRPr="00F446FD">
        <w:rPr>
          <w:spacing w:val="1"/>
          <w:sz w:val="20"/>
          <w:szCs w:val="20"/>
        </w:rPr>
        <w:t xml:space="preserve"> </w:t>
      </w:r>
      <w:r w:rsidRPr="00F446FD">
        <w:rPr>
          <w:sz w:val="20"/>
          <w:szCs w:val="20"/>
        </w:rPr>
        <w:t>WHO,</w:t>
      </w:r>
      <w:r w:rsidRPr="00F446FD">
        <w:rPr>
          <w:spacing w:val="-1"/>
          <w:sz w:val="20"/>
          <w:szCs w:val="20"/>
        </w:rPr>
        <w:t xml:space="preserve"> </w:t>
      </w:r>
      <w:r w:rsidRPr="00F446FD">
        <w:rPr>
          <w:sz w:val="20"/>
          <w:szCs w:val="20"/>
        </w:rPr>
        <w:t>the</w:t>
      </w:r>
      <w:r w:rsidRPr="00F446FD">
        <w:rPr>
          <w:spacing w:val="-3"/>
          <w:sz w:val="20"/>
          <w:szCs w:val="20"/>
        </w:rPr>
        <w:t xml:space="preserve"> </w:t>
      </w:r>
      <w:r w:rsidRPr="00F446FD">
        <w:rPr>
          <w:sz w:val="20"/>
          <w:szCs w:val="20"/>
        </w:rPr>
        <w:t>lifetime prevalence</w:t>
      </w:r>
      <w:r w:rsidRPr="00F446FD">
        <w:rPr>
          <w:spacing w:val="1"/>
          <w:sz w:val="20"/>
          <w:szCs w:val="20"/>
        </w:rPr>
        <w:t xml:space="preserve"> </w:t>
      </w:r>
      <w:r w:rsidRPr="00F446FD">
        <w:rPr>
          <w:sz w:val="20"/>
          <w:szCs w:val="20"/>
        </w:rPr>
        <w:t>of</w:t>
      </w:r>
      <w:r w:rsidRPr="00F446FD">
        <w:rPr>
          <w:spacing w:val="-5"/>
          <w:sz w:val="20"/>
          <w:szCs w:val="20"/>
        </w:rPr>
        <w:t xml:space="preserve"> </w:t>
      </w:r>
      <w:r w:rsidRPr="00F446FD">
        <w:rPr>
          <w:sz w:val="20"/>
          <w:szCs w:val="20"/>
        </w:rPr>
        <w:t>low</w:t>
      </w:r>
      <w:r w:rsidRPr="00F446FD">
        <w:rPr>
          <w:spacing w:val="-3"/>
          <w:sz w:val="20"/>
          <w:szCs w:val="20"/>
        </w:rPr>
        <w:t xml:space="preserve"> </w:t>
      </w:r>
      <w:r w:rsidRPr="00F446FD">
        <w:rPr>
          <w:sz w:val="20"/>
          <w:szCs w:val="20"/>
        </w:rPr>
        <w:t>back pain</w:t>
      </w:r>
      <w:r w:rsidRPr="00F446FD">
        <w:rPr>
          <w:spacing w:val="-1"/>
          <w:sz w:val="20"/>
          <w:szCs w:val="20"/>
        </w:rPr>
        <w:t xml:space="preserve"> </w:t>
      </w:r>
      <w:r w:rsidRPr="00F446FD">
        <w:rPr>
          <w:sz w:val="20"/>
          <w:szCs w:val="20"/>
        </w:rPr>
        <w:t>was</w:t>
      </w:r>
      <w:r w:rsidRPr="00F446FD">
        <w:rPr>
          <w:spacing w:val="-2"/>
          <w:sz w:val="20"/>
          <w:szCs w:val="20"/>
        </w:rPr>
        <w:t xml:space="preserve"> </w:t>
      </w:r>
      <w:r w:rsidRPr="00F446FD">
        <w:rPr>
          <w:sz w:val="20"/>
          <w:szCs w:val="20"/>
        </w:rPr>
        <w:t>estimated</w:t>
      </w:r>
      <w:r w:rsidRPr="00F446FD">
        <w:rPr>
          <w:spacing w:val="-1"/>
          <w:sz w:val="20"/>
          <w:szCs w:val="20"/>
        </w:rPr>
        <w:t xml:space="preserve"> </w:t>
      </w:r>
      <w:r w:rsidRPr="00F446FD">
        <w:rPr>
          <w:sz w:val="20"/>
          <w:szCs w:val="20"/>
        </w:rPr>
        <w:t>at</w:t>
      </w:r>
      <w:r w:rsidRPr="00F446FD">
        <w:rPr>
          <w:spacing w:val="1"/>
          <w:sz w:val="20"/>
          <w:szCs w:val="20"/>
        </w:rPr>
        <w:t xml:space="preserve"> </w:t>
      </w:r>
      <w:r w:rsidRPr="00F446FD">
        <w:rPr>
          <w:sz w:val="20"/>
          <w:szCs w:val="20"/>
        </w:rPr>
        <w:t>60%</w:t>
      </w:r>
      <w:r w:rsidRPr="00F446FD">
        <w:rPr>
          <w:spacing w:val="-1"/>
          <w:sz w:val="20"/>
          <w:szCs w:val="20"/>
        </w:rPr>
        <w:t xml:space="preserve"> </w:t>
      </w:r>
      <w:r w:rsidRPr="00F446FD">
        <w:rPr>
          <w:sz w:val="20"/>
          <w:szCs w:val="20"/>
        </w:rPr>
        <w:t xml:space="preserve">to </w:t>
      </w:r>
      <w:r w:rsidRPr="00F446FD">
        <w:rPr>
          <w:spacing w:val="-5"/>
          <w:sz w:val="20"/>
          <w:szCs w:val="20"/>
        </w:rPr>
        <w:t>70%</w:t>
      </w:r>
      <w:r w:rsidRPr="00F446FD">
        <w:rPr>
          <w:sz w:val="20"/>
          <w:szCs w:val="20"/>
        </w:rPr>
        <w:t xml:space="preserve"> in</w:t>
      </w:r>
      <w:r w:rsidRPr="00F446FD">
        <w:rPr>
          <w:spacing w:val="-2"/>
          <w:sz w:val="20"/>
          <w:szCs w:val="20"/>
        </w:rPr>
        <w:t xml:space="preserve"> </w:t>
      </w:r>
      <w:r w:rsidRPr="00F446FD">
        <w:rPr>
          <w:sz w:val="20"/>
          <w:szCs w:val="20"/>
        </w:rPr>
        <w:t>2020</w:t>
      </w:r>
      <w:r w:rsidRPr="00F446FD">
        <w:rPr>
          <w:spacing w:val="-2"/>
          <w:sz w:val="20"/>
          <w:szCs w:val="20"/>
        </w:rPr>
        <w:t xml:space="preserve"> </w:t>
      </w:r>
      <w:r w:rsidRPr="00F446FD">
        <w:rPr>
          <w:color w:val="FF0000"/>
          <w:sz w:val="20"/>
          <w:szCs w:val="20"/>
        </w:rPr>
        <w:t>[1]</w:t>
      </w:r>
      <w:r w:rsidRPr="00F446FD">
        <w:rPr>
          <w:sz w:val="20"/>
          <w:szCs w:val="20"/>
        </w:rPr>
        <w:t>.</w:t>
      </w:r>
      <w:r w:rsidRPr="00F446FD">
        <w:rPr>
          <w:spacing w:val="-2"/>
          <w:sz w:val="20"/>
          <w:szCs w:val="20"/>
        </w:rPr>
        <w:t xml:space="preserve"> </w:t>
      </w:r>
      <w:r w:rsidRPr="00F446FD">
        <w:rPr>
          <w:sz w:val="20"/>
          <w:szCs w:val="20"/>
        </w:rPr>
        <w:t>A</w:t>
      </w:r>
      <w:r w:rsidRPr="00F446FD">
        <w:rPr>
          <w:spacing w:val="-4"/>
          <w:sz w:val="20"/>
          <w:szCs w:val="20"/>
        </w:rPr>
        <w:t xml:space="preserve"> </w:t>
      </w:r>
      <w:r w:rsidRPr="00F446FD">
        <w:rPr>
          <w:sz w:val="20"/>
          <w:szCs w:val="20"/>
        </w:rPr>
        <w:t>study</w:t>
      </w:r>
      <w:r w:rsidRPr="00F446FD">
        <w:rPr>
          <w:spacing w:val="-2"/>
          <w:sz w:val="20"/>
          <w:szCs w:val="20"/>
        </w:rPr>
        <w:t xml:space="preserve"> </w:t>
      </w:r>
      <w:r w:rsidRPr="00F446FD">
        <w:rPr>
          <w:sz w:val="20"/>
          <w:szCs w:val="20"/>
        </w:rPr>
        <w:t>completed</w:t>
      </w:r>
      <w:r w:rsidRPr="00F446FD">
        <w:rPr>
          <w:spacing w:val="-2"/>
          <w:sz w:val="20"/>
          <w:szCs w:val="20"/>
        </w:rPr>
        <w:t xml:space="preserve"> </w:t>
      </w:r>
      <w:r w:rsidRPr="006911E2">
        <w:rPr>
          <w:sz w:val="20"/>
          <w:szCs w:val="20"/>
        </w:rPr>
        <w:t>by</w:t>
      </w:r>
      <w:r w:rsidRPr="006911E2">
        <w:rPr>
          <w:spacing w:val="-2"/>
          <w:sz w:val="20"/>
          <w:szCs w:val="20"/>
        </w:rPr>
        <w:t xml:space="preserve"> </w:t>
      </w:r>
      <w:proofErr w:type="spellStart"/>
      <w:r w:rsidRPr="006911E2">
        <w:rPr>
          <w:sz w:val="20"/>
          <w:szCs w:val="20"/>
        </w:rPr>
        <w:t>Meucci</w:t>
      </w:r>
      <w:proofErr w:type="spellEnd"/>
      <w:r w:rsidRPr="006911E2">
        <w:rPr>
          <w:spacing w:val="-5"/>
          <w:sz w:val="20"/>
          <w:szCs w:val="20"/>
        </w:rPr>
        <w:t xml:space="preserve"> </w:t>
      </w:r>
      <w:r w:rsidRPr="006911E2">
        <w:rPr>
          <w:sz w:val="20"/>
          <w:szCs w:val="20"/>
        </w:rPr>
        <w:t>et</w:t>
      </w:r>
      <w:r w:rsidRPr="006911E2">
        <w:rPr>
          <w:spacing w:val="-1"/>
          <w:sz w:val="20"/>
          <w:szCs w:val="20"/>
        </w:rPr>
        <w:t xml:space="preserve"> </w:t>
      </w:r>
      <w:r w:rsidRPr="006911E2">
        <w:rPr>
          <w:sz w:val="20"/>
          <w:szCs w:val="20"/>
        </w:rPr>
        <w:t>al</w:t>
      </w:r>
      <w:r w:rsidR="001C56DD" w:rsidRPr="006911E2">
        <w:rPr>
          <w:sz w:val="20"/>
          <w:szCs w:val="20"/>
        </w:rPr>
        <w:t>.</w:t>
      </w:r>
      <w:r w:rsidRPr="00F446FD">
        <w:rPr>
          <w:color w:val="FF0000"/>
          <w:spacing w:val="-1"/>
          <w:sz w:val="20"/>
          <w:szCs w:val="20"/>
        </w:rPr>
        <w:t xml:space="preserve"> </w:t>
      </w:r>
      <w:r w:rsidR="00775BA6">
        <w:rPr>
          <w:color w:val="FF0000"/>
          <w:sz w:val="20"/>
          <w:szCs w:val="20"/>
        </w:rPr>
        <w:t>[4]</w:t>
      </w:r>
      <w:r w:rsidRPr="00F446FD">
        <w:rPr>
          <w:spacing w:val="-2"/>
          <w:sz w:val="20"/>
          <w:szCs w:val="20"/>
        </w:rPr>
        <w:t xml:space="preserve"> </w:t>
      </w:r>
      <w:r w:rsidRPr="00F446FD">
        <w:rPr>
          <w:sz w:val="20"/>
          <w:szCs w:val="20"/>
        </w:rPr>
        <w:t>found</w:t>
      </w:r>
      <w:r w:rsidRPr="00F446FD">
        <w:rPr>
          <w:spacing w:val="-6"/>
          <w:sz w:val="20"/>
          <w:szCs w:val="20"/>
        </w:rPr>
        <w:t xml:space="preserve"> </w:t>
      </w:r>
      <w:r w:rsidRPr="00F446FD">
        <w:rPr>
          <w:sz w:val="20"/>
          <w:szCs w:val="20"/>
        </w:rPr>
        <w:t>that</w:t>
      </w:r>
      <w:r w:rsidRPr="00F446FD">
        <w:rPr>
          <w:spacing w:val="-5"/>
          <w:sz w:val="20"/>
          <w:szCs w:val="20"/>
        </w:rPr>
        <w:t xml:space="preserve"> </w:t>
      </w:r>
      <w:r w:rsidRPr="00F446FD">
        <w:rPr>
          <w:sz w:val="20"/>
          <w:szCs w:val="20"/>
        </w:rPr>
        <w:t>the</w:t>
      </w:r>
      <w:r w:rsidRPr="00F446FD">
        <w:rPr>
          <w:spacing w:val="-1"/>
          <w:sz w:val="20"/>
          <w:szCs w:val="20"/>
        </w:rPr>
        <w:t xml:space="preserve"> </w:t>
      </w:r>
      <w:r w:rsidRPr="00F446FD">
        <w:rPr>
          <w:sz w:val="20"/>
          <w:szCs w:val="20"/>
        </w:rPr>
        <w:t>prevalence</w:t>
      </w:r>
      <w:r w:rsidRPr="00F446FD">
        <w:rPr>
          <w:spacing w:val="-1"/>
          <w:sz w:val="20"/>
          <w:szCs w:val="20"/>
        </w:rPr>
        <w:t xml:space="preserve"> </w:t>
      </w:r>
      <w:r w:rsidRPr="00F446FD">
        <w:rPr>
          <w:sz w:val="20"/>
          <w:szCs w:val="20"/>
        </w:rPr>
        <w:t>of</w:t>
      </w:r>
      <w:r w:rsidRPr="00F446FD">
        <w:rPr>
          <w:spacing w:val="-6"/>
          <w:sz w:val="20"/>
          <w:szCs w:val="20"/>
        </w:rPr>
        <w:t xml:space="preserve"> </w:t>
      </w:r>
      <w:r w:rsidRPr="00F446FD">
        <w:rPr>
          <w:sz w:val="20"/>
          <w:szCs w:val="20"/>
        </w:rPr>
        <w:t>chronic</w:t>
      </w:r>
      <w:r w:rsidRPr="00F446FD">
        <w:rPr>
          <w:spacing w:val="-1"/>
          <w:sz w:val="20"/>
          <w:szCs w:val="20"/>
        </w:rPr>
        <w:t xml:space="preserve"> </w:t>
      </w:r>
      <w:r w:rsidRPr="00F446FD">
        <w:rPr>
          <w:sz w:val="20"/>
          <w:szCs w:val="20"/>
        </w:rPr>
        <w:t>low back</w:t>
      </w:r>
      <w:r w:rsidRPr="00F446FD">
        <w:rPr>
          <w:spacing w:val="-1"/>
          <w:sz w:val="20"/>
          <w:szCs w:val="20"/>
        </w:rPr>
        <w:t xml:space="preserve"> </w:t>
      </w:r>
      <w:r w:rsidRPr="00F446FD">
        <w:rPr>
          <w:sz w:val="20"/>
          <w:szCs w:val="20"/>
        </w:rPr>
        <w:t>pain</w:t>
      </w:r>
      <w:r w:rsidRPr="00F446FD">
        <w:rPr>
          <w:spacing w:val="-5"/>
          <w:sz w:val="20"/>
          <w:szCs w:val="20"/>
        </w:rPr>
        <w:t xml:space="preserve"> </w:t>
      </w:r>
      <w:r w:rsidRPr="00F446FD">
        <w:rPr>
          <w:sz w:val="20"/>
          <w:szCs w:val="20"/>
        </w:rPr>
        <w:t>among</w:t>
      </w:r>
      <w:r w:rsidRPr="00F446FD">
        <w:rPr>
          <w:spacing w:val="-1"/>
          <w:sz w:val="20"/>
          <w:szCs w:val="20"/>
        </w:rPr>
        <w:t xml:space="preserve"> </w:t>
      </w:r>
      <w:r w:rsidRPr="00F446FD">
        <w:rPr>
          <w:sz w:val="20"/>
          <w:szCs w:val="20"/>
        </w:rPr>
        <w:t>individuals</w:t>
      </w:r>
      <w:r w:rsidRPr="00F446FD">
        <w:rPr>
          <w:spacing w:val="-3"/>
          <w:sz w:val="20"/>
          <w:szCs w:val="20"/>
        </w:rPr>
        <w:t xml:space="preserve"> </w:t>
      </w:r>
      <w:r w:rsidRPr="00F446FD">
        <w:rPr>
          <w:sz w:val="20"/>
          <w:szCs w:val="20"/>
        </w:rPr>
        <w:t>between</w:t>
      </w:r>
      <w:r w:rsidRPr="00F446FD">
        <w:rPr>
          <w:spacing w:val="-1"/>
          <w:sz w:val="20"/>
          <w:szCs w:val="20"/>
        </w:rPr>
        <w:t xml:space="preserve"> </w:t>
      </w:r>
      <w:r w:rsidRPr="00F446FD">
        <w:rPr>
          <w:sz w:val="20"/>
          <w:szCs w:val="20"/>
        </w:rPr>
        <w:t>the</w:t>
      </w:r>
      <w:r w:rsidRPr="00F446FD">
        <w:rPr>
          <w:spacing w:val="-4"/>
          <w:sz w:val="20"/>
          <w:szCs w:val="20"/>
        </w:rPr>
        <w:t xml:space="preserve"> </w:t>
      </w:r>
      <w:r w:rsidRPr="00F446FD">
        <w:rPr>
          <w:sz w:val="20"/>
          <w:szCs w:val="20"/>
        </w:rPr>
        <w:t>ages</w:t>
      </w:r>
      <w:r w:rsidRPr="00F446FD">
        <w:rPr>
          <w:spacing w:val="-3"/>
          <w:sz w:val="20"/>
          <w:szCs w:val="20"/>
        </w:rPr>
        <w:t xml:space="preserve"> </w:t>
      </w:r>
      <w:r w:rsidRPr="00F446FD">
        <w:rPr>
          <w:sz w:val="20"/>
          <w:szCs w:val="20"/>
        </w:rPr>
        <w:t>of</w:t>
      </w:r>
      <w:r w:rsidRPr="00F446FD">
        <w:rPr>
          <w:spacing w:val="-1"/>
          <w:sz w:val="20"/>
          <w:szCs w:val="20"/>
        </w:rPr>
        <w:t xml:space="preserve"> </w:t>
      </w:r>
      <w:r w:rsidRPr="00F446FD">
        <w:rPr>
          <w:sz w:val="20"/>
          <w:szCs w:val="20"/>
        </w:rPr>
        <w:t>24</w:t>
      </w:r>
      <w:r w:rsidRPr="00F446FD">
        <w:rPr>
          <w:spacing w:val="-1"/>
          <w:sz w:val="20"/>
          <w:szCs w:val="20"/>
        </w:rPr>
        <w:t xml:space="preserve"> </w:t>
      </w:r>
      <w:r w:rsidRPr="00F446FD">
        <w:rPr>
          <w:sz w:val="20"/>
          <w:szCs w:val="20"/>
        </w:rPr>
        <w:t>and</w:t>
      </w:r>
      <w:r w:rsidRPr="00F446FD">
        <w:rPr>
          <w:spacing w:val="-1"/>
          <w:sz w:val="20"/>
          <w:szCs w:val="20"/>
        </w:rPr>
        <w:t xml:space="preserve"> </w:t>
      </w:r>
      <w:r w:rsidRPr="00F446FD">
        <w:rPr>
          <w:sz w:val="20"/>
          <w:szCs w:val="20"/>
        </w:rPr>
        <w:t>39</w:t>
      </w:r>
      <w:r w:rsidRPr="00F446FD">
        <w:rPr>
          <w:spacing w:val="-1"/>
          <w:sz w:val="20"/>
          <w:szCs w:val="20"/>
        </w:rPr>
        <w:t xml:space="preserve"> </w:t>
      </w:r>
      <w:r w:rsidRPr="00F446FD">
        <w:rPr>
          <w:sz w:val="20"/>
          <w:szCs w:val="20"/>
        </w:rPr>
        <w:t>years</w:t>
      </w:r>
      <w:r w:rsidRPr="00F446FD">
        <w:rPr>
          <w:spacing w:val="-3"/>
          <w:sz w:val="20"/>
          <w:szCs w:val="20"/>
        </w:rPr>
        <w:t xml:space="preserve"> </w:t>
      </w:r>
      <w:r w:rsidRPr="00F446FD">
        <w:rPr>
          <w:sz w:val="20"/>
          <w:szCs w:val="20"/>
        </w:rPr>
        <w:t>was</w:t>
      </w:r>
      <w:r w:rsidRPr="00F446FD">
        <w:rPr>
          <w:spacing w:val="-3"/>
          <w:sz w:val="20"/>
          <w:szCs w:val="20"/>
        </w:rPr>
        <w:t xml:space="preserve"> </w:t>
      </w:r>
      <w:r w:rsidRPr="00F446FD">
        <w:rPr>
          <w:sz w:val="20"/>
          <w:szCs w:val="20"/>
        </w:rPr>
        <w:t>4.2%</w:t>
      </w:r>
      <w:r w:rsidRPr="00F446FD">
        <w:rPr>
          <w:spacing w:val="-1"/>
          <w:sz w:val="20"/>
          <w:szCs w:val="20"/>
        </w:rPr>
        <w:t xml:space="preserve"> </w:t>
      </w:r>
      <w:r w:rsidRPr="00F446FD">
        <w:rPr>
          <w:sz w:val="20"/>
          <w:szCs w:val="20"/>
        </w:rPr>
        <w:t>and</w:t>
      </w:r>
      <w:r w:rsidRPr="00F446FD">
        <w:rPr>
          <w:spacing w:val="-1"/>
          <w:sz w:val="20"/>
          <w:szCs w:val="20"/>
        </w:rPr>
        <w:t xml:space="preserve"> </w:t>
      </w:r>
      <w:r w:rsidRPr="00F446FD">
        <w:rPr>
          <w:sz w:val="20"/>
          <w:szCs w:val="20"/>
        </w:rPr>
        <w:t>19.6%</w:t>
      </w:r>
      <w:r w:rsidRPr="00F446FD">
        <w:rPr>
          <w:spacing w:val="-1"/>
          <w:sz w:val="20"/>
          <w:szCs w:val="20"/>
        </w:rPr>
        <w:t xml:space="preserve"> </w:t>
      </w:r>
      <w:r w:rsidRPr="00F446FD">
        <w:rPr>
          <w:sz w:val="20"/>
          <w:szCs w:val="20"/>
        </w:rPr>
        <w:t>in</w:t>
      </w:r>
      <w:r w:rsidRPr="00F446FD">
        <w:rPr>
          <w:spacing w:val="-1"/>
          <w:sz w:val="20"/>
          <w:szCs w:val="20"/>
        </w:rPr>
        <w:t xml:space="preserve"> </w:t>
      </w:r>
      <w:r w:rsidRPr="00F446FD">
        <w:rPr>
          <w:sz w:val="20"/>
          <w:szCs w:val="20"/>
        </w:rPr>
        <w:t xml:space="preserve">those between the ages of 20 and 59 years. Overall, low back pain has been shown to increase as age increases, especially from the third decade and beyond </w:t>
      </w:r>
      <w:r w:rsidRPr="00F446FD">
        <w:rPr>
          <w:color w:val="FF0000"/>
          <w:sz w:val="20"/>
          <w:szCs w:val="20"/>
        </w:rPr>
        <w:t>[4]</w:t>
      </w:r>
      <w:r w:rsidRPr="00F446FD">
        <w:rPr>
          <w:sz w:val="20"/>
          <w:szCs w:val="20"/>
        </w:rPr>
        <w:t>. Chronic low back pain occurs more frequently</w:t>
      </w:r>
      <w:r w:rsidRPr="00F446FD">
        <w:rPr>
          <w:spacing w:val="-4"/>
          <w:sz w:val="20"/>
          <w:szCs w:val="20"/>
        </w:rPr>
        <w:t xml:space="preserve"> </w:t>
      </w:r>
      <w:r w:rsidRPr="00F446FD">
        <w:rPr>
          <w:sz w:val="20"/>
          <w:szCs w:val="20"/>
        </w:rPr>
        <w:t>in women with</w:t>
      </w:r>
      <w:r w:rsidRPr="00F446FD">
        <w:rPr>
          <w:spacing w:val="-4"/>
          <w:sz w:val="20"/>
          <w:szCs w:val="20"/>
        </w:rPr>
        <w:t xml:space="preserve"> </w:t>
      </w:r>
      <w:r w:rsidRPr="00F446FD">
        <w:rPr>
          <w:sz w:val="20"/>
          <w:szCs w:val="20"/>
        </w:rPr>
        <w:t>a</w:t>
      </w:r>
      <w:r w:rsidRPr="00F446FD">
        <w:rPr>
          <w:spacing w:val="1"/>
          <w:sz w:val="20"/>
          <w:szCs w:val="20"/>
        </w:rPr>
        <w:t xml:space="preserve"> </w:t>
      </w:r>
      <w:r w:rsidRPr="00F446FD">
        <w:rPr>
          <w:sz w:val="20"/>
          <w:szCs w:val="20"/>
        </w:rPr>
        <w:t>six-month prevalence</w:t>
      </w:r>
      <w:r w:rsidRPr="00F446FD">
        <w:rPr>
          <w:spacing w:val="1"/>
          <w:sz w:val="20"/>
          <w:szCs w:val="20"/>
        </w:rPr>
        <w:t xml:space="preserve"> </w:t>
      </w:r>
      <w:r w:rsidRPr="00F446FD">
        <w:rPr>
          <w:sz w:val="20"/>
          <w:szCs w:val="20"/>
        </w:rPr>
        <w:t>rate</w:t>
      </w:r>
      <w:r w:rsidRPr="00F446FD">
        <w:rPr>
          <w:spacing w:val="1"/>
          <w:sz w:val="20"/>
          <w:szCs w:val="20"/>
        </w:rPr>
        <w:t xml:space="preserve"> </w:t>
      </w:r>
      <w:r w:rsidRPr="00F446FD">
        <w:rPr>
          <w:sz w:val="20"/>
          <w:szCs w:val="20"/>
        </w:rPr>
        <w:t>of 55.6% compared</w:t>
      </w:r>
      <w:r w:rsidRPr="00F446FD">
        <w:rPr>
          <w:spacing w:val="-4"/>
          <w:sz w:val="20"/>
          <w:szCs w:val="20"/>
        </w:rPr>
        <w:t xml:space="preserve"> </w:t>
      </w:r>
      <w:r w:rsidRPr="00F446FD">
        <w:rPr>
          <w:sz w:val="20"/>
          <w:szCs w:val="20"/>
        </w:rPr>
        <w:t>to 38.5%</w:t>
      </w:r>
      <w:r w:rsidRPr="00F446FD">
        <w:rPr>
          <w:spacing w:val="-4"/>
          <w:sz w:val="20"/>
          <w:szCs w:val="20"/>
        </w:rPr>
        <w:t xml:space="preserve"> </w:t>
      </w:r>
      <w:r w:rsidRPr="00F446FD">
        <w:rPr>
          <w:sz w:val="20"/>
          <w:szCs w:val="20"/>
        </w:rPr>
        <w:t xml:space="preserve">in men </w:t>
      </w:r>
      <w:r w:rsidRPr="00F446FD">
        <w:rPr>
          <w:color w:val="FF0000"/>
          <w:spacing w:val="-4"/>
          <w:sz w:val="20"/>
          <w:szCs w:val="20"/>
        </w:rPr>
        <w:t>[5]</w:t>
      </w:r>
      <w:r w:rsidRPr="00F446FD">
        <w:rPr>
          <w:spacing w:val="-4"/>
          <w:sz w:val="20"/>
          <w:szCs w:val="20"/>
        </w:rPr>
        <w:t>.</w:t>
      </w:r>
    </w:p>
    <w:p w14:paraId="387E7767" w14:textId="77777777" w:rsidR="002E3D34" w:rsidRPr="00F446FD" w:rsidRDefault="002E3D34" w:rsidP="00F1600D">
      <w:pPr>
        <w:pStyle w:val="BodyText"/>
        <w:ind w:left="0"/>
        <w:contextualSpacing/>
        <w:mirrorIndents/>
        <w:jc w:val="both"/>
        <w:rPr>
          <w:sz w:val="20"/>
          <w:szCs w:val="20"/>
        </w:rPr>
      </w:pPr>
    </w:p>
    <w:p w14:paraId="1122C3BC" w14:textId="77777777" w:rsidR="00BA5DB7" w:rsidRPr="00F446FD" w:rsidRDefault="00BA5DB7" w:rsidP="00F1600D">
      <w:pPr>
        <w:pStyle w:val="BodyText"/>
        <w:ind w:left="0"/>
        <w:contextualSpacing/>
        <w:mirrorIndents/>
        <w:jc w:val="both"/>
        <w:rPr>
          <w:sz w:val="20"/>
          <w:szCs w:val="20"/>
        </w:rPr>
      </w:pPr>
      <w:r w:rsidRPr="00F446FD">
        <w:rPr>
          <w:sz w:val="20"/>
          <w:szCs w:val="20"/>
        </w:rPr>
        <w:t>Generalized</w:t>
      </w:r>
      <w:r w:rsidRPr="00F446FD">
        <w:rPr>
          <w:spacing w:val="-6"/>
          <w:sz w:val="20"/>
          <w:szCs w:val="20"/>
        </w:rPr>
        <w:t xml:space="preserve"> </w:t>
      </w:r>
      <w:r w:rsidRPr="00F446FD">
        <w:rPr>
          <w:sz w:val="20"/>
          <w:szCs w:val="20"/>
        </w:rPr>
        <w:t>low</w:t>
      </w:r>
      <w:r w:rsidRPr="00F446FD">
        <w:rPr>
          <w:spacing w:val="-4"/>
          <w:sz w:val="20"/>
          <w:szCs w:val="20"/>
        </w:rPr>
        <w:t xml:space="preserve"> </w:t>
      </w:r>
      <w:r w:rsidRPr="00F446FD">
        <w:rPr>
          <w:sz w:val="20"/>
          <w:szCs w:val="20"/>
        </w:rPr>
        <w:t>back</w:t>
      </w:r>
      <w:r w:rsidRPr="00F446FD">
        <w:rPr>
          <w:spacing w:val="-2"/>
          <w:sz w:val="20"/>
          <w:szCs w:val="20"/>
        </w:rPr>
        <w:t xml:space="preserve"> </w:t>
      </w:r>
      <w:r w:rsidRPr="00F446FD">
        <w:rPr>
          <w:sz w:val="20"/>
          <w:szCs w:val="20"/>
        </w:rPr>
        <w:t>pain</w:t>
      </w:r>
      <w:r w:rsidRPr="00F446FD">
        <w:rPr>
          <w:spacing w:val="-2"/>
          <w:sz w:val="20"/>
          <w:szCs w:val="20"/>
        </w:rPr>
        <w:t xml:space="preserve"> </w:t>
      </w:r>
      <w:r w:rsidRPr="00F446FD">
        <w:rPr>
          <w:sz w:val="20"/>
          <w:szCs w:val="20"/>
        </w:rPr>
        <w:t>affects</w:t>
      </w:r>
      <w:r w:rsidRPr="00F446FD">
        <w:rPr>
          <w:spacing w:val="-4"/>
          <w:sz w:val="20"/>
          <w:szCs w:val="20"/>
        </w:rPr>
        <w:t xml:space="preserve"> </w:t>
      </w:r>
      <w:r w:rsidRPr="00F446FD">
        <w:rPr>
          <w:sz w:val="20"/>
          <w:szCs w:val="20"/>
        </w:rPr>
        <w:t>those</w:t>
      </w:r>
      <w:r w:rsidRPr="00F446FD">
        <w:rPr>
          <w:spacing w:val="-1"/>
          <w:sz w:val="20"/>
          <w:szCs w:val="20"/>
        </w:rPr>
        <w:t xml:space="preserve"> </w:t>
      </w:r>
      <w:r w:rsidRPr="00F446FD">
        <w:rPr>
          <w:sz w:val="20"/>
          <w:szCs w:val="20"/>
        </w:rPr>
        <w:t>of</w:t>
      </w:r>
      <w:r w:rsidRPr="00F446FD">
        <w:rPr>
          <w:spacing w:val="-6"/>
          <w:sz w:val="20"/>
          <w:szCs w:val="20"/>
        </w:rPr>
        <w:t xml:space="preserve"> </w:t>
      </w:r>
      <w:r w:rsidRPr="00F446FD">
        <w:rPr>
          <w:sz w:val="20"/>
          <w:szCs w:val="20"/>
        </w:rPr>
        <w:t>all</w:t>
      </w:r>
      <w:r w:rsidRPr="00F446FD">
        <w:rPr>
          <w:spacing w:val="-1"/>
          <w:sz w:val="20"/>
          <w:szCs w:val="20"/>
        </w:rPr>
        <w:t xml:space="preserve"> </w:t>
      </w:r>
      <w:r w:rsidRPr="00F446FD">
        <w:rPr>
          <w:sz w:val="20"/>
          <w:szCs w:val="20"/>
        </w:rPr>
        <w:t>socioeconomic</w:t>
      </w:r>
      <w:r w:rsidRPr="00F446FD">
        <w:rPr>
          <w:spacing w:val="-1"/>
          <w:sz w:val="20"/>
          <w:szCs w:val="20"/>
        </w:rPr>
        <w:t xml:space="preserve"> </w:t>
      </w:r>
      <w:r w:rsidRPr="00F446FD">
        <w:rPr>
          <w:sz w:val="20"/>
          <w:szCs w:val="20"/>
        </w:rPr>
        <w:t>backgrounds,</w:t>
      </w:r>
      <w:r w:rsidRPr="00F446FD">
        <w:rPr>
          <w:spacing w:val="-2"/>
          <w:sz w:val="20"/>
          <w:szCs w:val="20"/>
        </w:rPr>
        <w:t xml:space="preserve"> </w:t>
      </w:r>
      <w:r w:rsidRPr="00F446FD">
        <w:rPr>
          <w:sz w:val="20"/>
          <w:szCs w:val="20"/>
        </w:rPr>
        <w:t>but</w:t>
      </w:r>
      <w:r w:rsidRPr="00F446FD">
        <w:rPr>
          <w:spacing w:val="-1"/>
          <w:sz w:val="20"/>
          <w:szCs w:val="20"/>
        </w:rPr>
        <w:t xml:space="preserve"> </w:t>
      </w:r>
      <w:r w:rsidRPr="00F446FD">
        <w:rPr>
          <w:sz w:val="20"/>
          <w:szCs w:val="20"/>
        </w:rPr>
        <w:t>vulnerable,</w:t>
      </w:r>
      <w:r w:rsidRPr="00F446FD">
        <w:rPr>
          <w:spacing w:val="-7"/>
          <w:sz w:val="20"/>
          <w:szCs w:val="20"/>
        </w:rPr>
        <w:t xml:space="preserve"> </w:t>
      </w:r>
      <w:r w:rsidRPr="00F446FD">
        <w:rPr>
          <w:sz w:val="20"/>
          <w:szCs w:val="20"/>
        </w:rPr>
        <w:t>low- income populations are</w:t>
      </w:r>
      <w:r w:rsidRPr="00F446FD">
        <w:rPr>
          <w:spacing w:val="-1"/>
          <w:sz w:val="20"/>
          <w:szCs w:val="20"/>
        </w:rPr>
        <w:t xml:space="preserve"> </w:t>
      </w:r>
      <w:r w:rsidRPr="00F446FD">
        <w:rPr>
          <w:sz w:val="20"/>
          <w:szCs w:val="20"/>
        </w:rPr>
        <w:t>affected more than those with higher</w:t>
      </w:r>
      <w:r w:rsidRPr="00F446FD">
        <w:rPr>
          <w:spacing w:val="-2"/>
          <w:sz w:val="20"/>
          <w:szCs w:val="20"/>
        </w:rPr>
        <w:t xml:space="preserve"> </w:t>
      </w:r>
      <w:r w:rsidRPr="00F446FD">
        <w:rPr>
          <w:sz w:val="20"/>
          <w:szCs w:val="20"/>
        </w:rPr>
        <w:t>incomes. The percentage of adults with back pain decreases as annual income increases. In 2019, 44.8% of adults with an annual income less than 100% of the federal poverty level had either acute or chronic low back pain, while only 37.6% of adults with income of 200% or more of the federal poverty level suffered with low back pain. Non-Hispanic whites (42.7%) and non-Hispanic blacks (35.8%) have the highest prevalence of low</w:t>
      </w:r>
      <w:r w:rsidRPr="00F446FD">
        <w:rPr>
          <w:spacing w:val="-1"/>
          <w:sz w:val="20"/>
          <w:szCs w:val="20"/>
        </w:rPr>
        <w:t xml:space="preserve"> </w:t>
      </w:r>
      <w:r w:rsidRPr="00F446FD">
        <w:rPr>
          <w:sz w:val="20"/>
          <w:szCs w:val="20"/>
        </w:rPr>
        <w:t>back pain. Hispanics</w:t>
      </w:r>
      <w:r w:rsidRPr="00F446FD">
        <w:rPr>
          <w:spacing w:val="-1"/>
          <w:sz w:val="20"/>
          <w:szCs w:val="20"/>
        </w:rPr>
        <w:t xml:space="preserve"> </w:t>
      </w:r>
      <w:r w:rsidRPr="00F446FD">
        <w:rPr>
          <w:sz w:val="20"/>
          <w:szCs w:val="20"/>
        </w:rPr>
        <w:t>(31.2%) and non-Hispanic Asians</w:t>
      </w:r>
      <w:r w:rsidRPr="00F446FD">
        <w:rPr>
          <w:spacing w:val="-1"/>
          <w:sz w:val="20"/>
          <w:szCs w:val="20"/>
        </w:rPr>
        <w:t xml:space="preserve"> </w:t>
      </w:r>
      <w:r w:rsidRPr="00F446FD">
        <w:rPr>
          <w:sz w:val="20"/>
          <w:szCs w:val="20"/>
        </w:rPr>
        <w:t xml:space="preserve">(24.5%) have the lowest prevalence of low back pain </w:t>
      </w:r>
      <w:r w:rsidRPr="00F446FD">
        <w:rPr>
          <w:color w:val="FF0000"/>
          <w:sz w:val="20"/>
          <w:szCs w:val="20"/>
        </w:rPr>
        <w:t>[6]</w:t>
      </w:r>
      <w:r w:rsidRPr="00F446FD">
        <w:rPr>
          <w:sz w:val="20"/>
          <w:szCs w:val="20"/>
        </w:rPr>
        <w:t>.</w:t>
      </w:r>
    </w:p>
    <w:p w14:paraId="7DBBD0D8" w14:textId="77777777" w:rsidR="00BA5DB7" w:rsidRPr="00F446FD" w:rsidRDefault="00BA5DB7" w:rsidP="00F1600D">
      <w:pPr>
        <w:pStyle w:val="BodyText"/>
        <w:ind w:left="0"/>
        <w:contextualSpacing/>
        <w:mirrorIndents/>
        <w:jc w:val="both"/>
        <w:rPr>
          <w:sz w:val="20"/>
          <w:szCs w:val="20"/>
        </w:rPr>
      </w:pPr>
    </w:p>
    <w:p w14:paraId="2947EE99" w14:textId="329CE748" w:rsidR="00BA5DB7" w:rsidRPr="00F446FD" w:rsidRDefault="00BA5DB7" w:rsidP="00F1600D">
      <w:pPr>
        <w:pStyle w:val="BodyText"/>
        <w:ind w:left="0"/>
        <w:contextualSpacing/>
        <w:mirrorIndents/>
        <w:jc w:val="both"/>
        <w:rPr>
          <w:sz w:val="20"/>
          <w:szCs w:val="20"/>
        </w:rPr>
      </w:pPr>
      <w:r w:rsidRPr="00F446FD">
        <w:rPr>
          <w:sz w:val="20"/>
          <w:szCs w:val="20"/>
        </w:rPr>
        <w:t>According</w:t>
      </w:r>
      <w:r w:rsidRPr="00F446FD">
        <w:rPr>
          <w:spacing w:val="-2"/>
          <w:sz w:val="20"/>
          <w:szCs w:val="20"/>
        </w:rPr>
        <w:t xml:space="preserve"> </w:t>
      </w:r>
      <w:r w:rsidRPr="00F446FD">
        <w:rPr>
          <w:sz w:val="20"/>
          <w:szCs w:val="20"/>
        </w:rPr>
        <w:t>to</w:t>
      </w:r>
      <w:r w:rsidRPr="00F446FD">
        <w:rPr>
          <w:spacing w:val="-2"/>
          <w:sz w:val="20"/>
          <w:szCs w:val="20"/>
        </w:rPr>
        <w:t xml:space="preserve"> </w:t>
      </w:r>
      <w:r w:rsidRPr="00F446FD">
        <w:rPr>
          <w:sz w:val="20"/>
          <w:szCs w:val="20"/>
        </w:rPr>
        <w:t>the</w:t>
      </w:r>
      <w:r w:rsidRPr="00F446FD">
        <w:rPr>
          <w:spacing w:val="-1"/>
          <w:sz w:val="20"/>
          <w:szCs w:val="20"/>
        </w:rPr>
        <w:t xml:space="preserve"> </w:t>
      </w:r>
      <w:r w:rsidRPr="00000AED">
        <w:rPr>
          <w:sz w:val="20"/>
          <w:szCs w:val="20"/>
        </w:rPr>
        <w:t>IOM</w:t>
      </w:r>
      <w:r w:rsidRPr="00000AED">
        <w:rPr>
          <w:spacing w:val="-4"/>
          <w:sz w:val="20"/>
          <w:szCs w:val="20"/>
        </w:rPr>
        <w:t xml:space="preserve"> </w:t>
      </w:r>
      <w:r w:rsidR="00D91848">
        <w:rPr>
          <w:color w:val="FF0000"/>
          <w:sz w:val="20"/>
          <w:szCs w:val="20"/>
        </w:rPr>
        <w:t>[7]</w:t>
      </w:r>
      <w:r w:rsidRPr="00F446FD">
        <w:rPr>
          <w:sz w:val="20"/>
          <w:szCs w:val="20"/>
        </w:rPr>
        <w:t>,</w:t>
      </w:r>
      <w:r w:rsidRPr="00F446FD">
        <w:rPr>
          <w:spacing w:val="-2"/>
          <w:sz w:val="20"/>
          <w:szCs w:val="20"/>
        </w:rPr>
        <w:t xml:space="preserve"> </w:t>
      </w:r>
      <w:r w:rsidRPr="00F446FD">
        <w:rPr>
          <w:sz w:val="20"/>
          <w:szCs w:val="20"/>
        </w:rPr>
        <w:t>approximately</w:t>
      </w:r>
      <w:r w:rsidRPr="00F446FD">
        <w:rPr>
          <w:spacing w:val="-2"/>
          <w:sz w:val="20"/>
          <w:szCs w:val="20"/>
        </w:rPr>
        <w:t xml:space="preserve"> </w:t>
      </w:r>
      <w:r w:rsidRPr="00F446FD">
        <w:rPr>
          <w:sz w:val="20"/>
          <w:szCs w:val="20"/>
        </w:rPr>
        <w:t>116</w:t>
      </w:r>
      <w:r w:rsidRPr="00F446FD">
        <w:rPr>
          <w:spacing w:val="-2"/>
          <w:sz w:val="20"/>
          <w:szCs w:val="20"/>
        </w:rPr>
        <w:t xml:space="preserve"> </w:t>
      </w:r>
      <w:r w:rsidRPr="00F446FD">
        <w:rPr>
          <w:sz w:val="20"/>
          <w:szCs w:val="20"/>
        </w:rPr>
        <w:t>million</w:t>
      </w:r>
      <w:r w:rsidRPr="00F446FD">
        <w:rPr>
          <w:spacing w:val="-6"/>
          <w:sz w:val="20"/>
          <w:szCs w:val="20"/>
        </w:rPr>
        <w:t xml:space="preserve"> </w:t>
      </w:r>
      <w:r w:rsidRPr="00F446FD">
        <w:rPr>
          <w:sz w:val="20"/>
          <w:szCs w:val="20"/>
        </w:rPr>
        <w:t>adults</w:t>
      </w:r>
      <w:r w:rsidRPr="00F446FD">
        <w:rPr>
          <w:spacing w:val="-4"/>
          <w:sz w:val="20"/>
          <w:szCs w:val="20"/>
        </w:rPr>
        <w:t xml:space="preserve"> </w:t>
      </w:r>
      <w:r w:rsidRPr="00F446FD">
        <w:rPr>
          <w:sz w:val="20"/>
          <w:szCs w:val="20"/>
        </w:rPr>
        <w:t>in</w:t>
      </w:r>
      <w:r w:rsidRPr="00F446FD">
        <w:rPr>
          <w:spacing w:val="-6"/>
          <w:sz w:val="20"/>
          <w:szCs w:val="20"/>
        </w:rPr>
        <w:t xml:space="preserve"> </w:t>
      </w:r>
      <w:r w:rsidRPr="00F446FD">
        <w:rPr>
          <w:sz w:val="20"/>
          <w:szCs w:val="20"/>
        </w:rPr>
        <w:t>the</w:t>
      </w:r>
      <w:r w:rsidRPr="00F446FD">
        <w:rPr>
          <w:spacing w:val="-1"/>
          <w:sz w:val="20"/>
          <w:szCs w:val="20"/>
        </w:rPr>
        <w:t xml:space="preserve"> </w:t>
      </w:r>
      <w:r w:rsidRPr="00F446FD">
        <w:rPr>
          <w:sz w:val="20"/>
          <w:szCs w:val="20"/>
        </w:rPr>
        <w:t>United</w:t>
      </w:r>
      <w:r w:rsidRPr="00F446FD">
        <w:rPr>
          <w:spacing w:val="-2"/>
          <w:sz w:val="20"/>
          <w:szCs w:val="20"/>
        </w:rPr>
        <w:t xml:space="preserve"> </w:t>
      </w:r>
      <w:r w:rsidRPr="00F446FD">
        <w:rPr>
          <w:sz w:val="20"/>
          <w:szCs w:val="20"/>
        </w:rPr>
        <w:t>States</w:t>
      </w:r>
      <w:r w:rsidRPr="00F446FD">
        <w:rPr>
          <w:spacing w:val="-4"/>
          <w:sz w:val="20"/>
          <w:szCs w:val="20"/>
        </w:rPr>
        <w:t xml:space="preserve"> </w:t>
      </w:r>
      <w:r w:rsidRPr="00F446FD">
        <w:rPr>
          <w:sz w:val="20"/>
          <w:szCs w:val="20"/>
        </w:rPr>
        <w:t>suffer</w:t>
      </w:r>
      <w:r w:rsidRPr="00F446FD">
        <w:rPr>
          <w:spacing w:val="-2"/>
          <w:sz w:val="20"/>
          <w:szCs w:val="20"/>
        </w:rPr>
        <w:t xml:space="preserve"> </w:t>
      </w:r>
      <w:r w:rsidRPr="00F446FD">
        <w:rPr>
          <w:sz w:val="20"/>
          <w:szCs w:val="20"/>
        </w:rPr>
        <w:t>from chronic pain.</w:t>
      </w:r>
      <w:r w:rsidRPr="00F446FD">
        <w:rPr>
          <w:spacing w:val="-1"/>
          <w:sz w:val="20"/>
          <w:szCs w:val="20"/>
        </w:rPr>
        <w:t xml:space="preserve"> </w:t>
      </w:r>
      <w:r w:rsidRPr="00F446FD">
        <w:rPr>
          <w:sz w:val="20"/>
          <w:szCs w:val="20"/>
        </w:rPr>
        <w:t>The average cost</w:t>
      </w:r>
      <w:r w:rsidRPr="00F446FD">
        <w:rPr>
          <w:spacing w:val="-4"/>
          <w:sz w:val="20"/>
          <w:szCs w:val="20"/>
        </w:rPr>
        <w:t xml:space="preserve"> </w:t>
      </w:r>
      <w:r w:rsidRPr="00F446FD">
        <w:rPr>
          <w:sz w:val="20"/>
          <w:szCs w:val="20"/>
        </w:rPr>
        <w:t>associated</w:t>
      </w:r>
      <w:r w:rsidRPr="00F446FD">
        <w:rPr>
          <w:spacing w:val="-5"/>
          <w:sz w:val="20"/>
          <w:szCs w:val="20"/>
        </w:rPr>
        <w:t xml:space="preserve"> </w:t>
      </w:r>
      <w:r w:rsidRPr="00F446FD">
        <w:rPr>
          <w:sz w:val="20"/>
          <w:szCs w:val="20"/>
        </w:rPr>
        <w:t>with</w:t>
      </w:r>
      <w:r w:rsidRPr="00F446FD">
        <w:rPr>
          <w:spacing w:val="-1"/>
          <w:sz w:val="20"/>
          <w:szCs w:val="20"/>
        </w:rPr>
        <w:t xml:space="preserve"> </w:t>
      </w:r>
      <w:r w:rsidRPr="00F446FD">
        <w:rPr>
          <w:sz w:val="20"/>
          <w:szCs w:val="20"/>
        </w:rPr>
        <w:t>treatment of</w:t>
      </w:r>
      <w:r w:rsidRPr="00F446FD">
        <w:rPr>
          <w:spacing w:val="-1"/>
          <w:sz w:val="20"/>
          <w:szCs w:val="20"/>
        </w:rPr>
        <w:t xml:space="preserve"> </w:t>
      </w:r>
      <w:r w:rsidRPr="00F446FD">
        <w:rPr>
          <w:sz w:val="20"/>
          <w:szCs w:val="20"/>
        </w:rPr>
        <w:t>chronic pain</w:t>
      </w:r>
      <w:r w:rsidRPr="00F446FD">
        <w:rPr>
          <w:spacing w:val="-1"/>
          <w:sz w:val="20"/>
          <w:szCs w:val="20"/>
        </w:rPr>
        <w:t xml:space="preserve"> </w:t>
      </w:r>
      <w:r w:rsidRPr="00F446FD">
        <w:rPr>
          <w:sz w:val="20"/>
          <w:szCs w:val="20"/>
        </w:rPr>
        <w:t>and</w:t>
      </w:r>
      <w:r w:rsidRPr="00F446FD">
        <w:rPr>
          <w:spacing w:val="-1"/>
          <w:sz w:val="20"/>
          <w:szCs w:val="20"/>
        </w:rPr>
        <w:t xml:space="preserve"> </w:t>
      </w:r>
      <w:r w:rsidRPr="00F446FD">
        <w:rPr>
          <w:sz w:val="20"/>
          <w:szCs w:val="20"/>
        </w:rPr>
        <w:t>lost productivity</w:t>
      </w:r>
      <w:r w:rsidRPr="00F446FD">
        <w:rPr>
          <w:spacing w:val="-1"/>
          <w:sz w:val="20"/>
          <w:szCs w:val="20"/>
        </w:rPr>
        <w:t xml:space="preserve"> </w:t>
      </w:r>
      <w:r w:rsidRPr="00F446FD">
        <w:rPr>
          <w:sz w:val="20"/>
          <w:szCs w:val="20"/>
        </w:rPr>
        <w:t xml:space="preserve">is estimated to be $560-630 billion each year </w:t>
      </w:r>
      <w:r w:rsidRPr="00F446FD">
        <w:rPr>
          <w:color w:val="FF0000"/>
          <w:sz w:val="20"/>
          <w:szCs w:val="20"/>
        </w:rPr>
        <w:t>[7]</w:t>
      </w:r>
      <w:r w:rsidRPr="00F446FD">
        <w:rPr>
          <w:sz w:val="20"/>
          <w:szCs w:val="20"/>
        </w:rPr>
        <w:t xml:space="preserve">. Chronic low back pain is the leading cause of missed workdays and the second leading cause of disability in the United States. Chronic low back pain accounts for approximately 149 million lost workdays per year </w:t>
      </w:r>
      <w:r w:rsidRPr="00F446FD">
        <w:rPr>
          <w:color w:val="FF0000"/>
          <w:sz w:val="20"/>
          <w:szCs w:val="20"/>
        </w:rPr>
        <w:t>[8]</w:t>
      </w:r>
      <w:r w:rsidRPr="00F446FD">
        <w:rPr>
          <w:sz w:val="20"/>
          <w:szCs w:val="20"/>
        </w:rPr>
        <w:t>.</w:t>
      </w:r>
    </w:p>
    <w:p w14:paraId="47992E6F" w14:textId="77777777" w:rsidR="00BA5DB7" w:rsidRPr="00F446FD" w:rsidRDefault="00BA5DB7" w:rsidP="00F1600D">
      <w:pPr>
        <w:pStyle w:val="BodyText"/>
        <w:ind w:left="0"/>
        <w:contextualSpacing/>
        <w:mirrorIndents/>
        <w:jc w:val="both"/>
        <w:rPr>
          <w:sz w:val="20"/>
          <w:szCs w:val="20"/>
        </w:rPr>
      </w:pPr>
    </w:p>
    <w:p w14:paraId="5A9743C5" w14:textId="77777777" w:rsidR="00BA5DB7" w:rsidRPr="00F446FD" w:rsidRDefault="00BA5DB7" w:rsidP="00F1600D">
      <w:pPr>
        <w:pStyle w:val="BodyText"/>
        <w:ind w:left="0"/>
        <w:contextualSpacing/>
        <w:mirrorIndents/>
        <w:jc w:val="both"/>
        <w:rPr>
          <w:sz w:val="20"/>
          <w:szCs w:val="20"/>
        </w:rPr>
      </w:pPr>
      <w:r w:rsidRPr="00F446FD">
        <w:rPr>
          <w:sz w:val="20"/>
          <w:szCs w:val="20"/>
        </w:rPr>
        <w:t>Treatment</w:t>
      </w:r>
      <w:r w:rsidRPr="00F446FD">
        <w:rPr>
          <w:spacing w:val="-1"/>
          <w:sz w:val="20"/>
          <w:szCs w:val="20"/>
        </w:rPr>
        <w:t xml:space="preserve"> </w:t>
      </w:r>
      <w:r w:rsidRPr="00F446FD">
        <w:rPr>
          <w:sz w:val="20"/>
          <w:szCs w:val="20"/>
        </w:rPr>
        <w:t>of</w:t>
      </w:r>
      <w:r w:rsidRPr="00F446FD">
        <w:rPr>
          <w:spacing w:val="-2"/>
          <w:sz w:val="20"/>
          <w:szCs w:val="20"/>
        </w:rPr>
        <w:t xml:space="preserve"> </w:t>
      </w:r>
      <w:r w:rsidRPr="00F446FD">
        <w:rPr>
          <w:sz w:val="20"/>
          <w:szCs w:val="20"/>
        </w:rPr>
        <w:t>CLBP</w:t>
      </w:r>
      <w:r w:rsidRPr="00F446FD">
        <w:rPr>
          <w:spacing w:val="-4"/>
          <w:sz w:val="20"/>
          <w:szCs w:val="20"/>
        </w:rPr>
        <w:t xml:space="preserve"> </w:t>
      </w:r>
      <w:r w:rsidRPr="00F446FD">
        <w:rPr>
          <w:sz w:val="20"/>
          <w:szCs w:val="20"/>
        </w:rPr>
        <w:t>remains</w:t>
      </w:r>
      <w:r w:rsidRPr="00F446FD">
        <w:rPr>
          <w:spacing w:val="-4"/>
          <w:sz w:val="20"/>
          <w:szCs w:val="20"/>
        </w:rPr>
        <w:t xml:space="preserve"> </w:t>
      </w:r>
      <w:r w:rsidRPr="00F446FD">
        <w:rPr>
          <w:sz w:val="20"/>
          <w:szCs w:val="20"/>
        </w:rPr>
        <w:t>a</w:t>
      </w:r>
      <w:r w:rsidRPr="00F446FD">
        <w:rPr>
          <w:spacing w:val="-1"/>
          <w:sz w:val="20"/>
          <w:szCs w:val="20"/>
        </w:rPr>
        <w:t xml:space="preserve"> </w:t>
      </w:r>
      <w:r w:rsidRPr="00F446FD">
        <w:rPr>
          <w:sz w:val="20"/>
          <w:szCs w:val="20"/>
        </w:rPr>
        <w:t>topic</w:t>
      </w:r>
      <w:r w:rsidRPr="00F446FD">
        <w:rPr>
          <w:spacing w:val="-1"/>
          <w:sz w:val="20"/>
          <w:szCs w:val="20"/>
        </w:rPr>
        <w:t xml:space="preserve"> </w:t>
      </w:r>
      <w:r w:rsidRPr="00F446FD">
        <w:rPr>
          <w:sz w:val="20"/>
          <w:szCs w:val="20"/>
        </w:rPr>
        <w:t>of</w:t>
      </w:r>
      <w:r w:rsidRPr="00F446FD">
        <w:rPr>
          <w:spacing w:val="-2"/>
          <w:sz w:val="20"/>
          <w:szCs w:val="20"/>
        </w:rPr>
        <w:t xml:space="preserve"> </w:t>
      </w:r>
      <w:r w:rsidRPr="00F446FD">
        <w:rPr>
          <w:sz w:val="20"/>
          <w:szCs w:val="20"/>
        </w:rPr>
        <w:t>debate.</w:t>
      </w:r>
      <w:r w:rsidRPr="00F446FD">
        <w:rPr>
          <w:spacing w:val="-2"/>
          <w:sz w:val="20"/>
          <w:szCs w:val="20"/>
        </w:rPr>
        <w:t xml:space="preserve"> </w:t>
      </w:r>
      <w:r w:rsidRPr="00F446FD">
        <w:rPr>
          <w:sz w:val="20"/>
          <w:szCs w:val="20"/>
        </w:rPr>
        <w:t>As</w:t>
      </w:r>
      <w:r w:rsidRPr="00F446FD">
        <w:rPr>
          <w:spacing w:val="-4"/>
          <w:sz w:val="20"/>
          <w:szCs w:val="20"/>
        </w:rPr>
        <w:t xml:space="preserve"> </w:t>
      </w:r>
      <w:r w:rsidRPr="00F446FD">
        <w:rPr>
          <w:sz w:val="20"/>
          <w:szCs w:val="20"/>
        </w:rPr>
        <w:t>a</w:t>
      </w:r>
      <w:r w:rsidRPr="00F446FD">
        <w:rPr>
          <w:spacing w:val="-1"/>
          <w:sz w:val="20"/>
          <w:szCs w:val="20"/>
        </w:rPr>
        <w:t xml:space="preserve"> </w:t>
      </w:r>
      <w:r w:rsidRPr="00F446FD">
        <w:rPr>
          <w:sz w:val="20"/>
          <w:szCs w:val="20"/>
        </w:rPr>
        <w:t>result</w:t>
      </w:r>
      <w:r w:rsidRPr="00F446FD">
        <w:rPr>
          <w:spacing w:val="-1"/>
          <w:sz w:val="20"/>
          <w:szCs w:val="20"/>
        </w:rPr>
        <w:t xml:space="preserve"> </w:t>
      </w:r>
      <w:r w:rsidRPr="00F446FD">
        <w:rPr>
          <w:sz w:val="20"/>
          <w:szCs w:val="20"/>
        </w:rPr>
        <w:t>of</w:t>
      </w:r>
      <w:r w:rsidRPr="00F446FD">
        <w:rPr>
          <w:spacing w:val="-6"/>
          <w:sz w:val="20"/>
          <w:szCs w:val="20"/>
        </w:rPr>
        <w:t xml:space="preserve"> </w:t>
      </w:r>
      <w:r w:rsidRPr="00F446FD">
        <w:rPr>
          <w:sz w:val="20"/>
          <w:szCs w:val="20"/>
        </w:rPr>
        <w:t>the</w:t>
      </w:r>
      <w:r w:rsidRPr="00F446FD">
        <w:rPr>
          <w:spacing w:val="-1"/>
          <w:sz w:val="20"/>
          <w:szCs w:val="20"/>
        </w:rPr>
        <w:t xml:space="preserve"> </w:t>
      </w:r>
      <w:r w:rsidRPr="00F446FD">
        <w:rPr>
          <w:sz w:val="20"/>
          <w:szCs w:val="20"/>
        </w:rPr>
        <w:t>global</w:t>
      </w:r>
      <w:r w:rsidRPr="00F446FD">
        <w:rPr>
          <w:spacing w:val="-1"/>
          <w:sz w:val="20"/>
          <w:szCs w:val="20"/>
        </w:rPr>
        <w:t xml:space="preserve"> </w:t>
      </w:r>
      <w:r w:rsidRPr="00F446FD">
        <w:rPr>
          <w:sz w:val="20"/>
          <w:szCs w:val="20"/>
        </w:rPr>
        <w:t>opioid</w:t>
      </w:r>
      <w:r w:rsidRPr="00F446FD">
        <w:rPr>
          <w:spacing w:val="-2"/>
          <w:sz w:val="20"/>
          <w:szCs w:val="20"/>
        </w:rPr>
        <w:t xml:space="preserve"> </w:t>
      </w:r>
      <w:r w:rsidRPr="00F446FD">
        <w:rPr>
          <w:sz w:val="20"/>
          <w:szCs w:val="20"/>
        </w:rPr>
        <w:t>epidemic,</w:t>
      </w:r>
      <w:r w:rsidRPr="00F446FD">
        <w:rPr>
          <w:spacing w:val="-2"/>
          <w:sz w:val="20"/>
          <w:szCs w:val="20"/>
        </w:rPr>
        <w:t xml:space="preserve"> </w:t>
      </w:r>
      <w:r w:rsidRPr="00F446FD">
        <w:rPr>
          <w:sz w:val="20"/>
          <w:szCs w:val="20"/>
        </w:rPr>
        <w:t>the</w:t>
      </w:r>
      <w:r w:rsidRPr="00F446FD">
        <w:rPr>
          <w:spacing w:val="-1"/>
          <w:sz w:val="20"/>
          <w:szCs w:val="20"/>
        </w:rPr>
        <w:t xml:space="preserve"> </w:t>
      </w:r>
      <w:r w:rsidRPr="00F446FD">
        <w:rPr>
          <w:sz w:val="20"/>
          <w:szCs w:val="20"/>
        </w:rPr>
        <w:t xml:space="preserve">use of opioids is highly monitored and sometimes restricted. Between 1999 and 2019, close to 840,000 people died from drug overdoses </w:t>
      </w:r>
      <w:r w:rsidRPr="00F446FD">
        <w:rPr>
          <w:color w:val="FF0000"/>
          <w:sz w:val="20"/>
          <w:szCs w:val="20"/>
        </w:rPr>
        <w:t>[9]</w:t>
      </w:r>
      <w:r w:rsidRPr="00F446FD">
        <w:rPr>
          <w:sz w:val="20"/>
          <w:szCs w:val="20"/>
        </w:rPr>
        <w:t xml:space="preserve">. More than 70% of drug overdoses in 2019 were related to opioids [9]. Providers are attempting to move away from prescribing opioids and focusing on other means of pain management. Other possible treatments include physical therapy, home exercise, </w:t>
      </w:r>
      <w:proofErr w:type="gramStart"/>
      <w:r w:rsidRPr="00F446FD">
        <w:rPr>
          <w:sz w:val="20"/>
          <w:szCs w:val="20"/>
        </w:rPr>
        <w:t>acupuncture</w:t>
      </w:r>
      <w:proofErr w:type="gramEnd"/>
      <w:r w:rsidRPr="00F446FD">
        <w:rPr>
          <w:sz w:val="20"/>
          <w:szCs w:val="20"/>
        </w:rPr>
        <w:t xml:space="preserve">, interventional pain management techniques such as epidural steroid injections, non-opioid medications, surgery, and education </w:t>
      </w:r>
      <w:r w:rsidRPr="00F446FD">
        <w:rPr>
          <w:color w:val="FF0000"/>
          <w:sz w:val="20"/>
          <w:szCs w:val="20"/>
        </w:rPr>
        <w:t>[10]</w:t>
      </w:r>
      <w:r w:rsidRPr="00F446FD">
        <w:rPr>
          <w:sz w:val="20"/>
          <w:szCs w:val="20"/>
        </w:rPr>
        <w:t>.</w:t>
      </w:r>
    </w:p>
    <w:p w14:paraId="780FC889" w14:textId="77777777" w:rsidR="00BA5DB7" w:rsidRPr="00F446FD" w:rsidRDefault="00BA5DB7" w:rsidP="00F1600D">
      <w:pPr>
        <w:pStyle w:val="BodyText"/>
        <w:ind w:left="0"/>
        <w:contextualSpacing/>
        <w:mirrorIndents/>
        <w:jc w:val="both"/>
        <w:rPr>
          <w:sz w:val="20"/>
          <w:szCs w:val="20"/>
        </w:rPr>
      </w:pPr>
    </w:p>
    <w:p w14:paraId="108D2629" w14:textId="77777777" w:rsidR="00BA5DB7" w:rsidRPr="00B730FA" w:rsidRDefault="00BA5DB7" w:rsidP="00F1600D">
      <w:pPr>
        <w:pStyle w:val="BodyText"/>
        <w:ind w:left="0"/>
        <w:contextualSpacing/>
        <w:mirrorIndents/>
        <w:jc w:val="both"/>
        <w:rPr>
          <w:b/>
          <w:spacing w:val="-2"/>
          <w:sz w:val="22"/>
          <w:szCs w:val="22"/>
        </w:rPr>
      </w:pPr>
      <w:r w:rsidRPr="00B730FA">
        <w:rPr>
          <w:b/>
          <w:spacing w:val="-2"/>
          <w:sz w:val="22"/>
          <w:szCs w:val="22"/>
        </w:rPr>
        <w:t>Purpose</w:t>
      </w:r>
    </w:p>
    <w:p w14:paraId="11FDA613" w14:textId="77777777" w:rsidR="00BA5DB7" w:rsidRPr="00F446FD" w:rsidRDefault="00BA5DB7" w:rsidP="00F1600D">
      <w:pPr>
        <w:pStyle w:val="BodyText"/>
        <w:ind w:left="0"/>
        <w:contextualSpacing/>
        <w:mirrorIndents/>
        <w:jc w:val="both"/>
        <w:rPr>
          <w:sz w:val="20"/>
          <w:szCs w:val="20"/>
        </w:rPr>
      </w:pPr>
    </w:p>
    <w:p w14:paraId="4AD8DCB3" w14:textId="77777777" w:rsidR="00BA5DB7" w:rsidRPr="00F446FD" w:rsidRDefault="00BA5DB7" w:rsidP="00F1600D">
      <w:pPr>
        <w:pStyle w:val="BodyText"/>
        <w:ind w:left="0"/>
        <w:contextualSpacing/>
        <w:mirrorIndents/>
        <w:jc w:val="both"/>
        <w:rPr>
          <w:sz w:val="20"/>
          <w:szCs w:val="20"/>
        </w:rPr>
      </w:pPr>
      <w:r w:rsidRPr="00F446FD">
        <w:rPr>
          <w:sz w:val="20"/>
          <w:szCs w:val="20"/>
        </w:rPr>
        <w:t>The purpose of this project was to implement a home exercise program to reduce pain and improve disability in patients with CLBP. This project aimed to evaluate the effectiveness of a home</w:t>
      </w:r>
      <w:r w:rsidRPr="00F446FD">
        <w:rPr>
          <w:spacing w:val="-2"/>
          <w:sz w:val="20"/>
          <w:szCs w:val="20"/>
        </w:rPr>
        <w:t xml:space="preserve"> </w:t>
      </w:r>
      <w:r w:rsidRPr="00F446FD">
        <w:rPr>
          <w:sz w:val="20"/>
          <w:szCs w:val="20"/>
        </w:rPr>
        <w:t>exercise</w:t>
      </w:r>
      <w:r w:rsidRPr="00F446FD">
        <w:rPr>
          <w:spacing w:val="-2"/>
          <w:sz w:val="20"/>
          <w:szCs w:val="20"/>
        </w:rPr>
        <w:t xml:space="preserve"> </w:t>
      </w:r>
      <w:r w:rsidRPr="00F446FD">
        <w:rPr>
          <w:sz w:val="20"/>
          <w:szCs w:val="20"/>
        </w:rPr>
        <w:t>program</w:t>
      </w:r>
      <w:r w:rsidRPr="00F446FD">
        <w:rPr>
          <w:spacing w:val="-2"/>
          <w:sz w:val="20"/>
          <w:szCs w:val="20"/>
        </w:rPr>
        <w:t xml:space="preserve"> </w:t>
      </w:r>
      <w:r w:rsidRPr="00F446FD">
        <w:rPr>
          <w:sz w:val="20"/>
          <w:szCs w:val="20"/>
        </w:rPr>
        <w:t>on</w:t>
      </w:r>
      <w:r w:rsidRPr="00F446FD">
        <w:rPr>
          <w:spacing w:val="-3"/>
          <w:sz w:val="20"/>
          <w:szCs w:val="20"/>
        </w:rPr>
        <w:t xml:space="preserve"> </w:t>
      </w:r>
      <w:r w:rsidRPr="00F446FD">
        <w:rPr>
          <w:sz w:val="20"/>
          <w:szCs w:val="20"/>
        </w:rPr>
        <w:t>overall</w:t>
      </w:r>
      <w:r w:rsidRPr="00F446FD">
        <w:rPr>
          <w:spacing w:val="-2"/>
          <w:sz w:val="20"/>
          <w:szCs w:val="20"/>
        </w:rPr>
        <w:t xml:space="preserve"> </w:t>
      </w:r>
      <w:r w:rsidRPr="00F446FD">
        <w:rPr>
          <w:sz w:val="20"/>
          <w:szCs w:val="20"/>
        </w:rPr>
        <w:t>pain</w:t>
      </w:r>
      <w:r w:rsidRPr="00F446FD">
        <w:rPr>
          <w:spacing w:val="-3"/>
          <w:sz w:val="20"/>
          <w:szCs w:val="20"/>
        </w:rPr>
        <w:t xml:space="preserve"> </w:t>
      </w:r>
      <w:r w:rsidRPr="00F446FD">
        <w:rPr>
          <w:sz w:val="20"/>
          <w:szCs w:val="20"/>
        </w:rPr>
        <w:t>and</w:t>
      </w:r>
      <w:r w:rsidRPr="00F446FD">
        <w:rPr>
          <w:spacing w:val="-3"/>
          <w:sz w:val="20"/>
          <w:szCs w:val="20"/>
        </w:rPr>
        <w:t xml:space="preserve"> </w:t>
      </w:r>
      <w:r w:rsidRPr="00F446FD">
        <w:rPr>
          <w:sz w:val="20"/>
          <w:szCs w:val="20"/>
        </w:rPr>
        <w:t>disability.</w:t>
      </w:r>
      <w:r w:rsidRPr="00F446FD">
        <w:rPr>
          <w:spacing w:val="-3"/>
          <w:sz w:val="20"/>
          <w:szCs w:val="20"/>
        </w:rPr>
        <w:t xml:space="preserve"> </w:t>
      </w:r>
      <w:r w:rsidRPr="00F446FD">
        <w:rPr>
          <w:sz w:val="20"/>
          <w:szCs w:val="20"/>
        </w:rPr>
        <w:t>Also,</w:t>
      </w:r>
      <w:r w:rsidRPr="00F446FD">
        <w:rPr>
          <w:spacing w:val="-3"/>
          <w:sz w:val="20"/>
          <w:szCs w:val="20"/>
        </w:rPr>
        <w:t xml:space="preserve"> </w:t>
      </w:r>
      <w:r w:rsidRPr="00F446FD">
        <w:rPr>
          <w:sz w:val="20"/>
          <w:szCs w:val="20"/>
        </w:rPr>
        <w:t>the</w:t>
      </w:r>
      <w:r w:rsidRPr="00F446FD">
        <w:rPr>
          <w:spacing w:val="-2"/>
          <w:sz w:val="20"/>
          <w:szCs w:val="20"/>
        </w:rPr>
        <w:t xml:space="preserve"> </w:t>
      </w:r>
      <w:r w:rsidRPr="00F446FD">
        <w:rPr>
          <w:sz w:val="20"/>
          <w:szCs w:val="20"/>
        </w:rPr>
        <w:t>project’s</w:t>
      </w:r>
      <w:r w:rsidRPr="00F446FD">
        <w:rPr>
          <w:spacing w:val="-4"/>
          <w:sz w:val="20"/>
          <w:szCs w:val="20"/>
        </w:rPr>
        <w:t xml:space="preserve"> </w:t>
      </w:r>
      <w:r w:rsidRPr="00F446FD">
        <w:rPr>
          <w:sz w:val="20"/>
          <w:szCs w:val="20"/>
        </w:rPr>
        <w:t>intention</w:t>
      </w:r>
      <w:r w:rsidRPr="00F446FD">
        <w:rPr>
          <w:spacing w:val="-6"/>
          <w:sz w:val="20"/>
          <w:szCs w:val="20"/>
        </w:rPr>
        <w:t xml:space="preserve"> </w:t>
      </w:r>
      <w:r w:rsidRPr="00F446FD">
        <w:rPr>
          <w:sz w:val="20"/>
          <w:szCs w:val="20"/>
        </w:rPr>
        <w:t>was</w:t>
      </w:r>
      <w:r w:rsidRPr="00F446FD">
        <w:rPr>
          <w:spacing w:val="-4"/>
          <w:sz w:val="20"/>
          <w:szCs w:val="20"/>
        </w:rPr>
        <w:t xml:space="preserve"> </w:t>
      </w:r>
      <w:r w:rsidRPr="00F446FD">
        <w:rPr>
          <w:sz w:val="20"/>
          <w:szCs w:val="20"/>
        </w:rPr>
        <w:t>to</w:t>
      </w:r>
      <w:r w:rsidRPr="00F446FD">
        <w:rPr>
          <w:spacing w:val="-3"/>
          <w:sz w:val="20"/>
          <w:szCs w:val="20"/>
        </w:rPr>
        <w:t xml:space="preserve"> </w:t>
      </w:r>
      <w:r w:rsidRPr="00F446FD">
        <w:rPr>
          <w:sz w:val="20"/>
          <w:szCs w:val="20"/>
        </w:rPr>
        <w:t>initiate a sustainable protocol at a neurosurgery</w:t>
      </w:r>
      <w:r w:rsidRPr="00F446FD">
        <w:rPr>
          <w:spacing w:val="-4"/>
          <w:sz w:val="20"/>
          <w:szCs w:val="20"/>
        </w:rPr>
        <w:t xml:space="preserve"> </w:t>
      </w:r>
      <w:r w:rsidRPr="00F446FD">
        <w:rPr>
          <w:sz w:val="20"/>
          <w:szCs w:val="20"/>
        </w:rPr>
        <w:t>clinic. Using evidence-based education, encouragement, and</w:t>
      </w:r>
      <w:r w:rsidRPr="00F446FD">
        <w:rPr>
          <w:spacing w:val="-2"/>
          <w:sz w:val="20"/>
          <w:szCs w:val="20"/>
        </w:rPr>
        <w:t xml:space="preserve"> </w:t>
      </w:r>
      <w:r w:rsidRPr="00F446FD">
        <w:rPr>
          <w:sz w:val="20"/>
          <w:szCs w:val="20"/>
        </w:rPr>
        <w:t>demonstrations</w:t>
      </w:r>
      <w:r w:rsidRPr="00F446FD">
        <w:rPr>
          <w:spacing w:val="-4"/>
          <w:sz w:val="20"/>
          <w:szCs w:val="20"/>
        </w:rPr>
        <w:t xml:space="preserve"> </w:t>
      </w:r>
      <w:r w:rsidRPr="00F446FD">
        <w:rPr>
          <w:sz w:val="20"/>
          <w:szCs w:val="20"/>
        </w:rPr>
        <w:t>of</w:t>
      </w:r>
      <w:r w:rsidRPr="00F446FD">
        <w:rPr>
          <w:spacing w:val="-2"/>
          <w:sz w:val="20"/>
          <w:szCs w:val="20"/>
        </w:rPr>
        <w:t xml:space="preserve"> </w:t>
      </w:r>
      <w:r w:rsidRPr="00F446FD">
        <w:rPr>
          <w:sz w:val="20"/>
          <w:szCs w:val="20"/>
        </w:rPr>
        <w:t>exercises</w:t>
      </w:r>
      <w:r w:rsidRPr="00F446FD">
        <w:rPr>
          <w:spacing w:val="-4"/>
          <w:sz w:val="20"/>
          <w:szCs w:val="20"/>
        </w:rPr>
        <w:t xml:space="preserve"> </w:t>
      </w:r>
      <w:r w:rsidRPr="00F446FD">
        <w:rPr>
          <w:sz w:val="20"/>
          <w:szCs w:val="20"/>
        </w:rPr>
        <w:t>could</w:t>
      </w:r>
      <w:r w:rsidRPr="00F446FD">
        <w:rPr>
          <w:spacing w:val="-2"/>
          <w:sz w:val="20"/>
          <w:szCs w:val="20"/>
        </w:rPr>
        <w:t xml:space="preserve"> </w:t>
      </w:r>
      <w:r w:rsidRPr="00F446FD">
        <w:rPr>
          <w:sz w:val="20"/>
          <w:szCs w:val="20"/>
        </w:rPr>
        <w:t>potentially</w:t>
      </w:r>
      <w:r w:rsidRPr="00F446FD">
        <w:rPr>
          <w:spacing w:val="-2"/>
          <w:sz w:val="20"/>
          <w:szCs w:val="20"/>
        </w:rPr>
        <w:t xml:space="preserve"> </w:t>
      </w:r>
      <w:r w:rsidRPr="00F446FD">
        <w:rPr>
          <w:sz w:val="20"/>
          <w:szCs w:val="20"/>
        </w:rPr>
        <w:t>assist</w:t>
      </w:r>
      <w:r w:rsidRPr="00F446FD">
        <w:rPr>
          <w:spacing w:val="-1"/>
          <w:sz w:val="20"/>
          <w:szCs w:val="20"/>
        </w:rPr>
        <w:t xml:space="preserve"> </w:t>
      </w:r>
      <w:r w:rsidRPr="00F446FD">
        <w:rPr>
          <w:sz w:val="20"/>
          <w:szCs w:val="20"/>
        </w:rPr>
        <w:t>in</w:t>
      </w:r>
      <w:r w:rsidRPr="00F446FD">
        <w:rPr>
          <w:spacing w:val="-5"/>
          <w:sz w:val="20"/>
          <w:szCs w:val="20"/>
        </w:rPr>
        <w:t xml:space="preserve"> </w:t>
      </w:r>
      <w:r w:rsidRPr="00F446FD">
        <w:rPr>
          <w:sz w:val="20"/>
          <w:szCs w:val="20"/>
        </w:rPr>
        <w:t>increasing</w:t>
      </w:r>
      <w:r w:rsidRPr="00F446FD">
        <w:rPr>
          <w:spacing w:val="-2"/>
          <w:sz w:val="20"/>
          <w:szCs w:val="20"/>
        </w:rPr>
        <w:t xml:space="preserve"> </w:t>
      </w:r>
      <w:r w:rsidRPr="00F446FD">
        <w:rPr>
          <w:sz w:val="20"/>
          <w:szCs w:val="20"/>
        </w:rPr>
        <w:t>healthy</w:t>
      </w:r>
      <w:r w:rsidRPr="00F446FD">
        <w:rPr>
          <w:spacing w:val="-2"/>
          <w:sz w:val="20"/>
          <w:szCs w:val="20"/>
        </w:rPr>
        <w:t xml:space="preserve"> </w:t>
      </w:r>
      <w:r w:rsidRPr="00F446FD">
        <w:rPr>
          <w:sz w:val="20"/>
          <w:szCs w:val="20"/>
        </w:rPr>
        <w:t>behaviors,</w:t>
      </w:r>
      <w:r w:rsidRPr="00F446FD">
        <w:rPr>
          <w:spacing w:val="-2"/>
          <w:sz w:val="20"/>
          <w:szCs w:val="20"/>
        </w:rPr>
        <w:t xml:space="preserve"> </w:t>
      </w:r>
      <w:r w:rsidRPr="00F446FD">
        <w:rPr>
          <w:sz w:val="20"/>
          <w:szCs w:val="20"/>
        </w:rPr>
        <w:t>improve disability, reduce pain, and ultimately reduce health care costs.</w:t>
      </w:r>
    </w:p>
    <w:p w14:paraId="7C97A8E6" w14:textId="77777777" w:rsidR="00BA5DB7" w:rsidRPr="00F446FD" w:rsidRDefault="00BA5DB7" w:rsidP="00F1600D">
      <w:pPr>
        <w:pStyle w:val="BodyText"/>
        <w:ind w:left="0"/>
        <w:contextualSpacing/>
        <w:mirrorIndents/>
        <w:jc w:val="both"/>
        <w:rPr>
          <w:sz w:val="20"/>
          <w:szCs w:val="20"/>
        </w:rPr>
      </w:pPr>
    </w:p>
    <w:p w14:paraId="613772A5" w14:textId="77777777" w:rsidR="00BA5DB7" w:rsidRPr="00F446FD" w:rsidRDefault="00BA5DB7" w:rsidP="00F1600D">
      <w:pPr>
        <w:pStyle w:val="BodyText"/>
        <w:ind w:left="0"/>
        <w:contextualSpacing/>
        <w:mirrorIndents/>
        <w:jc w:val="both"/>
        <w:rPr>
          <w:b/>
          <w:sz w:val="20"/>
          <w:szCs w:val="20"/>
        </w:rPr>
      </w:pPr>
      <w:r w:rsidRPr="00F446FD">
        <w:rPr>
          <w:b/>
          <w:spacing w:val="-2"/>
          <w:sz w:val="20"/>
          <w:szCs w:val="20"/>
        </w:rPr>
        <w:t xml:space="preserve">Procedure </w:t>
      </w:r>
      <w:r w:rsidRPr="00F446FD">
        <w:rPr>
          <w:b/>
          <w:sz w:val="20"/>
          <w:szCs w:val="20"/>
        </w:rPr>
        <w:t>Project</w:t>
      </w:r>
      <w:r w:rsidRPr="00F446FD">
        <w:rPr>
          <w:b/>
          <w:spacing w:val="-15"/>
          <w:sz w:val="20"/>
          <w:szCs w:val="20"/>
        </w:rPr>
        <w:t xml:space="preserve"> </w:t>
      </w:r>
      <w:r w:rsidRPr="00F446FD">
        <w:rPr>
          <w:b/>
          <w:sz w:val="20"/>
          <w:szCs w:val="20"/>
        </w:rPr>
        <w:t>Design</w:t>
      </w:r>
    </w:p>
    <w:p w14:paraId="2735FDC8" w14:textId="77777777" w:rsidR="00BA5DB7" w:rsidRPr="00F446FD" w:rsidRDefault="00BA5DB7" w:rsidP="00F1600D">
      <w:pPr>
        <w:pStyle w:val="BodyText"/>
        <w:ind w:left="0"/>
        <w:contextualSpacing/>
        <w:mirrorIndents/>
        <w:jc w:val="both"/>
        <w:rPr>
          <w:sz w:val="20"/>
          <w:szCs w:val="20"/>
        </w:rPr>
      </w:pPr>
    </w:p>
    <w:p w14:paraId="5D55B354" w14:textId="77777777" w:rsidR="00BA5DB7" w:rsidRPr="00F446FD" w:rsidRDefault="00BA5DB7" w:rsidP="00F1600D">
      <w:pPr>
        <w:pStyle w:val="BodyText"/>
        <w:ind w:left="0"/>
        <w:contextualSpacing/>
        <w:mirrorIndents/>
        <w:jc w:val="both"/>
        <w:rPr>
          <w:sz w:val="20"/>
          <w:szCs w:val="20"/>
        </w:rPr>
      </w:pPr>
      <w:r w:rsidRPr="00F446FD">
        <w:rPr>
          <w:sz w:val="20"/>
          <w:szCs w:val="20"/>
        </w:rPr>
        <w:t>The</w:t>
      </w:r>
      <w:r w:rsidRPr="00F446FD">
        <w:rPr>
          <w:spacing w:val="-1"/>
          <w:sz w:val="20"/>
          <w:szCs w:val="20"/>
        </w:rPr>
        <w:t xml:space="preserve"> </w:t>
      </w:r>
      <w:r w:rsidRPr="00F446FD">
        <w:rPr>
          <w:sz w:val="20"/>
          <w:szCs w:val="20"/>
        </w:rPr>
        <w:t>project</w:t>
      </w:r>
      <w:r w:rsidRPr="00F446FD">
        <w:rPr>
          <w:spacing w:val="-1"/>
          <w:sz w:val="20"/>
          <w:szCs w:val="20"/>
        </w:rPr>
        <w:t xml:space="preserve"> </w:t>
      </w:r>
      <w:r w:rsidRPr="00F446FD">
        <w:rPr>
          <w:sz w:val="20"/>
          <w:szCs w:val="20"/>
        </w:rPr>
        <w:t>used</w:t>
      </w:r>
      <w:r w:rsidRPr="00F446FD">
        <w:rPr>
          <w:spacing w:val="-6"/>
          <w:sz w:val="20"/>
          <w:szCs w:val="20"/>
        </w:rPr>
        <w:t xml:space="preserve"> </w:t>
      </w:r>
      <w:r w:rsidRPr="00F446FD">
        <w:rPr>
          <w:sz w:val="20"/>
          <w:szCs w:val="20"/>
        </w:rPr>
        <w:t>a</w:t>
      </w:r>
      <w:r w:rsidRPr="00F446FD">
        <w:rPr>
          <w:spacing w:val="-1"/>
          <w:sz w:val="20"/>
          <w:szCs w:val="20"/>
        </w:rPr>
        <w:t xml:space="preserve"> </w:t>
      </w:r>
      <w:r w:rsidRPr="00F446FD">
        <w:rPr>
          <w:sz w:val="20"/>
          <w:szCs w:val="20"/>
        </w:rPr>
        <w:t>two-group,</w:t>
      </w:r>
      <w:r w:rsidRPr="00F446FD">
        <w:rPr>
          <w:spacing w:val="-2"/>
          <w:sz w:val="20"/>
          <w:szCs w:val="20"/>
        </w:rPr>
        <w:t xml:space="preserve"> </w:t>
      </w:r>
      <w:r w:rsidRPr="00F446FD">
        <w:rPr>
          <w:sz w:val="20"/>
          <w:szCs w:val="20"/>
        </w:rPr>
        <w:t>pretest-posttest</w:t>
      </w:r>
      <w:r w:rsidRPr="00F446FD">
        <w:rPr>
          <w:spacing w:val="-1"/>
          <w:sz w:val="20"/>
          <w:szCs w:val="20"/>
        </w:rPr>
        <w:t xml:space="preserve"> </w:t>
      </w:r>
      <w:r w:rsidRPr="00F446FD">
        <w:rPr>
          <w:sz w:val="20"/>
          <w:szCs w:val="20"/>
        </w:rPr>
        <w:t>design.</w:t>
      </w:r>
      <w:r w:rsidRPr="00F446FD">
        <w:rPr>
          <w:spacing w:val="-2"/>
          <w:sz w:val="20"/>
          <w:szCs w:val="20"/>
        </w:rPr>
        <w:t xml:space="preserve"> </w:t>
      </w:r>
      <w:r w:rsidRPr="00F446FD">
        <w:rPr>
          <w:sz w:val="20"/>
          <w:szCs w:val="20"/>
        </w:rPr>
        <w:t>This</w:t>
      </w:r>
      <w:r w:rsidRPr="00F446FD">
        <w:rPr>
          <w:spacing w:val="-4"/>
          <w:sz w:val="20"/>
          <w:szCs w:val="20"/>
        </w:rPr>
        <w:t xml:space="preserve"> </w:t>
      </w:r>
      <w:r w:rsidRPr="00F446FD">
        <w:rPr>
          <w:sz w:val="20"/>
          <w:szCs w:val="20"/>
        </w:rPr>
        <w:t>was</w:t>
      </w:r>
      <w:r w:rsidRPr="00F446FD">
        <w:rPr>
          <w:spacing w:val="-4"/>
          <w:sz w:val="20"/>
          <w:szCs w:val="20"/>
        </w:rPr>
        <w:t xml:space="preserve"> </w:t>
      </w:r>
      <w:r w:rsidRPr="00F446FD">
        <w:rPr>
          <w:sz w:val="20"/>
          <w:szCs w:val="20"/>
        </w:rPr>
        <w:t>a</w:t>
      </w:r>
      <w:r w:rsidRPr="00F446FD">
        <w:rPr>
          <w:spacing w:val="-1"/>
          <w:sz w:val="20"/>
          <w:szCs w:val="20"/>
        </w:rPr>
        <w:t xml:space="preserve"> </w:t>
      </w:r>
      <w:r w:rsidRPr="00F446FD">
        <w:rPr>
          <w:sz w:val="20"/>
          <w:szCs w:val="20"/>
        </w:rPr>
        <w:t>feasibility</w:t>
      </w:r>
      <w:r w:rsidRPr="00F446FD">
        <w:rPr>
          <w:spacing w:val="-2"/>
          <w:sz w:val="20"/>
          <w:szCs w:val="20"/>
        </w:rPr>
        <w:t xml:space="preserve"> </w:t>
      </w:r>
      <w:r w:rsidRPr="00F446FD">
        <w:rPr>
          <w:sz w:val="20"/>
          <w:szCs w:val="20"/>
        </w:rPr>
        <w:t>study</w:t>
      </w:r>
      <w:r w:rsidRPr="00F446FD">
        <w:rPr>
          <w:spacing w:val="-6"/>
          <w:sz w:val="20"/>
          <w:szCs w:val="20"/>
        </w:rPr>
        <w:t xml:space="preserve"> </w:t>
      </w:r>
      <w:r w:rsidRPr="00F446FD">
        <w:rPr>
          <w:sz w:val="20"/>
          <w:szCs w:val="20"/>
        </w:rPr>
        <w:t>to</w:t>
      </w:r>
      <w:r w:rsidRPr="00F446FD">
        <w:rPr>
          <w:spacing w:val="-6"/>
          <w:sz w:val="20"/>
          <w:szCs w:val="20"/>
        </w:rPr>
        <w:t xml:space="preserve"> </w:t>
      </w:r>
      <w:r w:rsidRPr="00F446FD">
        <w:rPr>
          <w:sz w:val="20"/>
          <w:szCs w:val="20"/>
        </w:rPr>
        <w:t>determine</w:t>
      </w:r>
      <w:r w:rsidRPr="00F446FD">
        <w:rPr>
          <w:spacing w:val="-1"/>
          <w:sz w:val="20"/>
          <w:szCs w:val="20"/>
        </w:rPr>
        <w:t xml:space="preserve"> </w:t>
      </w:r>
      <w:r w:rsidRPr="00F446FD">
        <w:rPr>
          <w:sz w:val="20"/>
          <w:szCs w:val="20"/>
        </w:rPr>
        <w:t>if implementing a home exercise program could be successful in patients with chronic low back pain.</w:t>
      </w:r>
      <w:r w:rsidRPr="00F446FD">
        <w:rPr>
          <w:spacing w:val="-1"/>
          <w:sz w:val="20"/>
          <w:szCs w:val="20"/>
        </w:rPr>
        <w:t xml:space="preserve"> </w:t>
      </w:r>
      <w:r w:rsidRPr="00F446FD">
        <w:rPr>
          <w:sz w:val="20"/>
          <w:szCs w:val="20"/>
        </w:rPr>
        <w:t>This</w:t>
      </w:r>
      <w:r w:rsidRPr="00F446FD">
        <w:rPr>
          <w:spacing w:val="-3"/>
          <w:sz w:val="20"/>
          <w:szCs w:val="20"/>
        </w:rPr>
        <w:t xml:space="preserve"> </w:t>
      </w:r>
      <w:r w:rsidRPr="00F446FD">
        <w:rPr>
          <w:sz w:val="20"/>
          <w:szCs w:val="20"/>
        </w:rPr>
        <w:t>project</w:t>
      </w:r>
      <w:r w:rsidRPr="00F446FD">
        <w:rPr>
          <w:spacing w:val="-4"/>
          <w:sz w:val="20"/>
          <w:szCs w:val="20"/>
        </w:rPr>
        <w:t xml:space="preserve"> </w:t>
      </w:r>
      <w:r w:rsidRPr="00F446FD">
        <w:rPr>
          <w:sz w:val="20"/>
          <w:szCs w:val="20"/>
        </w:rPr>
        <w:t>aimed</w:t>
      </w:r>
      <w:r w:rsidRPr="00F446FD">
        <w:rPr>
          <w:spacing w:val="-1"/>
          <w:sz w:val="20"/>
          <w:szCs w:val="20"/>
        </w:rPr>
        <w:t xml:space="preserve"> </w:t>
      </w:r>
      <w:r w:rsidRPr="00F446FD">
        <w:rPr>
          <w:sz w:val="20"/>
          <w:szCs w:val="20"/>
        </w:rPr>
        <w:t>at evaluating</w:t>
      </w:r>
      <w:r w:rsidRPr="00F446FD">
        <w:rPr>
          <w:spacing w:val="-1"/>
          <w:sz w:val="20"/>
          <w:szCs w:val="20"/>
        </w:rPr>
        <w:t xml:space="preserve"> </w:t>
      </w:r>
      <w:r w:rsidRPr="00F446FD">
        <w:rPr>
          <w:sz w:val="20"/>
          <w:szCs w:val="20"/>
        </w:rPr>
        <w:t>whether</w:t>
      </w:r>
      <w:r w:rsidRPr="00F446FD">
        <w:rPr>
          <w:spacing w:val="-1"/>
          <w:sz w:val="20"/>
          <w:szCs w:val="20"/>
        </w:rPr>
        <w:t xml:space="preserve"> </w:t>
      </w:r>
      <w:r w:rsidRPr="00F446FD">
        <w:rPr>
          <w:sz w:val="20"/>
          <w:szCs w:val="20"/>
        </w:rPr>
        <w:t>implementing</w:t>
      </w:r>
      <w:r w:rsidRPr="00F446FD">
        <w:rPr>
          <w:spacing w:val="-5"/>
          <w:sz w:val="20"/>
          <w:szCs w:val="20"/>
        </w:rPr>
        <w:t xml:space="preserve"> </w:t>
      </w:r>
      <w:r w:rsidRPr="00F446FD">
        <w:rPr>
          <w:sz w:val="20"/>
          <w:szCs w:val="20"/>
        </w:rPr>
        <w:t>a home exercise program would</w:t>
      </w:r>
      <w:r w:rsidRPr="00F446FD">
        <w:rPr>
          <w:spacing w:val="-1"/>
          <w:sz w:val="20"/>
          <w:szCs w:val="20"/>
        </w:rPr>
        <w:t xml:space="preserve"> </w:t>
      </w:r>
      <w:r w:rsidRPr="00F446FD">
        <w:rPr>
          <w:sz w:val="20"/>
          <w:szCs w:val="20"/>
        </w:rPr>
        <w:t>be beneficial in the treatment of CLBP.</w:t>
      </w:r>
    </w:p>
    <w:p w14:paraId="3BCD76E8" w14:textId="77777777" w:rsidR="00BA5DB7" w:rsidRPr="00F446FD" w:rsidRDefault="00BA5DB7" w:rsidP="00F1600D">
      <w:pPr>
        <w:pStyle w:val="BodyText"/>
        <w:ind w:left="0"/>
        <w:contextualSpacing/>
        <w:mirrorIndents/>
        <w:jc w:val="both"/>
        <w:rPr>
          <w:sz w:val="20"/>
          <w:szCs w:val="20"/>
        </w:rPr>
      </w:pPr>
    </w:p>
    <w:p w14:paraId="54577081" w14:textId="77777777" w:rsidR="00BA5DB7" w:rsidRPr="00F446FD" w:rsidRDefault="00BA5DB7" w:rsidP="00F1600D">
      <w:pPr>
        <w:pStyle w:val="BodyText"/>
        <w:ind w:left="0"/>
        <w:contextualSpacing/>
        <w:mirrorIndents/>
        <w:jc w:val="both"/>
        <w:rPr>
          <w:b/>
          <w:sz w:val="20"/>
          <w:szCs w:val="20"/>
        </w:rPr>
      </w:pPr>
      <w:r w:rsidRPr="00F446FD">
        <w:rPr>
          <w:b/>
          <w:sz w:val="20"/>
          <w:szCs w:val="20"/>
        </w:rPr>
        <w:t>Ethical</w:t>
      </w:r>
      <w:r w:rsidRPr="00F446FD">
        <w:rPr>
          <w:b/>
          <w:spacing w:val="2"/>
          <w:sz w:val="20"/>
          <w:szCs w:val="20"/>
        </w:rPr>
        <w:t xml:space="preserve"> </w:t>
      </w:r>
      <w:r w:rsidRPr="00F446FD">
        <w:rPr>
          <w:b/>
          <w:spacing w:val="-2"/>
          <w:sz w:val="20"/>
          <w:szCs w:val="20"/>
        </w:rPr>
        <w:t>Consideration</w:t>
      </w:r>
    </w:p>
    <w:p w14:paraId="3983F6FB" w14:textId="77777777" w:rsidR="00BA5DB7" w:rsidRPr="00F446FD" w:rsidRDefault="00BA5DB7" w:rsidP="00F1600D">
      <w:pPr>
        <w:pStyle w:val="BodyText"/>
        <w:ind w:left="0"/>
        <w:contextualSpacing/>
        <w:mirrorIndents/>
        <w:jc w:val="both"/>
        <w:rPr>
          <w:sz w:val="20"/>
          <w:szCs w:val="20"/>
        </w:rPr>
      </w:pPr>
    </w:p>
    <w:p w14:paraId="16A6C72A" w14:textId="77777777" w:rsidR="00BA5DB7" w:rsidRPr="00F446FD" w:rsidRDefault="00BA5DB7" w:rsidP="00F1600D">
      <w:pPr>
        <w:pStyle w:val="BodyText"/>
        <w:ind w:left="0"/>
        <w:contextualSpacing/>
        <w:mirrorIndents/>
        <w:jc w:val="both"/>
        <w:rPr>
          <w:sz w:val="20"/>
          <w:szCs w:val="20"/>
        </w:rPr>
      </w:pPr>
      <w:r w:rsidRPr="00F446FD">
        <w:rPr>
          <w:sz w:val="20"/>
          <w:szCs w:val="20"/>
        </w:rPr>
        <w:t>Approval from the Institutional Review Board of Southeastern Louisiana University was obtained to ensure protection of human subjects prior to project implementation. Informed consent was obtained from all participants prior to project implementation. All participants were over the age of 18 years and willingly participated in the study. Confidentiality was maintained by assigning a unique identifier, which consisted of the patient’s first, middle, and last initials and date of birth. Only de-identified data was collected in the data collection tool. All information was secured on a flash drive kept in a locked drawer, and paper documentation was kept in a locked cabinet only accessible by the researcher. Written consent was obtained from each study participant after thorough project explanation. This consent included project goals, type of data collected, nature of commitment, participant selection, potential risks and benefits, confidentiality,</w:t>
      </w:r>
      <w:r w:rsidRPr="00F446FD">
        <w:rPr>
          <w:spacing w:val="-3"/>
          <w:sz w:val="20"/>
          <w:szCs w:val="20"/>
        </w:rPr>
        <w:t xml:space="preserve"> </w:t>
      </w:r>
      <w:r w:rsidRPr="00F446FD">
        <w:rPr>
          <w:sz w:val="20"/>
          <w:szCs w:val="20"/>
        </w:rPr>
        <w:t>procedures,</w:t>
      </w:r>
      <w:r w:rsidRPr="00F446FD">
        <w:rPr>
          <w:spacing w:val="-3"/>
          <w:sz w:val="20"/>
          <w:szCs w:val="20"/>
        </w:rPr>
        <w:t xml:space="preserve"> </w:t>
      </w:r>
      <w:r w:rsidRPr="00F446FD">
        <w:rPr>
          <w:sz w:val="20"/>
          <w:szCs w:val="20"/>
        </w:rPr>
        <w:t>and</w:t>
      </w:r>
      <w:r w:rsidRPr="00F446FD">
        <w:rPr>
          <w:spacing w:val="-3"/>
          <w:sz w:val="20"/>
          <w:szCs w:val="20"/>
        </w:rPr>
        <w:t xml:space="preserve"> </w:t>
      </w:r>
      <w:r w:rsidRPr="00F446FD">
        <w:rPr>
          <w:sz w:val="20"/>
          <w:szCs w:val="20"/>
        </w:rPr>
        <w:t>right</w:t>
      </w:r>
      <w:r w:rsidRPr="00F446FD">
        <w:rPr>
          <w:spacing w:val="-2"/>
          <w:sz w:val="20"/>
          <w:szCs w:val="20"/>
        </w:rPr>
        <w:t xml:space="preserve"> </w:t>
      </w:r>
      <w:r w:rsidRPr="00F446FD">
        <w:rPr>
          <w:sz w:val="20"/>
          <w:szCs w:val="20"/>
        </w:rPr>
        <w:t>to</w:t>
      </w:r>
      <w:r w:rsidRPr="00F446FD">
        <w:rPr>
          <w:spacing w:val="-3"/>
          <w:sz w:val="20"/>
          <w:szCs w:val="20"/>
        </w:rPr>
        <w:t xml:space="preserve"> </w:t>
      </w:r>
      <w:r w:rsidRPr="00F446FD">
        <w:rPr>
          <w:sz w:val="20"/>
          <w:szCs w:val="20"/>
        </w:rPr>
        <w:t>withdraw</w:t>
      </w:r>
      <w:r w:rsidRPr="00F446FD">
        <w:rPr>
          <w:spacing w:val="-5"/>
          <w:sz w:val="20"/>
          <w:szCs w:val="20"/>
        </w:rPr>
        <w:t xml:space="preserve"> </w:t>
      </w:r>
      <w:r w:rsidRPr="00F446FD">
        <w:rPr>
          <w:sz w:val="20"/>
          <w:szCs w:val="20"/>
        </w:rPr>
        <w:t>from</w:t>
      </w:r>
      <w:r w:rsidRPr="00F446FD">
        <w:rPr>
          <w:spacing w:val="-2"/>
          <w:sz w:val="20"/>
          <w:szCs w:val="20"/>
        </w:rPr>
        <w:t xml:space="preserve"> </w:t>
      </w:r>
      <w:r w:rsidRPr="00F446FD">
        <w:rPr>
          <w:sz w:val="20"/>
          <w:szCs w:val="20"/>
        </w:rPr>
        <w:t>the</w:t>
      </w:r>
      <w:r w:rsidRPr="00F446FD">
        <w:rPr>
          <w:spacing w:val="-2"/>
          <w:sz w:val="20"/>
          <w:szCs w:val="20"/>
        </w:rPr>
        <w:t xml:space="preserve"> </w:t>
      </w:r>
      <w:r w:rsidRPr="00F446FD">
        <w:rPr>
          <w:sz w:val="20"/>
          <w:szCs w:val="20"/>
        </w:rPr>
        <w:t>study.</w:t>
      </w:r>
      <w:r w:rsidRPr="00F446FD">
        <w:rPr>
          <w:spacing w:val="-3"/>
          <w:sz w:val="20"/>
          <w:szCs w:val="20"/>
        </w:rPr>
        <w:t xml:space="preserve"> </w:t>
      </w:r>
      <w:r w:rsidRPr="00F446FD">
        <w:rPr>
          <w:sz w:val="20"/>
          <w:szCs w:val="20"/>
        </w:rPr>
        <w:t>Risks</w:t>
      </w:r>
      <w:r w:rsidRPr="00F446FD">
        <w:rPr>
          <w:spacing w:val="-5"/>
          <w:sz w:val="20"/>
          <w:szCs w:val="20"/>
        </w:rPr>
        <w:t xml:space="preserve"> </w:t>
      </w:r>
      <w:r w:rsidRPr="00F446FD">
        <w:rPr>
          <w:sz w:val="20"/>
          <w:szCs w:val="20"/>
        </w:rPr>
        <w:t>associated</w:t>
      </w:r>
      <w:r w:rsidRPr="00F446FD">
        <w:rPr>
          <w:spacing w:val="-7"/>
          <w:sz w:val="20"/>
          <w:szCs w:val="20"/>
        </w:rPr>
        <w:t xml:space="preserve"> </w:t>
      </w:r>
      <w:r w:rsidRPr="00F446FD">
        <w:rPr>
          <w:sz w:val="20"/>
          <w:szCs w:val="20"/>
        </w:rPr>
        <w:t>with</w:t>
      </w:r>
      <w:r w:rsidRPr="00F446FD">
        <w:rPr>
          <w:spacing w:val="-3"/>
          <w:sz w:val="20"/>
          <w:szCs w:val="20"/>
        </w:rPr>
        <w:t xml:space="preserve"> </w:t>
      </w:r>
      <w:r w:rsidRPr="00F446FD">
        <w:rPr>
          <w:sz w:val="20"/>
          <w:szCs w:val="20"/>
        </w:rPr>
        <w:t>the</w:t>
      </w:r>
      <w:r w:rsidRPr="00F446FD">
        <w:rPr>
          <w:spacing w:val="-2"/>
          <w:sz w:val="20"/>
          <w:szCs w:val="20"/>
        </w:rPr>
        <w:t xml:space="preserve"> </w:t>
      </w:r>
      <w:r w:rsidRPr="00F446FD">
        <w:rPr>
          <w:sz w:val="20"/>
          <w:szCs w:val="20"/>
        </w:rPr>
        <w:t xml:space="preserve">study are the same risks associated with any other treatment of low back pain. There is a risk </w:t>
      </w:r>
      <w:r w:rsidRPr="00F446FD">
        <w:rPr>
          <w:sz w:val="20"/>
          <w:szCs w:val="20"/>
        </w:rPr>
        <w:lastRenderedPageBreak/>
        <w:t>of the treatment causing an acute exacerbation of back pain when first initiated. There is a risk of participant anxiety related to completing the exercises at home. The risks will be reduced by the researcher providing detailed instructions on safe and effective ways to perform the exercises. A screening form was used to determined patients’ ability to participate in the project.</w:t>
      </w:r>
    </w:p>
    <w:p w14:paraId="173350C8" w14:textId="77777777" w:rsidR="00BA5DB7" w:rsidRPr="00F446FD" w:rsidRDefault="00BA5DB7" w:rsidP="00F1600D">
      <w:pPr>
        <w:pStyle w:val="BodyText"/>
        <w:ind w:left="0"/>
        <w:contextualSpacing/>
        <w:mirrorIndents/>
        <w:jc w:val="both"/>
        <w:rPr>
          <w:sz w:val="20"/>
          <w:szCs w:val="20"/>
        </w:rPr>
      </w:pPr>
    </w:p>
    <w:p w14:paraId="6F714220" w14:textId="77777777" w:rsidR="00B513A6" w:rsidRPr="002C48DA" w:rsidRDefault="00B513A6" w:rsidP="00B513A6">
      <w:pPr>
        <w:pStyle w:val="BodyText"/>
        <w:ind w:left="0"/>
        <w:contextualSpacing/>
        <w:mirrorIndents/>
        <w:jc w:val="both"/>
        <w:rPr>
          <w:b/>
          <w:spacing w:val="-2"/>
          <w:sz w:val="22"/>
          <w:szCs w:val="22"/>
        </w:rPr>
      </w:pPr>
      <w:r w:rsidRPr="002C48DA">
        <w:rPr>
          <w:b/>
          <w:sz w:val="22"/>
          <w:szCs w:val="22"/>
        </w:rPr>
        <w:t>Data</w:t>
      </w:r>
      <w:r w:rsidRPr="002C48DA">
        <w:rPr>
          <w:b/>
          <w:spacing w:val="-1"/>
          <w:sz w:val="22"/>
          <w:szCs w:val="22"/>
        </w:rPr>
        <w:t xml:space="preserve"> </w:t>
      </w:r>
      <w:r w:rsidRPr="002C48DA">
        <w:rPr>
          <w:b/>
          <w:spacing w:val="-2"/>
          <w:sz w:val="22"/>
          <w:szCs w:val="22"/>
        </w:rPr>
        <w:t>Collection</w:t>
      </w:r>
    </w:p>
    <w:p w14:paraId="6702B531" w14:textId="77777777" w:rsidR="00B513A6" w:rsidRPr="00F446FD" w:rsidRDefault="00B513A6" w:rsidP="00B513A6">
      <w:pPr>
        <w:pStyle w:val="BodyText"/>
        <w:ind w:left="0"/>
        <w:contextualSpacing/>
        <w:mirrorIndents/>
        <w:jc w:val="both"/>
        <w:rPr>
          <w:sz w:val="20"/>
          <w:szCs w:val="20"/>
        </w:rPr>
      </w:pPr>
    </w:p>
    <w:p w14:paraId="27C1FF55" w14:textId="6DEE0478" w:rsidR="00BA5DB7" w:rsidRPr="00F446FD" w:rsidRDefault="00B513A6" w:rsidP="00B513A6">
      <w:pPr>
        <w:pStyle w:val="BodyText"/>
        <w:ind w:left="0"/>
        <w:contextualSpacing/>
        <w:mirrorIndents/>
        <w:jc w:val="both"/>
        <w:rPr>
          <w:sz w:val="20"/>
          <w:szCs w:val="20"/>
        </w:rPr>
      </w:pPr>
      <w:r w:rsidRPr="00F446FD">
        <w:rPr>
          <w:sz w:val="20"/>
          <w:szCs w:val="20"/>
        </w:rPr>
        <w:t>Patients</w:t>
      </w:r>
      <w:r w:rsidRPr="00F446FD">
        <w:rPr>
          <w:spacing w:val="-15"/>
          <w:sz w:val="20"/>
          <w:szCs w:val="20"/>
        </w:rPr>
        <w:t xml:space="preserve"> </w:t>
      </w:r>
      <w:r w:rsidRPr="00F446FD">
        <w:rPr>
          <w:sz w:val="20"/>
          <w:szCs w:val="20"/>
        </w:rPr>
        <w:t>with</w:t>
      </w:r>
      <w:r w:rsidRPr="00F446FD">
        <w:rPr>
          <w:spacing w:val="-15"/>
          <w:sz w:val="20"/>
          <w:szCs w:val="20"/>
        </w:rPr>
        <w:t xml:space="preserve"> </w:t>
      </w:r>
      <w:r w:rsidRPr="00F446FD">
        <w:rPr>
          <w:sz w:val="20"/>
          <w:szCs w:val="20"/>
        </w:rPr>
        <w:t>CLBP</w:t>
      </w:r>
      <w:r w:rsidRPr="00F446FD">
        <w:rPr>
          <w:spacing w:val="-15"/>
          <w:sz w:val="20"/>
          <w:szCs w:val="20"/>
        </w:rPr>
        <w:t xml:space="preserve"> </w:t>
      </w:r>
      <w:r w:rsidRPr="00F446FD">
        <w:rPr>
          <w:sz w:val="20"/>
          <w:szCs w:val="20"/>
        </w:rPr>
        <w:t>were</w:t>
      </w:r>
      <w:r w:rsidRPr="00F446FD">
        <w:rPr>
          <w:spacing w:val="-15"/>
          <w:sz w:val="20"/>
          <w:szCs w:val="20"/>
        </w:rPr>
        <w:t xml:space="preserve"> </w:t>
      </w:r>
      <w:r w:rsidRPr="00F446FD">
        <w:rPr>
          <w:sz w:val="20"/>
          <w:szCs w:val="20"/>
        </w:rPr>
        <w:t>recruited</w:t>
      </w:r>
      <w:r w:rsidRPr="00F446FD">
        <w:rPr>
          <w:spacing w:val="-15"/>
          <w:sz w:val="20"/>
          <w:szCs w:val="20"/>
        </w:rPr>
        <w:t xml:space="preserve"> </w:t>
      </w:r>
      <w:r w:rsidRPr="00F446FD">
        <w:rPr>
          <w:sz w:val="20"/>
          <w:szCs w:val="20"/>
        </w:rPr>
        <w:t>in</w:t>
      </w:r>
      <w:r w:rsidRPr="00F446FD">
        <w:rPr>
          <w:spacing w:val="-15"/>
          <w:sz w:val="20"/>
          <w:szCs w:val="20"/>
        </w:rPr>
        <w:t xml:space="preserve"> </w:t>
      </w:r>
      <w:r w:rsidRPr="00F446FD">
        <w:rPr>
          <w:sz w:val="20"/>
          <w:szCs w:val="20"/>
        </w:rPr>
        <w:t>the</w:t>
      </w:r>
      <w:r w:rsidRPr="00F446FD">
        <w:rPr>
          <w:spacing w:val="-15"/>
          <w:sz w:val="20"/>
          <w:szCs w:val="20"/>
        </w:rPr>
        <w:t xml:space="preserve"> </w:t>
      </w:r>
      <w:r w:rsidRPr="00F446FD">
        <w:rPr>
          <w:sz w:val="20"/>
          <w:szCs w:val="20"/>
        </w:rPr>
        <w:t>clinic</w:t>
      </w:r>
      <w:r w:rsidRPr="00F446FD">
        <w:rPr>
          <w:spacing w:val="-14"/>
          <w:sz w:val="20"/>
          <w:szCs w:val="20"/>
        </w:rPr>
        <w:t xml:space="preserve"> </w:t>
      </w:r>
      <w:r w:rsidRPr="00F446FD">
        <w:rPr>
          <w:sz w:val="20"/>
          <w:szCs w:val="20"/>
        </w:rPr>
        <w:t>where</w:t>
      </w:r>
      <w:r w:rsidRPr="00F446FD">
        <w:rPr>
          <w:spacing w:val="-13"/>
          <w:sz w:val="20"/>
          <w:szCs w:val="20"/>
        </w:rPr>
        <w:t xml:space="preserve"> </w:t>
      </w:r>
      <w:r w:rsidRPr="00F446FD">
        <w:rPr>
          <w:sz w:val="20"/>
          <w:szCs w:val="20"/>
        </w:rPr>
        <w:t>the</w:t>
      </w:r>
      <w:r w:rsidRPr="00F446FD">
        <w:rPr>
          <w:spacing w:val="-13"/>
          <w:sz w:val="20"/>
          <w:szCs w:val="20"/>
        </w:rPr>
        <w:t xml:space="preserve"> </w:t>
      </w:r>
      <w:r w:rsidRPr="00F446FD">
        <w:rPr>
          <w:sz w:val="20"/>
          <w:szCs w:val="20"/>
        </w:rPr>
        <w:t>project</w:t>
      </w:r>
      <w:r w:rsidRPr="00F446FD">
        <w:rPr>
          <w:spacing w:val="-13"/>
          <w:sz w:val="20"/>
          <w:szCs w:val="20"/>
        </w:rPr>
        <w:t xml:space="preserve"> </w:t>
      </w:r>
      <w:r w:rsidRPr="00F446FD">
        <w:rPr>
          <w:sz w:val="20"/>
          <w:szCs w:val="20"/>
        </w:rPr>
        <w:t>was</w:t>
      </w:r>
      <w:r w:rsidRPr="00F446FD">
        <w:rPr>
          <w:spacing w:val="-15"/>
          <w:sz w:val="20"/>
          <w:szCs w:val="20"/>
        </w:rPr>
        <w:t xml:space="preserve"> </w:t>
      </w:r>
      <w:r w:rsidRPr="00F446FD">
        <w:rPr>
          <w:sz w:val="20"/>
          <w:szCs w:val="20"/>
        </w:rPr>
        <w:t>completed.</w:t>
      </w:r>
      <w:r w:rsidRPr="00F446FD">
        <w:rPr>
          <w:spacing w:val="-14"/>
          <w:sz w:val="20"/>
          <w:szCs w:val="20"/>
        </w:rPr>
        <w:t xml:space="preserve"> </w:t>
      </w:r>
      <w:r w:rsidRPr="00F446FD">
        <w:rPr>
          <w:sz w:val="20"/>
          <w:szCs w:val="20"/>
        </w:rPr>
        <w:t>All</w:t>
      </w:r>
      <w:r w:rsidRPr="00F446FD">
        <w:rPr>
          <w:spacing w:val="-15"/>
          <w:sz w:val="20"/>
          <w:szCs w:val="20"/>
        </w:rPr>
        <w:t xml:space="preserve"> </w:t>
      </w:r>
      <w:r w:rsidRPr="00F446FD">
        <w:rPr>
          <w:sz w:val="20"/>
          <w:szCs w:val="20"/>
        </w:rPr>
        <w:t>patients</w:t>
      </w:r>
      <w:r w:rsidRPr="00F446FD">
        <w:rPr>
          <w:spacing w:val="-15"/>
          <w:sz w:val="20"/>
          <w:szCs w:val="20"/>
        </w:rPr>
        <w:t xml:space="preserve"> </w:t>
      </w:r>
      <w:r w:rsidRPr="00F446FD">
        <w:rPr>
          <w:sz w:val="20"/>
          <w:szCs w:val="20"/>
        </w:rPr>
        <w:t>older than 18 years of age, with a history of back pain lasting greater than three months were asked to participate in the study. The participants were then assigned to the intervention group or the comparison group. Patients were approached by the DNP student to participate in the project.</w:t>
      </w:r>
    </w:p>
    <w:p w14:paraId="586D39DE" w14:textId="77777777" w:rsidR="00BA5DB7" w:rsidRPr="00F446FD" w:rsidRDefault="00BA5DB7" w:rsidP="00F1600D">
      <w:pPr>
        <w:pStyle w:val="BodyText"/>
        <w:ind w:left="0"/>
        <w:contextualSpacing/>
        <w:mirrorIndents/>
        <w:jc w:val="both"/>
        <w:rPr>
          <w:sz w:val="20"/>
          <w:szCs w:val="20"/>
        </w:rPr>
      </w:pPr>
    </w:p>
    <w:p w14:paraId="7151D941" w14:textId="77777777" w:rsidR="00BA5DB7" w:rsidRPr="00F446FD" w:rsidRDefault="00BA5DB7" w:rsidP="00F1600D">
      <w:pPr>
        <w:pStyle w:val="BodyText"/>
        <w:ind w:left="0"/>
        <w:contextualSpacing/>
        <w:mirrorIndents/>
        <w:jc w:val="both"/>
        <w:rPr>
          <w:sz w:val="20"/>
          <w:szCs w:val="20"/>
        </w:rPr>
      </w:pPr>
      <w:r w:rsidRPr="00F446FD">
        <w:rPr>
          <w:sz w:val="20"/>
          <w:szCs w:val="20"/>
        </w:rPr>
        <w:t xml:space="preserve">An informational flyer was handed to all patients on check in at their routine clinic appointment. The flyer consisted of information on the project, and eligibility criteria. The DNP student reviewed project details with all interested eligible patients. The participants assigned to the intervention group were given an information packet containing the prescribed home exercise program, consent, and </w:t>
      </w:r>
      <w:proofErr w:type="spellStart"/>
      <w:r w:rsidRPr="00F446FD">
        <w:rPr>
          <w:sz w:val="20"/>
          <w:szCs w:val="20"/>
        </w:rPr>
        <w:t>Oswestry</w:t>
      </w:r>
      <w:proofErr w:type="spellEnd"/>
      <w:r w:rsidRPr="00F446FD">
        <w:rPr>
          <w:sz w:val="20"/>
          <w:szCs w:val="20"/>
        </w:rPr>
        <w:t xml:space="preserve"> Disability Index questionnaire (ODI) with explanation. The comparison</w:t>
      </w:r>
      <w:r w:rsidRPr="00F446FD">
        <w:rPr>
          <w:spacing w:val="-8"/>
          <w:sz w:val="20"/>
          <w:szCs w:val="20"/>
        </w:rPr>
        <w:t xml:space="preserve"> </w:t>
      </w:r>
      <w:r w:rsidRPr="00F446FD">
        <w:rPr>
          <w:sz w:val="20"/>
          <w:szCs w:val="20"/>
        </w:rPr>
        <w:t>group</w:t>
      </w:r>
      <w:r w:rsidRPr="00F446FD">
        <w:rPr>
          <w:spacing w:val="-8"/>
          <w:sz w:val="20"/>
          <w:szCs w:val="20"/>
        </w:rPr>
        <w:t xml:space="preserve"> </w:t>
      </w:r>
      <w:r w:rsidRPr="00F446FD">
        <w:rPr>
          <w:sz w:val="20"/>
          <w:szCs w:val="20"/>
        </w:rPr>
        <w:t>participants</w:t>
      </w:r>
      <w:r w:rsidRPr="00F446FD">
        <w:rPr>
          <w:spacing w:val="-9"/>
          <w:sz w:val="20"/>
          <w:szCs w:val="20"/>
        </w:rPr>
        <w:t xml:space="preserve"> </w:t>
      </w:r>
      <w:r w:rsidRPr="00F446FD">
        <w:rPr>
          <w:sz w:val="20"/>
          <w:szCs w:val="20"/>
        </w:rPr>
        <w:t>were</w:t>
      </w:r>
      <w:r w:rsidRPr="00F446FD">
        <w:rPr>
          <w:spacing w:val="-6"/>
          <w:sz w:val="20"/>
          <w:szCs w:val="20"/>
        </w:rPr>
        <w:t xml:space="preserve"> </w:t>
      </w:r>
      <w:r w:rsidRPr="00F446FD">
        <w:rPr>
          <w:sz w:val="20"/>
          <w:szCs w:val="20"/>
        </w:rPr>
        <w:t>given</w:t>
      </w:r>
      <w:r w:rsidRPr="00F446FD">
        <w:rPr>
          <w:spacing w:val="-11"/>
          <w:sz w:val="20"/>
          <w:szCs w:val="20"/>
        </w:rPr>
        <w:t xml:space="preserve"> </w:t>
      </w:r>
      <w:r w:rsidRPr="00F446FD">
        <w:rPr>
          <w:sz w:val="20"/>
          <w:szCs w:val="20"/>
        </w:rPr>
        <w:t>the</w:t>
      </w:r>
      <w:r w:rsidRPr="00F446FD">
        <w:rPr>
          <w:spacing w:val="-6"/>
          <w:sz w:val="20"/>
          <w:szCs w:val="20"/>
        </w:rPr>
        <w:t xml:space="preserve"> </w:t>
      </w:r>
      <w:r w:rsidRPr="00F446FD">
        <w:rPr>
          <w:sz w:val="20"/>
          <w:szCs w:val="20"/>
        </w:rPr>
        <w:t>same</w:t>
      </w:r>
      <w:r w:rsidRPr="00F446FD">
        <w:rPr>
          <w:spacing w:val="-10"/>
          <w:sz w:val="20"/>
          <w:szCs w:val="20"/>
        </w:rPr>
        <w:t xml:space="preserve"> </w:t>
      </w:r>
      <w:r w:rsidRPr="00F446FD">
        <w:rPr>
          <w:sz w:val="20"/>
          <w:szCs w:val="20"/>
        </w:rPr>
        <w:t>information</w:t>
      </w:r>
      <w:r w:rsidRPr="00F446FD">
        <w:rPr>
          <w:spacing w:val="-8"/>
          <w:sz w:val="20"/>
          <w:szCs w:val="20"/>
        </w:rPr>
        <w:t xml:space="preserve"> </w:t>
      </w:r>
      <w:r w:rsidRPr="00F446FD">
        <w:rPr>
          <w:sz w:val="20"/>
          <w:szCs w:val="20"/>
        </w:rPr>
        <w:t>packet</w:t>
      </w:r>
      <w:r w:rsidRPr="00F446FD">
        <w:rPr>
          <w:spacing w:val="-6"/>
          <w:sz w:val="20"/>
          <w:szCs w:val="20"/>
        </w:rPr>
        <w:t xml:space="preserve"> </w:t>
      </w:r>
      <w:r w:rsidRPr="00F446FD">
        <w:rPr>
          <w:sz w:val="20"/>
          <w:szCs w:val="20"/>
        </w:rPr>
        <w:t>without</w:t>
      </w:r>
      <w:r w:rsidRPr="00F446FD">
        <w:rPr>
          <w:spacing w:val="-10"/>
          <w:sz w:val="20"/>
          <w:szCs w:val="20"/>
        </w:rPr>
        <w:t xml:space="preserve"> </w:t>
      </w:r>
      <w:r w:rsidRPr="00F446FD">
        <w:rPr>
          <w:sz w:val="20"/>
          <w:szCs w:val="20"/>
        </w:rPr>
        <w:t>the</w:t>
      </w:r>
      <w:r w:rsidRPr="00F446FD">
        <w:rPr>
          <w:spacing w:val="-6"/>
          <w:sz w:val="20"/>
          <w:szCs w:val="20"/>
        </w:rPr>
        <w:t xml:space="preserve"> </w:t>
      </w:r>
      <w:r w:rsidRPr="00F446FD">
        <w:rPr>
          <w:sz w:val="20"/>
          <w:szCs w:val="20"/>
        </w:rPr>
        <w:t>home</w:t>
      </w:r>
      <w:r w:rsidRPr="00F446FD">
        <w:rPr>
          <w:spacing w:val="-6"/>
          <w:sz w:val="20"/>
          <w:szCs w:val="20"/>
        </w:rPr>
        <w:t xml:space="preserve"> </w:t>
      </w:r>
      <w:r w:rsidRPr="00F446FD">
        <w:rPr>
          <w:sz w:val="20"/>
          <w:szCs w:val="20"/>
        </w:rPr>
        <w:t>exercise program included.</w:t>
      </w:r>
    </w:p>
    <w:p w14:paraId="6C088A1F" w14:textId="77777777" w:rsidR="00BA5DB7" w:rsidRPr="00F446FD" w:rsidRDefault="00BA5DB7" w:rsidP="00F1600D">
      <w:pPr>
        <w:pStyle w:val="BodyText"/>
        <w:ind w:left="0"/>
        <w:contextualSpacing/>
        <w:mirrorIndents/>
        <w:jc w:val="both"/>
        <w:rPr>
          <w:sz w:val="20"/>
          <w:szCs w:val="20"/>
        </w:rPr>
      </w:pPr>
    </w:p>
    <w:p w14:paraId="1EA7BCAD" w14:textId="22991AB3" w:rsidR="00BA5DB7" w:rsidRDefault="00BA5DB7" w:rsidP="00F1600D">
      <w:pPr>
        <w:pStyle w:val="BodyText"/>
        <w:ind w:left="0"/>
        <w:contextualSpacing/>
        <w:mirrorIndents/>
        <w:jc w:val="both"/>
        <w:rPr>
          <w:sz w:val="20"/>
          <w:szCs w:val="20"/>
        </w:rPr>
      </w:pPr>
      <w:r w:rsidRPr="00F446FD">
        <w:rPr>
          <w:sz w:val="20"/>
          <w:szCs w:val="20"/>
        </w:rPr>
        <w:t xml:space="preserve">Pain was assessed by having participants use the Numeric Pain Rating Scale (NPRS) and disability was measured with the </w:t>
      </w:r>
      <w:proofErr w:type="spellStart"/>
      <w:r w:rsidRPr="00F446FD">
        <w:rPr>
          <w:sz w:val="20"/>
          <w:szCs w:val="20"/>
        </w:rPr>
        <w:t>Oswestry</w:t>
      </w:r>
      <w:proofErr w:type="spellEnd"/>
      <w:r w:rsidRPr="00F446FD">
        <w:rPr>
          <w:sz w:val="20"/>
          <w:szCs w:val="20"/>
        </w:rPr>
        <w:t xml:space="preserve"> Disability Index. The numeric pain rating scale is an eleven-point</w:t>
      </w:r>
      <w:r w:rsidRPr="00F446FD">
        <w:rPr>
          <w:spacing w:val="-1"/>
          <w:sz w:val="20"/>
          <w:szCs w:val="20"/>
        </w:rPr>
        <w:t xml:space="preserve"> </w:t>
      </w:r>
      <w:r w:rsidRPr="00F446FD">
        <w:rPr>
          <w:sz w:val="20"/>
          <w:szCs w:val="20"/>
        </w:rPr>
        <w:t>scale</w:t>
      </w:r>
      <w:r w:rsidRPr="00F446FD">
        <w:rPr>
          <w:spacing w:val="-5"/>
          <w:sz w:val="20"/>
          <w:szCs w:val="20"/>
        </w:rPr>
        <w:t xml:space="preserve"> </w:t>
      </w:r>
      <w:r w:rsidRPr="00F446FD">
        <w:rPr>
          <w:sz w:val="20"/>
          <w:szCs w:val="20"/>
        </w:rPr>
        <w:t>that</w:t>
      </w:r>
      <w:r w:rsidRPr="00F446FD">
        <w:rPr>
          <w:spacing w:val="-5"/>
          <w:sz w:val="20"/>
          <w:szCs w:val="20"/>
        </w:rPr>
        <w:t xml:space="preserve"> </w:t>
      </w:r>
      <w:r w:rsidRPr="00F446FD">
        <w:rPr>
          <w:sz w:val="20"/>
          <w:szCs w:val="20"/>
        </w:rPr>
        <w:t>is</w:t>
      </w:r>
      <w:r w:rsidRPr="00F446FD">
        <w:rPr>
          <w:spacing w:val="-4"/>
          <w:sz w:val="20"/>
          <w:szCs w:val="20"/>
        </w:rPr>
        <w:t xml:space="preserve"> </w:t>
      </w:r>
      <w:r w:rsidRPr="00F446FD">
        <w:rPr>
          <w:sz w:val="20"/>
          <w:szCs w:val="20"/>
        </w:rPr>
        <w:t>verbally</w:t>
      </w:r>
      <w:r w:rsidRPr="00F446FD">
        <w:rPr>
          <w:spacing w:val="-2"/>
          <w:sz w:val="20"/>
          <w:szCs w:val="20"/>
        </w:rPr>
        <w:t xml:space="preserve"> </w:t>
      </w:r>
      <w:r w:rsidRPr="00F446FD">
        <w:rPr>
          <w:sz w:val="20"/>
          <w:szCs w:val="20"/>
        </w:rPr>
        <w:t>administered</w:t>
      </w:r>
      <w:r w:rsidRPr="00F446FD">
        <w:rPr>
          <w:spacing w:val="-2"/>
          <w:sz w:val="20"/>
          <w:szCs w:val="20"/>
        </w:rPr>
        <w:t xml:space="preserve"> </w:t>
      </w:r>
      <w:r w:rsidRPr="00F446FD">
        <w:rPr>
          <w:sz w:val="20"/>
          <w:szCs w:val="20"/>
        </w:rPr>
        <w:t>to</w:t>
      </w:r>
      <w:r w:rsidRPr="00F446FD">
        <w:rPr>
          <w:spacing w:val="-6"/>
          <w:sz w:val="20"/>
          <w:szCs w:val="20"/>
        </w:rPr>
        <w:t xml:space="preserve"> </w:t>
      </w:r>
      <w:r w:rsidRPr="00F446FD">
        <w:rPr>
          <w:sz w:val="20"/>
          <w:szCs w:val="20"/>
        </w:rPr>
        <w:t>measure</w:t>
      </w:r>
      <w:r w:rsidRPr="00F446FD">
        <w:rPr>
          <w:spacing w:val="-1"/>
          <w:sz w:val="20"/>
          <w:szCs w:val="20"/>
        </w:rPr>
        <w:t xml:space="preserve"> </w:t>
      </w:r>
      <w:r w:rsidRPr="00F446FD">
        <w:rPr>
          <w:sz w:val="20"/>
          <w:szCs w:val="20"/>
        </w:rPr>
        <w:t>pain</w:t>
      </w:r>
      <w:r w:rsidRPr="00F446FD">
        <w:rPr>
          <w:spacing w:val="-6"/>
          <w:sz w:val="20"/>
          <w:szCs w:val="20"/>
        </w:rPr>
        <w:t xml:space="preserve"> </w:t>
      </w:r>
      <w:r w:rsidRPr="00F446FD">
        <w:rPr>
          <w:sz w:val="20"/>
          <w:szCs w:val="20"/>
        </w:rPr>
        <w:t>and</w:t>
      </w:r>
      <w:r w:rsidRPr="00F446FD">
        <w:rPr>
          <w:spacing w:val="-2"/>
          <w:sz w:val="20"/>
          <w:szCs w:val="20"/>
        </w:rPr>
        <w:t xml:space="preserve"> </w:t>
      </w:r>
      <w:r w:rsidRPr="00F446FD">
        <w:rPr>
          <w:sz w:val="20"/>
          <w:szCs w:val="20"/>
        </w:rPr>
        <w:t>discomfort.</w:t>
      </w:r>
      <w:r w:rsidRPr="00F446FD">
        <w:rPr>
          <w:spacing w:val="-2"/>
          <w:sz w:val="20"/>
          <w:szCs w:val="20"/>
        </w:rPr>
        <w:t xml:space="preserve"> </w:t>
      </w:r>
      <w:r w:rsidRPr="00F446FD">
        <w:rPr>
          <w:sz w:val="20"/>
          <w:szCs w:val="20"/>
        </w:rPr>
        <w:t>The</w:t>
      </w:r>
      <w:r w:rsidRPr="00F446FD">
        <w:rPr>
          <w:spacing w:val="-5"/>
          <w:sz w:val="20"/>
          <w:szCs w:val="20"/>
        </w:rPr>
        <w:t xml:space="preserve"> </w:t>
      </w:r>
      <w:r w:rsidRPr="00F446FD">
        <w:rPr>
          <w:sz w:val="20"/>
          <w:szCs w:val="20"/>
        </w:rPr>
        <w:t>scale</w:t>
      </w:r>
      <w:r w:rsidRPr="00F446FD">
        <w:rPr>
          <w:spacing w:val="-1"/>
          <w:sz w:val="20"/>
          <w:szCs w:val="20"/>
        </w:rPr>
        <w:t xml:space="preserve"> </w:t>
      </w:r>
      <w:r w:rsidRPr="00F446FD">
        <w:rPr>
          <w:sz w:val="20"/>
          <w:szCs w:val="20"/>
        </w:rPr>
        <w:t xml:space="preserve">ranges from zero, meaning no pain, to 10, meaning worst possible pain </w:t>
      </w:r>
      <w:r w:rsidRPr="00F446FD">
        <w:rPr>
          <w:color w:val="FF0000"/>
          <w:sz w:val="20"/>
          <w:szCs w:val="20"/>
        </w:rPr>
        <w:t>[11]</w:t>
      </w:r>
      <w:r w:rsidRPr="00F446FD">
        <w:rPr>
          <w:sz w:val="20"/>
          <w:szCs w:val="20"/>
        </w:rPr>
        <w:t>. The patient simply subjectively identifies which number most closely represents their current pain scale.</w:t>
      </w:r>
    </w:p>
    <w:p w14:paraId="66A1F85A" w14:textId="77777777" w:rsidR="00770139" w:rsidRPr="00F446FD" w:rsidRDefault="00770139" w:rsidP="00F1600D">
      <w:pPr>
        <w:pStyle w:val="BodyText"/>
        <w:ind w:left="0"/>
        <w:contextualSpacing/>
        <w:mirrorIndents/>
        <w:jc w:val="both"/>
        <w:rPr>
          <w:sz w:val="20"/>
          <w:szCs w:val="20"/>
        </w:rPr>
      </w:pPr>
    </w:p>
    <w:p w14:paraId="23FE049A" w14:textId="77777777" w:rsidR="00BA5DB7" w:rsidRPr="00F446FD" w:rsidRDefault="00BA5DB7" w:rsidP="00F1600D">
      <w:pPr>
        <w:pStyle w:val="BodyText"/>
        <w:ind w:left="0"/>
        <w:contextualSpacing/>
        <w:mirrorIndents/>
        <w:jc w:val="both"/>
        <w:rPr>
          <w:sz w:val="20"/>
          <w:szCs w:val="20"/>
        </w:rPr>
      </w:pPr>
      <w:r w:rsidRPr="00F446FD">
        <w:rPr>
          <w:sz w:val="20"/>
          <w:szCs w:val="20"/>
        </w:rPr>
        <w:t>The ODI is a self-administered questionnaire associated with degree of disability, ranging from minimal</w:t>
      </w:r>
      <w:r w:rsidRPr="00F446FD">
        <w:rPr>
          <w:spacing w:val="-15"/>
          <w:sz w:val="20"/>
          <w:szCs w:val="20"/>
        </w:rPr>
        <w:t xml:space="preserve"> </w:t>
      </w:r>
      <w:r w:rsidRPr="00F446FD">
        <w:rPr>
          <w:sz w:val="20"/>
          <w:szCs w:val="20"/>
        </w:rPr>
        <w:t>to</w:t>
      </w:r>
      <w:r w:rsidRPr="00F446FD">
        <w:rPr>
          <w:spacing w:val="-14"/>
          <w:sz w:val="20"/>
          <w:szCs w:val="20"/>
        </w:rPr>
        <w:t xml:space="preserve"> </w:t>
      </w:r>
      <w:r w:rsidRPr="00F446FD">
        <w:rPr>
          <w:sz w:val="20"/>
          <w:szCs w:val="20"/>
        </w:rPr>
        <w:t>bedbound</w:t>
      </w:r>
      <w:r w:rsidRPr="00F446FD">
        <w:rPr>
          <w:spacing w:val="-14"/>
          <w:sz w:val="20"/>
          <w:szCs w:val="20"/>
        </w:rPr>
        <w:t xml:space="preserve"> </w:t>
      </w:r>
      <w:r w:rsidRPr="00F446FD">
        <w:rPr>
          <w:color w:val="FF0000"/>
          <w:sz w:val="20"/>
          <w:szCs w:val="20"/>
        </w:rPr>
        <w:t>[12]</w:t>
      </w:r>
      <w:r w:rsidRPr="00F446FD">
        <w:rPr>
          <w:sz w:val="20"/>
          <w:szCs w:val="20"/>
        </w:rPr>
        <w:t>.</w:t>
      </w:r>
      <w:r w:rsidRPr="00F446FD">
        <w:rPr>
          <w:spacing w:val="-14"/>
          <w:sz w:val="20"/>
          <w:szCs w:val="20"/>
        </w:rPr>
        <w:t xml:space="preserve"> </w:t>
      </w:r>
      <w:r w:rsidRPr="00F446FD">
        <w:rPr>
          <w:sz w:val="20"/>
          <w:szCs w:val="20"/>
        </w:rPr>
        <w:t>There</w:t>
      </w:r>
      <w:r w:rsidRPr="00F446FD">
        <w:rPr>
          <w:spacing w:val="-13"/>
          <w:sz w:val="20"/>
          <w:szCs w:val="20"/>
        </w:rPr>
        <w:t xml:space="preserve"> </w:t>
      </w:r>
      <w:r w:rsidRPr="00F446FD">
        <w:rPr>
          <w:sz w:val="20"/>
          <w:szCs w:val="20"/>
        </w:rPr>
        <w:t>are</w:t>
      </w:r>
      <w:r w:rsidRPr="00F446FD">
        <w:rPr>
          <w:spacing w:val="-13"/>
          <w:sz w:val="20"/>
          <w:szCs w:val="20"/>
        </w:rPr>
        <w:t xml:space="preserve"> </w:t>
      </w:r>
      <w:r w:rsidRPr="00F446FD">
        <w:rPr>
          <w:sz w:val="20"/>
          <w:szCs w:val="20"/>
        </w:rPr>
        <w:t>10</w:t>
      </w:r>
      <w:r w:rsidRPr="00F446FD">
        <w:rPr>
          <w:spacing w:val="-14"/>
          <w:sz w:val="20"/>
          <w:szCs w:val="20"/>
        </w:rPr>
        <w:t xml:space="preserve"> </w:t>
      </w:r>
      <w:r w:rsidRPr="00F446FD">
        <w:rPr>
          <w:sz w:val="20"/>
          <w:szCs w:val="20"/>
        </w:rPr>
        <w:t>sections</w:t>
      </w:r>
      <w:r w:rsidRPr="00F446FD">
        <w:rPr>
          <w:spacing w:val="-15"/>
          <w:sz w:val="20"/>
          <w:szCs w:val="20"/>
        </w:rPr>
        <w:t xml:space="preserve"> </w:t>
      </w:r>
      <w:r w:rsidRPr="00F446FD">
        <w:rPr>
          <w:sz w:val="20"/>
          <w:szCs w:val="20"/>
        </w:rPr>
        <w:t>included</w:t>
      </w:r>
      <w:r w:rsidRPr="00F446FD">
        <w:rPr>
          <w:spacing w:val="-14"/>
          <w:sz w:val="20"/>
          <w:szCs w:val="20"/>
        </w:rPr>
        <w:t xml:space="preserve"> </w:t>
      </w:r>
      <w:r w:rsidRPr="00F446FD">
        <w:rPr>
          <w:sz w:val="20"/>
          <w:szCs w:val="20"/>
        </w:rPr>
        <w:t>in</w:t>
      </w:r>
      <w:r w:rsidRPr="00F446FD">
        <w:rPr>
          <w:spacing w:val="-14"/>
          <w:sz w:val="20"/>
          <w:szCs w:val="20"/>
        </w:rPr>
        <w:t xml:space="preserve"> </w:t>
      </w:r>
      <w:r w:rsidRPr="00F446FD">
        <w:rPr>
          <w:sz w:val="20"/>
          <w:szCs w:val="20"/>
        </w:rPr>
        <w:t>the</w:t>
      </w:r>
      <w:r w:rsidRPr="00F446FD">
        <w:rPr>
          <w:spacing w:val="-13"/>
          <w:sz w:val="20"/>
          <w:szCs w:val="20"/>
        </w:rPr>
        <w:t xml:space="preserve"> </w:t>
      </w:r>
      <w:r w:rsidRPr="00F446FD">
        <w:rPr>
          <w:sz w:val="20"/>
          <w:szCs w:val="20"/>
        </w:rPr>
        <w:t>ODI:</w:t>
      </w:r>
      <w:r w:rsidRPr="00F446FD">
        <w:rPr>
          <w:spacing w:val="-13"/>
          <w:sz w:val="20"/>
          <w:szCs w:val="20"/>
        </w:rPr>
        <w:t xml:space="preserve"> </w:t>
      </w:r>
      <w:r w:rsidRPr="00F446FD">
        <w:rPr>
          <w:sz w:val="20"/>
          <w:szCs w:val="20"/>
        </w:rPr>
        <w:t>pain</w:t>
      </w:r>
      <w:r w:rsidRPr="00F446FD">
        <w:rPr>
          <w:spacing w:val="-14"/>
          <w:sz w:val="20"/>
          <w:szCs w:val="20"/>
        </w:rPr>
        <w:t xml:space="preserve"> </w:t>
      </w:r>
      <w:r w:rsidRPr="00F446FD">
        <w:rPr>
          <w:sz w:val="20"/>
          <w:szCs w:val="20"/>
        </w:rPr>
        <w:t>intensity,</w:t>
      </w:r>
      <w:r w:rsidRPr="00F446FD">
        <w:rPr>
          <w:spacing w:val="-15"/>
          <w:sz w:val="20"/>
          <w:szCs w:val="20"/>
        </w:rPr>
        <w:t xml:space="preserve"> </w:t>
      </w:r>
      <w:r w:rsidRPr="00F446FD">
        <w:rPr>
          <w:sz w:val="20"/>
          <w:szCs w:val="20"/>
        </w:rPr>
        <w:t>personal</w:t>
      </w:r>
      <w:r w:rsidRPr="00F446FD">
        <w:rPr>
          <w:spacing w:val="-13"/>
          <w:sz w:val="20"/>
          <w:szCs w:val="20"/>
        </w:rPr>
        <w:t xml:space="preserve"> </w:t>
      </w:r>
      <w:r w:rsidRPr="00F446FD">
        <w:rPr>
          <w:sz w:val="20"/>
          <w:szCs w:val="20"/>
        </w:rPr>
        <w:t>care, lifting,</w:t>
      </w:r>
      <w:r w:rsidRPr="00F446FD">
        <w:rPr>
          <w:spacing w:val="-6"/>
          <w:sz w:val="20"/>
          <w:szCs w:val="20"/>
        </w:rPr>
        <w:t xml:space="preserve"> </w:t>
      </w:r>
      <w:r w:rsidRPr="00F446FD">
        <w:rPr>
          <w:sz w:val="20"/>
          <w:szCs w:val="20"/>
        </w:rPr>
        <w:t>walking,</w:t>
      </w:r>
      <w:r w:rsidRPr="00F446FD">
        <w:rPr>
          <w:spacing w:val="-2"/>
          <w:sz w:val="20"/>
          <w:szCs w:val="20"/>
        </w:rPr>
        <w:t xml:space="preserve"> </w:t>
      </w:r>
      <w:r w:rsidRPr="00F446FD">
        <w:rPr>
          <w:sz w:val="20"/>
          <w:szCs w:val="20"/>
        </w:rPr>
        <w:t>sitting,</w:t>
      </w:r>
      <w:r w:rsidRPr="00F446FD">
        <w:rPr>
          <w:spacing w:val="-6"/>
          <w:sz w:val="20"/>
          <w:szCs w:val="20"/>
        </w:rPr>
        <w:t xml:space="preserve"> </w:t>
      </w:r>
      <w:r w:rsidRPr="00F446FD">
        <w:rPr>
          <w:sz w:val="20"/>
          <w:szCs w:val="20"/>
        </w:rPr>
        <w:t>standing,</w:t>
      </w:r>
      <w:r w:rsidRPr="00F446FD">
        <w:rPr>
          <w:spacing w:val="-6"/>
          <w:sz w:val="20"/>
          <w:szCs w:val="20"/>
        </w:rPr>
        <w:t xml:space="preserve"> </w:t>
      </w:r>
      <w:r w:rsidRPr="00F446FD">
        <w:rPr>
          <w:sz w:val="20"/>
          <w:szCs w:val="20"/>
        </w:rPr>
        <w:t>sleeping,</w:t>
      </w:r>
      <w:r w:rsidRPr="00F446FD">
        <w:rPr>
          <w:spacing w:val="-2"/>
          <w:sz w:val="20"/>
          <w:szCs w:val="20"/>
        </w:rPr>
        <w:t xml:space="preserve"> </w:t>
      </w:r>
      <w:r w:rsidRPr="00F446FD">
        <w:rPr>
          <w:sz w:val="20"/>
          <w:szCs w:val="20"/>
        </w:rPr>
        <w:t>sex</w:t>
      </w:r>
      <w:r w:rsidRPr="00F446FD">
        <w:rPr>
          <w:spacing w:val="-2"/>
          <w:sz w:val="20"/>
          <w:szCs w:val="20"/>
        </w:rPr>
        <w:t xml:space="preserve"> </w:t>
      </w:r>
      <w:r w:rsidRPr="00F446FD">
        <w:rPr>
          <w:sz w:val="20"/>
          <w:szCs w:val="20"/>
        </w:rPr>
        <w:t>life,</w:t>
      </w:r>
      <w:r w:rsidRPr="00F446FD">
        <w:rPr>
          <w:spacing w:val="-6"/>
          <w:sz w:val="20"/>
          <w:szCs w:val="20"/>
        </w:rPr>
        <w:t xml:space="preserve"> </w:t>
      </w:r>
      <w:r w:rsidRPr="00F446FD">
        <w:rPr>
          <w:sz w:val="20"/>
          <w:szCs w:val="20"/>
        </w:rPr>
        <w:t>social</w:t>
      </w:r>
      <w:r w:rsidRPr="00F446FD">
        <w:rPr>
          <w:spacing w:val="-1"/>
          <w:sz w:val="20"/>
          <w:szCs w:val="20"/>
        </w:rPr>
        <w:t xml:space="preserve"> </w:t>
      </w:r>
      <w:r w:rsidRPr="00F446FD">
        <w:rPr>
          <w:sz w:val="20"/>
          <w:szCs w:val="20"/>
        </w:rPr>
        <w:t>life,</w:t>
      </w:r>
      <w:r w:rsidRPr="00F446FD">
        <w:rPr>
          <w:spacing w:val="-6"/>
          <w:sz w:val="20"/>
          <w:szCs w:val="20"/>
        </w:rPr>
        <w:t xml:space="preserve"> </w:t>
      </w:r>
      <w:r w:rsidRPr="00F446FD">
        <w:rPr>
          <w:sz w:val="20"/>
          <w:szCs w:val="20"/>
        </w:rPr>
        <w:t>and</w:t>
      </w:r>
      <w:r w:rsidRPr="00F446FD">
        <w:rPr>
          <w:spacing w:val="-2"/>
          <w:sz w:val="20"/>
          <w:szCs w:val="20"/>
        </w:rPr>
        <w:t xml:space="preserve"> </w:t>
      </w:r>
      <w:r w:rsidRPr="00F446FD">
        <w:rPr>
          <w:sz w:val="20"/>
          <w:szCs w:val="20"/>
        </w:rPr>
        <w:t>traveling.</w:t>
      </w:r>
      <w:r w:rsidRPr="00F446FD">
        <w:rPr>
          <w:spacing w:val="-2"/>
          <w:sz w:val="20"/>
          <w:szCs w:val="20"/>
        </w:rPr>
        <w:t xml:space="preserve"> </w:t>
      </w:r>
      <w:r w:rsidRPr="00F446FD">
        <w:rPr>
          <w:sz w:val="20"/>
          <w:szCs w:val="20"/>
        </w:rPr>
        <w:t>Each</w:t>
      </w:r>
      <w:r w:rsidRPr="00F446FD">
        <w:rPr>
          <w:spacing w:val="-2"/>
          <w:sz w:val="20"/>
          <w:szCs w:val="20"/>
        </w:rPr>
        <w:t xml:space="preserve"> </w:t>
      </w:r>
      <w:r w:rsidRPr="00F446FD">
        <w:rPr>
          <w:sz w:val="20"/>
          <w:szCs w:val="20"/>
        </w:rPr>
        <w:t>section</w:t>
      </w:r>
      <w:r w:rsidRPr="00F446FD">
        <w:rPr>
          <w:spacing w:val="-6"/>
          <w:sz w:val="20"/>
          <w:szCs w:val="20"/>
        </w:rPr>
        <w:t xml:space="preserve"> </w:t>
      </w:r>
      <w:r w:rsidRPr="00F446FD">
        <w:rPr>
          <w:sz w:val="20"/>
          <w:szCs w:val="20"/>
        </w:rPr>
        <w:t>has</w:t>
      </w:r>
      <w:r w:rsidRPr="00F446FD">
        <w:rPr>
          <w:spacing w:val="-4"/>
          <w:sz w:val="20"/>
          <w:szCs w:val="20"/>
        </w:rPr>
        <w:t xml:space="preserve"> </w:t>
      </w:r>
      <w:r w:rsidRPr="00F446FD">
        <w:rPr>
          <w:sz w:val="20"/>
          <w:szCs w:val="20"/>
        </w:rPr>
        <w:t>six options</w:t>
      </w:r>
      <w:r w:rsidRPr="00F446FD">
        <w:rPr>
          <w:spacing w:val="-15"/>
          <w:sz w:val="20"/>
          <w:szCs w:val="20"/>
        </w:rPr>
        <w:t xml:space="preserve"> </w:t>
      </w:r>
      <w:r w:rsidRPr="00F446FD">
        <w:rPr>
          <w:sz w:val="20"/>
          <w:szCs w:val="20"/>
        </w:rPr>
        <w:t>for</w:t>
      </w:r>
      <w:r w:rsidRPr="00F446FD">
        <w:rPr>
          <w:spacing w:val="-15"/>
          <w:sz w:val="20"/>
          <w:szCs w:val="20"/>
        </w:rPr>
        <w:t xml:space="preserve"> </w:t>
      </w:r>
      <w:r w:rsidRPr="00F446FD">
        <w:rPr>
          <w:sz w:val="20"/>
          <w:szCs w:val="20"/>
        </w:rPr>
        <w:t>the</w:t>
      </w:r>
      <w:r w:rsidRPr="00F446FD">
        <w:rPr>
          <w:spacing w:val="-15"/>
          <w:sz w:val="20"/>
          <w:szCs w:val="20"/>
        </w:rPr>
        <w:t xml:space="preserve"> </w:t>
      </w:r>
      <w:r w:rsidRPr="00F446FD">
        <w:rPr>
          <w:sz w:val="20"/>
          <w:szCs w:val="20"/>
        </w:rPr>
        <w:t>patient</w:t>
      </w:r>
      <w:r w:rsidRPr="00F446FD">
        <w:rPr>
          <w:spacing w:val="-15"/>
          <w:sz w:val="20"/>
          <w:szCs w:val="20"/>
        </w:rPr>
        <w:t xml:space="preserve"> </w:t>
      </w:r>
      <w:r w:rsidRPr="00F446FD">
        <w:rPr>
          <w:sz w:val="20"/>
          <w:szCs w:val="20"/>
        </w:rPr>
        <w:t>to</w:t>
      </w:r>
      <w:r w:rsidRPr="00F446FD">
        <w:rPr>
          <w:spacing w:val="-15"/>
          <w:sz w:val="20"/>
          <w:szCs w:val="20"/>
        </w:rPr>
        <w:t xml:space="preserve"> </w:t>
      </w:r>
      <w:r w:rsidRPr="00F446FD">
        <w:rPr>
          <w:sz w:val="20"/>
          <w:szCs w:val="20"/>
        </w:rPr>
        <w:t>choose</w:t>
      </w:r>
      <w:r w:rsidRPr="00F446FD">
        <w:rPr>
          <w:spacing w:val="-15"/>
          <w:sz w:val="20"/>
          <w:szCs w:val="20"/>
        </w:rPr>
        <w:t xml:space="preserve"> </w:t>
      </w:r>
      <w:r w:rsidRPr="00F446FD">
        <w:rPr>
          <w:sz w:val="20"/>
          <w:szCs w:val="20"/>
        </w:rPr>
        <w:t>from</w:t>
      </w:r>
      <w:r w:rsidRPr="00F446FD">
        <w:rPr>
          <w:spacing w:val="-15"/>
          <w:sz w:val="20"/>
          <w:szCs w:val="20"/>
        </w:rPr>
        <w:t xml:space="preserve"> </w:t>
      </w:r>
      <w:r w:rsidRPr="00F446FD">
        <w:rPr>
          <w:sz w:val="20"/>
          <w:szCs w:val="20"/>
        </w:rPr>
        <w:t>depending</w:t>
      </w:r>
      <w:r w:rsidRPr="00F446FD">
        <w:rPr>
          <w:spacing w:val="-13"/>
          <w:sz w:val="20"/>
          <w:szCs w:val="20"/>
        </w:rPr>
        <w:t xml:space="preserve"> </w:t>
      </w:r>
      <w:r w:rsidRPr="00F446FD">
        <w:rPr>
          <w:sz w:val="20"/>
          <w:szCs w:val="20"/>
        </w:rPr>
        <w:t>on</w:t>
      </w:r>
      <w:r w:rsidRPr="00F446FD">
        <w:rPr>
          <w:spacing w:val="-14"/>
          <w:sz w:val="20"/>
          <w:szCs w:val="20"/>
        </w:rPr>
        <w:t xml:space="preserve"> </w:t>
      </w:r>
      <w:r w:rsidRPr="00F446FD">
        <w:rPr>
          <w:sz w:val="20"/>
          <w:szCs w:val="20"/>
        </w:rPr>
        <w:t>how</w:t>
      </w:r>
      <w:r w:rsidRPr="00F446FD">
        <w:rPr>
          <w:spacing w:val="-15"/>
          <w:sz w:val="20"/>
          <w:szCs w:val="20"/>
        </w:rPr>
        <w:t xml:space="preserve"> </w:t>
      </w:r>
      <w:r w:rsidRPr="00F446FD">
        <w:rPr>
          <w:sz w:val="20"/>
          <w:szCs w:val="20"/>
        </w:rPr>
        <w:t>limited</w:t>
      </w:r>
      <w:r w:rsidRPr="00F446FD">
        <w:rPr>
          <w:spacing w:val="-15"/>
          <w:sz w:val="20"/>
          <w:szCs w:val="20"/>
        </w:rPr>
        <w:t xml:space="preserve"> </w:t>
      </w:r>
      <w:r w:rsidRPr="00F446FD">
        <w:rPr>
          <w:sz w:val="20"/>
          <w:szCs w:val="20"/>
        </w:rPr>
        <w:t>they</w:t>
      </w:r>
      <w:r w:rsidRPr="00F446FD">
        <w:rPr>
          <w:spacing w:val="-15"/>
          <w:sz w:val="20"/>
          <w:szCs w:val="20"/>
        </w:rPr>
        <w:t xml:space="preserve"> </w:t>
      </w:r>
      <w:r w:rsidRPr="00F446FD">
        <w:rPr>
          <w:sz w:val="20"/>
          <w:szCs w:val="20"/>
        </w:rPr>
        <w:t>are</w:t>
      </w:r>
      <w:r w:rsidRPr="00F446FD">
        <w:rPr>
          <w:spacing w:val="-13"/>
          <w:sz w:val="20"/>
          <w:szCs w:val="20"/>
        </w:rPr>
        <w:t xml:space="preserve"> </w:t>
      </w:r>
      <w:r w:rsidRPr="00F446FD">
        <w:rPr>
          <w:sz w:val="20"/>
          <w:szCs w:val="20"/>
        </w:rPr>
        <w:t>due</w:t>
      </w:r>
      <w:r w:rsidRPr="00F446FD">
        <w:rPr>
          <w:spacing w:val="-13"/>
          <w:sz w:val="20"/>
          <w:szCs w:val="20"/>
        </w:rPr>
        <w:t xml:space="preserve"> </w:t>
      </w:r>
      <w:r w:rsidRPr="00F446FD">
        <w:rPr>
          <w:sz w:val="20"/>
          <w:szCs w:val="20"/>
        </w:rPr>
        <w:t>to</w:t>
      </w:r>
      <w:r w:rsidRPr="00F446FD">
        <w:rPr>
          <w:spacing w:val="-14"/>
          <w:sz w:val="20"/>
          <w:szCs w:val="20"/>
        </w:rPr>
        <w:t xml:space="preserve"> </w:t>
      </w:r>
      <w:r w:rsidRPr="00F446FD">
        <w:rPr>
          <w:sz w:val="20"/>
          <w:szCs w:val="20"/>
        </w:rPr>
        <w:t>pain</w:t>
      </w:r>
      <w:r w:rsidRPr="00F446FD">
        <w:rPr>
          <w:spacing w:val="-14"/>
          <w:sz w:val="20"/>
          <w:szCs w:val="20"/>
        </w:rPr>
        <w:t xml:space="preserve"> </w:t>
      </w:r>
      <w:r w:rsidRPr="00F446FD">
        <w:rPr>
          <w:sz w:val="20"/>
          <w:szCs w:val="20"/>
        </w:rPr>
        <w:t>and</w:t>
      </w:r>
      <w:r w:rsidRPr="00F446FD">
        <w:rPr>
          <w:spacing w:val="-14"/>
          <w:sz w:val="20"/>
          <w:szCs w:val="20"/>
        </w:rPr>
        <w:t xml:space="preserve"> </w:t>
      </w:r>
      <w:r w:rsidRPr="00F446FD">
        <w:rPr>
          <w:sz w:val="20"/>
          <w:szCs w:val="20"/>
        </w:rPr>
        <w:t>are</w:t>
      </w:r>
      <w:r w:rsidRPr="00F446FD">
        <w:rPr>
          <w:spacing w:val="-13"/>
          <w:sz w:val="20"/>
          <w:szCs w:val="20"/>
        </w:rPr>
        <w:t xml:space="preserve"> </w:t>
      </w:r>
      <w:r w:rsidRPr="00F446FD">
        <w:rPr>
          <w:sz w:val="20"/>
          <w:szCs w:val="20"/>
        </w:rPr>
        <w:t>scored from zero to five with a total possible score of 50. The score is then converted into a percentage of</w:t>
      </w:r>
      <w:r w:rsidRPr="00F446FD">
        <w:rPr>
          <w:spacing w:val="-2"/>
          <w:sz w:val="20"/>
          <w:szCs w:val="20"/>
        </w:rPr>
        <w:t xml:space="preserve"> </w:t>
      </w:r>
      <w:r w:rsidRPr="00F446FD">
        <w:rPr>
          <w:sz w:val="20"/>
          <w:szCs w:val="20"/>
        </w:rPr>
        <w:t>100</w:t>
      </w:r>
      <w:r w:rsidRPr="00F446FD">
        <w:rPr>
          <w:spacing w:val="-2"/>
          <w:sz w:val="20"/>
          <w:szCs w:val="20"/>
        </w:rPr>
        <w:t xml:space="preserve"> </w:t>
      </w:r>
      <w:r w:rsidRPr="00F446FD">
        <w:rPr>
          <w:sz w:val="20"/>
          <w:szCs w:val="20"/>
        </w:rPr>
        <w:t>and</w:t>
      </w:r>
      <w:r w:rsidRPr="00F446FD">
        <w:rPr>
          <w:spacing w:val="-2"/>
          <w:sz w:val="20"/>
          <w:szCs w:val="20"/>
        </w:rPr>
        <w:t xml:space="preserve"> </w:t>
      </w:r>
      <w:r w:rsidRPr="00F446FD">
        <w:rPr>
          <w:sz w:val="20"/>
          <w:szCs w:val="20"/>
        </w:rPr>
        <w:t>0%-20%</w:t>
      </w:r>
      <w:r w:rsidRPr="00F446FD">
        <w:rPr>
          <w:spacing w:val="-2"/>
          <w:sz w:val="20"/>
          <w:szCs w:val="20"/>
        </w:rPr>
        <w:t xml:space="preserve"> </w:t>
      </w:r>
      <w:r w:rsidRPr="00F446FD">
        <w:rPr>
          <w:sz w:val="20"/>
          <w:szCs w:val="20"/>
        </w:rPr>
        <w:t>is</w:t>
      </w:r>
      <w:r w:rsidRPr="00F446FD">
        <w:rPr>
          <w:spacing w:val="-4"/>
          <w:sz w:val="20"/>
          <w:szCs w:val="20"/>
        </w:rPr>
        <w:t xml:space="preserve"> </w:t>
      </w:r>
      <w:r w:rsidRPr="00F446FD">
        <w:rPr>
          <w:sz w:val="20"/>
          <w:szCs w:val="20"/>
        </w:rPr>
        <w:t>considered</w:t>
      </w:r>
      <w:r w:rsidRPr="00F446FD">
        <w:rPr>
          <w:spacing w:val="-2"/>
          <w:sz w:val="20"/>
          <w:szCs w:val="20"/>
        </w:rPr>
        <w:t xml:space="preserve"> </w:t>
      </w:r>
      <w:r w:rsidRPr="00F446FD">
        <w:rPr>
          <w:sz w:val="20"/>
          <w:szCs w:val="20"/>
        </w:rPr>
        <w:t>minimal</w:t>
      </w:r>
      <w:r w:rsidRPr="00F446FD">
        <w:rPr>
          <w:spacing w:val="-1"/>
          <w:sz w:val="20"/>
          <w:szCs w:val="20"/>
        </w:rPr>
        <w:t xml:space="preserve"> </w:t>
      </w:r>
      <w:r w:rsidRPr="00F446FD">
        <w:rPr>
          <w:sz w:val="20"/>
          <w:szCs w:val="20"/>
        </w:rPr>
        <w:t>disability,</w:t>
      </w:r>
      <w:r w:rsidRPr="00F446FD">
        <w:rPr>
          <w:spacing w:val="-2"/>
          <w:sz w:val="20"/>
          <w:szCs w:val="20"/>
        </w:rPr>
        <w:t xml:space="preserve"> </w:t>
      </w:r>
      <w:r w:rsidRPr="00F446FD">
        <w:rPr>
          <w:sz w:val="20"/>
          <w:szCs w:val="20"/>
        </w:rPr>
        <w:t>21%-40%</w:t>
      </w:r>
      <w:r w:rsidRPr="00F446FD">
        <w:rPr>
          <w:spacing w:val="-2"/>
          <w:sz w:val="20"/>
          <w:szCs w:val="20"/>
        </w:rPr>
        <w:t xml:space="preserve"> </w:t>
      </w:r>
      <w:r w:rsidRPr="00F446FD">
        <w:rPr>
          <w:sz w:val="20"/>
          <w:szCs w:val="20"/>
        </w:rPr>
        <w:t>is</w:t>
      </w:r>
      <w:r w:rsidRPr="00F446FD">
        <w:rPr>
          <w:spacing w:val="-4"/>
          <w:sz w:val="20"/>
          <w:szCs w:val="20"/>
        </w:rPr>
        <w:t xml:space="preserve"> </w:t>
      </w:r>
      <w:r w:rsidRPr="00F446FD">
        <w:rPr>
          <w:sz w:val="20"/>
          <w:szCs w:val="20"/>
        </w:rPr>
        <w:t>moderate</w:t>
      </w:r>
      <w:r w:rsidRPr="00F446FD">
        <w:rPr>
          <w:spacing w:val="-1"/>
          <w:sz w:val="20"/>
          <w:szCs w:val="20"/>
        </w:rPr>
        <w:t xml:space="preserve"> </w:t>
      </w:r>
      <w:r w:rsidRPr="00F446FD">
        <w:rPr>
          <w:sz w:val="20"/>
          <w:szCs w:val="20"/>
        </w:rPr>
        <w:t>disability,</w:t>
      </w:r>
      <w:r w:rsidRPr="00F446FD">
        <w:rPr>
          <w:spacing w:val="-2"/>
          <w:sz w:val="20"/>
          <w:szCs w:val="20"/>
        </w:rPr>
        <w:t xml:space="preserve"> </w:t>
      </w:r>
      <w:r w:rsidRPr="00F446FD">
        <w:rPr>
          <w:sz w:val="20"/>
          <w:szCs w:val="20"/>
        </w:rPr>
        <w:t>41%-60% is</w:t>
      </w:r>
      <w:r w:rsidRPr="00F446FD">
        <w:rPr>
          <w:spacing w:val="24"/>
          <w:sz w:val="20"/>
          <w:szCs w:val="20"/>
        </w:rPr>
        <w:t xml:space="preserve"> </w:t>
      </w:r>
      <w:r w:rsidRPr="00F446FD">
        <w:rPr>
          <w:sz w:val="20"/>
          <w:szCs w:val="20"/>
        </w:rPr>
        <w:t>severe</w:t>
      </w:r>
      <w:r w:rsidRPr="00F446FD">
        <w:rPr>
          <w:spacing w:val="28"/>
          <w:sz w:val="20"/>
          <w:szCs w:val="20"/>
        </w:rPr>
        <w:t xml:space="preserve"> </w:t>
      </w:r>
      <w:r w:rsidRPr="00F446FD">
        <w:rPr>
          <w:sz w:val="20"/>
          <w:szCs w:val="20"/>
        </w:rPr>
        <w:t>disability.</w:t>
      </w:r>
      <w:r w:rsidRPr="00F446FD">
        <w:rPr>
          <w:spacing w:val="27"/>
          <w:sz w:val="20"/>
          <w:szCs w:val="20"/>
        </w:rPr>
        <w:t xml:space="preserve"> </w:t>
      </w:r>
      <w:r w:rsidRPr="00F446FD">
        <w:rPr>
          <w:sz w:val="20"/>
          <w:szCs w:val="20"/>
        </w:rPr>
        <w:t>If</w:t>
      </w:r>
      <w:r w:rsidRPr="00F446FD">
        <w:rPr>
          <w:spacing w:val="27"/>
          <w:sz w:val="20"/>
          <w:szCs w:val="20"/>
        </w:rPr>
        <w:t xml:space="preserve"> </w:t>
      </w:r>
      <w:r w:rsidRPr="00F446FD">
        <w:rPr>
          <w:sz w:val="20"/>
          <w:szCs w:val="20"/>
        </w:rPr>
        <w:t>the</w:t>
      </w:r>
      <w:r w:rsidRPr="00F446FD">
        <w:rPr>
          <w:spacing w:val="28"/>
          <w:sz w:val="20"/>
          <w:szCs w:val="20"/>
        </w:rPr>
        <w:t xml:space="preserve"> </w:t>
      </w:r>
      <w:r w:rsidRPr="00F446FD">
        <w:rPr>
          <w:sz w:val="20"/>
          <w:szCs w:val="20"/>
        </w:rPr>
        <w:t>patient</w:t>
      </w:r>
      <w:r w:rsidRPr="00F446FD">
        <w:rPr>
          <w:spacing w:val="28"/>
          <w:sz w:val="20"/>
          <w:szCs w:val="20"/>
        </w:rPr>
        <w:t xml:space="preserve"> </w:t>
      </w:r>
      <w:r w:rsidRPr="00F446FD">
        <w:rPr>
          <w:sz w:val="20"/>
          <w:szCs w:val="20"/>
        </w:rPr>
        <w:t>scores</w:t>
      </w:r>
      <w:r w:rsidRPr="00F446FD">
        <w:rPr>
          <w:spacing w:val="25"/>
          <w:sz w:val="20"/>
          <w:szCs w:val="20"/>
        </w:rPr>
        <w:t xml:space="preserve"> </w:t>
      </w:r>
      <w:r w:rsidRPr="00F446FD">
        <w:rPr>
          <w:sz w:val="20"/>
          <w:szCs w:val="20"/>
        </w:rPr>
        <w:t>61%-80%</w:t>
      </w:r>
      <w:r w:rsidRPr="00F446FD">
        <w:rPr>
          <w:spacing w:val="27"/>
          <w:sz w:val="20"/>
          <w:szCs w:val="20"/>
        </w:rPr>
        <w:t xml:space="preserve"> </w:t>
      </w:r>
      <w:r w:rsidRPr="00F446FD">
        <w:rPr>
          <w:sz w:val="20"/>
          <w:szCs w:val="20"/>
        </w:rPr>
        <w:t>they</w:t>
      </w:r>
      <w:r w:rsidRPr="00F446FD">
        <w:rPr>
          <w:spacing w:val="27"/>
          <w:sz w:val="20"/>
          <w:szCs w:val="20"/>
        </w:rPr>
        <w:t xml:space="preserve"> </w:t>
      </w:r>
      <w:r w:rsidRPr="00F446FD">
        <w:rPr>
          <w:sz w:val="20"/>
          <w:szCs w:val="20"/>
        </w:rPr>
        <w:t>are</w:t>
      </w:r>
      <w:r w:rsidRPr="00F446FD">
        <w:rPr>
          <w:spacing w:val="28"/>
          <w:sz w:val="20"/>
          <w:szCs w:val="20"/>
        </w:rPr>
        <w:t xml:space="preserve"> </w:t>
      </w:r>
      <w:r w:rsidRPr="00F446FD">
        <w:rPr>
          <w:sz w:val="20"/>
          <w:szCs w:val="20"/>
        </w:rPr>
        <w:t>considered</w:t>
      </w:r>
      <w:r w:rsidRPr="00F446FD">
        <w:rPr>
          <w:spacing w:val="27"/>
          <w:sz w:val="20"/>
          <w:szCs w:val="20"/>
        </w:rPr>
        <w:t xml:space="preserve"> </w:t>
      </w:r>
      <w:r w:rsidRPr="00F446FD">
        <w:rPr>
          <w:sz w:val="20"/>
          <w:szCs w:val="20"/>
        </w:rPr>
        <w:t>crippled,</w:t>
      </w:r>
      <w:r w:rsidRPr="00F446FD">
        <w:rPr>
          <w:spacing w:val="23"/>
          <w:sz w:val="20"/>
          <w:szCs w:val="20"/>
        </w:rPr>
        <w:t xml:space="preserve"> </w:t>
      </w:r>
      <w:r w:rsidRPr="00F446FD">
        <w:rPr>
          <w:sz w:val="20"/>
          <w:szCs w:val="20"/>
        </w:rPr>
        <w:t>and</w:t>
      </w:r>
      <w:r w:rsidRPr="00F446FD">
        <w:rPr>
          <w:spacing w:val="27"/>
          <w:sz w:val="20"/>
          <w:szCs w:val="20"/>
        </w:rPr>
        <w:t xml:space="preserve"> </w:t>
      </w:r>
      <w:r w:rsidRPr="00F446FD">
        <w:rPr>
          <w:sz w:val="20"/>
          <w:szCs w:val="20"/>
        </w:rPr>
        <w:t>scores</w:t>
      </w:r>
      <w:r w:rsidRPr="00F446FD">
        <w:rPr>
          <w:spacing w:val="25"/>
          <w:sz w:val="20"/>
          <w:szCs w:val="20"/>
        </w:rPr>
        <w:t xml:space="preserve"> </w:t>
      </w:r>
      <w:r w:rsidRPr="00F446FD">
        <w:rPr>
          <w:spacing w:val="-5"/>
          <w:sz w:val="20"/>
          <w:szCs w:val="20"/>
        </w:rPr>
        <w:t>of</w:t>
      </w:r>
      <w:r w:rsidRPr="00F446FD">
        <w:rPr>
          <w:sz w:val="20"/>
          <w:szCs w:val="20"/>
        </w:rPr>
        <w:t xml:space="preserve"> greater</w:t>
      </w:r>
      <w:r w:rsidRPr="00F446FD">
        <w:rPr>
          <w:spacing w:val="22"/>
          <w:sz w:val="20"/>
          <w:szCs w:val="20"/>
        </w:rPr>
        <w:t xml:space="preserve"> </w:t>
      </w:r>
      <w:r w:rsidRPr="00F446FD">
        <w:rPr>
          <w:sz w:val="20"/>
          <w:szCs w:val="20"/>
        </w:rPr>
        <w:t>than</w:t>
      </w:r>
      <w:r w:rsidRPr="00F446FD">
        <w:rPr>
          <w:spacing w:val="26"/>
          <w:sz w:val="20"/>
          <w:szCs w:val="20"/>
        </w:rPr>
        <w:t xml:space="preserve"> </w:t>
      </w:r>
      <w:r w:rsidRPr="00F446FD">
        <w:rPr>
          <w:sz w:val="20"/>
          <w:szCs w:val="20"/>
        </w:rPr>
        <w:t>81%</w:t>
      </w:r>
      <w:r w:rsidRPr="00F446FD">
        <w:rPr>
          <w:spacing w:val="22"/>
          <w:sz w:val="20"/>
          <w:szCs w:val="20"/>
        </w:rPr>
        <w:t xml:space="preserve"> </w:t>
      </w:r>
      <w:r w:rsidRPr="00F446FD">
        <w:rPr>
          <w:sz w:val="20"/>
          <w:szCs w:val="20"/>
        </w:rPr>
        <w:t>indicate</w:t>
      </w:r>
      <w:r w:rsidRPr="00F446FD">
        <w:rPr>
          <w:spacing w:val="23"/>
          <w:sz w:val="20"/>
          <w:szCs w:val="20"/>
        </w:rPr>
        <w:t xml:space="preserve"> </w:t>
      </w:r>
      <w:r w:rsidRPr="00F446FD">
        <w:rPr>
          <w:sz w:val="20"/>
          <w:szCs w:val="20"/>
        </w:rPr>
        <w:t>that</w:t>
      </w:r>
      <w:r w:rsidRPr="00F446FD">
        <w:rPr>
          <w:spacing w:val="23"/>
          <w:sz w:val="20"/>
          <w:szCs w:val="20"/>
        </w:rPr>
        <w:t xml:space="preserve"> </w:t>
      </w:r>
      <w:r w:rsidRPr="00F446FD">
        <w:rPr>
          <w:sz w:val="20"/>
          <w:szCs w:val="20"/>
        </w:rPr>
        <w:t>the</w:t>
      </w:r>
      <w:r w:rsidRPr="00F446FD">
        <w:rPr>
          <w:spacing w:val="27"/>
          <w:sz w:val="20"/>
          <w:szCs w:val="20"/>
        </w:rPr>
        <w:t xml:space="preserve"> </w:t>
      </w:r>
      <w:r w:rsidRPr="00F446FD">
        <w:rPr>
          <w:sz w:val="20"/>
          <w:szCs w:val="20"/>
        </w:rPr>
        <w:t>patient</w:t>
      </w:r>
      <w:r w:rsidRPr="00F446FD">
        <w:rPr>
          <w:spacing w:val="27"/>
          <w:sz w:val="20"/>
          <w:szCs w:val="20"/>
        </w:rPr>
        <w:t xml:space="preserve"> </w:t>
      </w:r>
      <w:r w:rsidRPr="00F446FD">
        <w:rPr>
          <w:sz w:val="20"/>
          <w:szCs w:val="20"/>
        </w:rPr>
        <w:t>is</w:t>
      </w:r>
      <w:r w:rsidRPr="00F446FD">
        <w:rPr>
          <w:spacing w:val="24"/>
          <w:sz w:val="20"/>
          <w:szCs w:val="20"/>
        </w:rPr>
        <w:t xml:space="preserve"> </w:t>
      </w:r>
      <w:r w:rsidRPr="00F446FD">
        <w:rPr>
          <w:sz w:val="20"/>
          <w:szCs w:val="20"/>
        </w:rPr>
        <w:t>either</w:t>
      </w:r>
      <w:r w:rsidRPr="00F446FD">
        <w:rPr>
          <w:spacing w:val="26"/>
          <w:sz w:val="20"/>
          <w:szCs w:val="20"/>
        </w:rPr>
        <w:t xml:space="preserve"> </w:t>
      </w:r>
      <w:r w:rsidRPr="00F446FD">
        <w:rPr>
          <w:sz w:val="20"/>
          <w:szCs w:val="20"/>
        </w:rPr>
        <w:t>bedbound</w:t>
      </w:r>
      <w:r w:rsidRPr="00F446FD">
        <w:rPr>
          <w:spacing w:val="22"/>
          <w:sz w:val="20"/>
          <w:szCs w:val="20"/>
        </w:rPr>
        <w:t xml:space="preserve"> </w:t>
      </w:r>
      <w:r w:rsidRPr="00F446FD">
        <w:rPr>
          <w:sz w:val="20"/>
          <w:szCs w:val="20"/>
        </w:rPr>
        <w:t>due</w:t>
      </w:r>
      <w:r w:rsidRPr="00F446FD">
        <w:rPr>
          <w:spacing w:val="23"/>
          <w:sz w:val="20"/>
          <w:szCs w:val="20"/>
        </w:rPr>
        <w:t xml:space="preserve"> </w:t>
      </w:r>
      <w:r w:rsidRPr="00F446FD">
        <w:rPr>
          <w:sz w:val="20"/>
          <w:szCs w:val="20"/>
        </w:rPr>
        <w:t>to</w:t>
      </w:r>
      <w:r w:rsidRPr="00F446FD">
        <w:rPr>
          <w:spacing w:val="26"/>
          <w:sz w:val="20"/>
          <w:szCs w:val="20"/>
        </w:rPr>
        <w:t xml:space="preserve"> </w:t>
      </w:r>
      <w:r w:rsidRPr="00F446FD">
        <w:rPr>
          <w:sz w:val="20"/>
          <w:szCs w:val="20"/>
        </w:rPr>
        <w:t>pain</w:t>
      </w:r>
      <w:r w:rsidRPr="00F446FD">
        <w:rPr>
          <w:spacing w:val="26"/>
          <w:sz w:val="20"/>
          <w:szCs w:val="20"/>
        </w:rPr>
        <w:t xml:space="preserve"> </w:t>
      </w:r>
      <w:r w:rsidRPr="00F446FD">
        <w:rPr>
          <w:sz w:val="20"/>
          <w:szCs w:val="20"/>
        </w:rPr>
        <w:t>or</w:t>
      </w:r>
      <w:r w:rsidRPr="00F446FD">
        <w:rPr>
          <w:spacing w:val="22"/>
          <w:sz w:val="20"/>
          <w:szCs w:val="20"/>
        </w:rPr>
        <w:t xml:space="preserve"> </w:t>
      </w:r>
      <w:r w:rsidRPr="00F446FD">
        <w:rPr>
          <w:sz w:val="20"/>
          <w:szCs w:val="20"/>
        </w:rPr>
        <w:t>exaggerating</w:t>
      </w:r>
      <w:r w:rsidRPr="00F446FD">
        <w:rPr>
          <w:spacing w:val="22"/>
          <w:sz w:val="20"/>
          <w:szCs w:val="20"/>
        </w:rPr>
        <w:t xml:space="preserve"> </w:t>
      </w:r>
      <w:r w:rsidRPr="00F446FD">
        <w:rPr>
          <w:sz w:val="20"/>
          <w:szCs w:val="20"/>
        </w:rPr>
        <w:t xml:space="preserve">their symptoms </w:t>
      </w:r>
      <w:r w:rsidRPr="00F446FD">
        <w:rPr>
          <w:color w:val="FF0000"/>
          <w:sz w:val="20"/>
          <w:szCs w:val="20"/>
        </w:rPr>
        <w:t>[13]</w:t>
      </w:r>
      <w:r w:rsidRPr="00F446FD">
        <w:rPr>
          <w:sz w:val="20"/>
          <w:szCs w:val="20"/>
        </w:rPr>
        <w:t>.</w:t>
      </w:r>
    </w:p>
    <w:p w14:paraId="630353EC" w14:textId="77777777" w:rsidR="00BA5DB7" w:rsidRPr="00F446FD" w:rsidRDefault="00BA5DB7" w:rsidP="00F1600D">
      <w:pPr>
        <w:pStyle w:val="BodyText"/>
        <w:ind w:left="0"/>
        <w:contextualSpacing/>
        <w:mirrorIndents/>
        <w:jc w:val="both"/>
        <w:rPr>
          <w:sz w:val="20"/>
          <w:szCs w:val="20"/>
        </w:rPr>
      </w:pPr>
    </w:p>
    <w:p w14:paraId="11B7659F" w14:textId="77777777" w:rsidR="00BA5DB7" w:rsidRPr="00C571C6" w:rsidRDefault="00BA5DB7" w:rsidP="00F1600D">
      <w:pPr>
        <w:pStyle w:val="BodyText"/>
        <w:ind w:left="0"/>
        <w:contextualSpacing/>
        <w:mirrorIndents/>
        <w:jc w:val="both"/>
        <w:rPr>
          <w:b/>
          <w:spacing w:val="-2"/>
          <w:sz w:val="22"/>
          <w:szCs w:val="22"/>
        </w:rPr>
      </w:pPr>
      <w:r w:rsidRPr="00C571C6">
        <w:rPr>
          <w:b/>
          <w:spacing w:val="-2"/>
          <w:sz w:val="22"/>
          <w:szCs w:val="22"/>
        </w:rPr>
        <w:t>Setting</w:t>
      </w:r>
    </w:p>
    <w:p w14:paraId="43C232EB" w14:textId="77777777" w:rsidR="00BA5DB7" w:rsidRPr="00F446FD" w:rsidRDefault="00BA5DB7" w:rsidP="00F1600D">
      <w:pPr>
        <w:pStyle w:val="BodyText"/>
        <w:ind w:left="0"/>
        <w:contextualSpacing/>
        <w:mirrorIndents/>
        <w:jc w:val="both"/>
        <w:rPr>
          <w:sz w:val="20"/>
          <w:szCs w:val="20"/>
        </w:rPr>
      </w:pPr>
    </w:p>
    <w:p w14:paraId="0C283705" w14:textId="77777777" w:rsidR="00BA5DB7" w:rsidRPr="00F446FD" w:rsidRDefault="00BA5DB7" w:rsidP="00F1600D">
      <w:pPr>
        <w:pStyle w:val="BodyText"/>
        <w:ind w:left="0"/>
        <w:contextualSpacing/>
        <w:mirrorIndents/>
        <w:jc w:val="both"/>
        <w:rPr>
          <w:sz w:val="20"/>
          <w:szCs w:val="20"/>
        </w:rPr>
      </w:pPr>
      <w:r w:rsidRPr="00F446FD">
        <w:rPr>
          <w:sz w:val="20"/>
          <w:szCs w:val="20"/>
        </w:rPr>
        <w:t>The project was conducted at a neurosurgery clinic in the southern United States. The clinic provided</w:t>
      </w:r>
      <w:r w:rsidRPr="00F446FD">
        <w:rPr>
          <w:spacing w:val="-2"/>
          <w:sz w:val="20"/>
          <w:szCs w:val="20"/>
        </w:rPr>
        <w:t xml:space="preserve"> </w:t>
      </w:r>
      <w:r w:rsidRPr="00F446FD">
        <w:rPr>
          <w:sz w:val="20"/>
          <w:szCs w:val="20"/>
        </w:rPr>
        <w:t>management</w:t>
      </w:r>
      <w:r w:rsidRPr="00F446FD">
        <w:rPr>
          <w:spacing w:val="-1"/>
          <w:sz w:val="20"/>
          <w:szCs w:val="20"/>
        </w:rPr>
        <w:t xml:space="preserve"> </w:t>
      </w:r>
      <w:r w:rsidRPr="00F446FD">
        <w:rPr>
          <w:sz w:val="20"/>
          <w:szCs w:val="20"/>
        </w:rPr>
        <w:t>of</w:t>
      </w:r>
      <w:r w:rsidRPr="00F446FD">
        <w:rPr>
          <w:spacing w:val="-6"/>
          <w:sz w:val="20"/>
          <w:szCs w:val="20"/>
        </w:rPr>
        <w:t xml:space="preserve"> </w:t>
      </w:r>
      <w:r w:rsidRPr="00F446FD">
        <w:rPr>
          <w:sz w:val="20"/>
          <w:szCs w:val="20"/>
        </w:rPr>
        <w:t>chronic</w:t>
      </w:r>
      <w:r w:rsidRPr="00F446FD">
        <w:rPr>
          <w:spacing w:val="-5"/>
          <w:sz w:val="20"/>
          <w:szCs w:val="20"/>
        </w:rPr>
        <w:t xml:space="preserve"> </w:t>
      </w:r>
      <w:r w:rsidRPr="00F446FD">
        <w:rPr>
          <w:sz w:val="20"/>
          <w:szCs w:val="20"/>
        </w:rPr>
        <w:t>low</w:t>
      </w:r>
      <w:r w:rsidRPr="00F446FD">
        <w:rPr>
          <w:spacing w:val="-4"/>
          <w:sz w:val="20"/>
          <w:szCs w:val="20"/>
        </w:rPr>
        <w:t xml:space="preserve"> </w:t>
      </w:r>
      <w:r w:rsidRPr="00F446FD">
        <w:rPr>
          <w:sz w:val="20"/>
          <w:szCs w:val="20"/>
        </w:rPr>
        <w:t>back</w:t>
      </w:r>
      <w:r w:rsidRPr="00F446FD">
        <w:rPr>
          <w:spacing w:val="-2"/>
          <w:sz w:val="20"/>
          <w:szCs w:val="20"/>
        </w:rPr>
        <w:t xml:space="preserve"> </w:t>
      </w:r>
      <w:r w:rsidRPr="00F446FD">
        <w:rPr>
          <w:sz w:val="20"/>
          <w:szCs w:val="20"/>
        </w:rPr>
        <w:t>pain.</w:t>
      </w:r>
      <w:r w:rsidRPr="00F446FD">
        <w:rPr>
          <w:spacing w:val="-2"/>
          <w:sz w:val="20"/>
          <w:szCs w:val="20"/>
        </w:rPr>
        <w:t xml:space="preserve"> </w:t>
      </w:r>
      <w:r w:rsidRPr="00F446FD">
        <w:rPr>
          <w:sz w:val="20"/>
          <w:szCs w:val="20"/>
        </w:rPr>
        <w:t>Patients</w:t>
      </w:r>
      <w:r w:rsidRPr="00F446FD">
        <w:rPr>
          <w:spacing w:val="-4"/>
          <w:sz w:val="20"/>
          <w:szCs w:val="20"/>
        </w:rPr>
        <w:t xml:space="preserve"> </w:t>
      </w:r>
      <w:r w:rsidRPr="00F446FD">
        <w:rPr>
          <w:sz w:val="20"/>
          <w:szCs w:val="20"/>
        </w:rPr>
        <w:t>assigned</w:t>
      </w:r>
      <w:r w:rsidRPr="00F446FD">
        <w:rPr>
          <w:spacing w:val="-2"/>
          <w:sz w:val="20"/>
          <w:szCs w:val="20"/>
        </w:rPr>
        <w:t xml:space="preserve"> </w:t>
      </w:r>
      <w:r w:rsidRPr="00F446FD">
        <w:rPr>
          <w:sz w:val="20"/>
          <w:szCs w:val="20"/>
        </w:rPr>
        <w:t>to</w:t>
      </w:r>
      <w:r w:rsidRPr="00F446FD">
        <w:rPr>
          <w:spacing w:val="-6"/>
          <w:sz w:val="20"/>
          <w:szCs w:val="20"/>
        </w:rPr>
        <w:t xml:space="preserve"> </w:t>
      </w:r>
      <w:r w:rsidRPr="00F446FD">
        <w:rPr>
          <w:sz w:val="20"/>
          <w:szCs w:val="20"/>
        </w:rPr>
        <w:t>and</w:t>
      </w:r>
      <w:r w:rsidRPr="00F446FD">
        <w:rPr>
          <w:spacing w:val="-2"/>
          <w:sz w:val="20"/>
          <w:szCs w:val="20"/>
        </w:rPr>
        <w:t xml:space="preserve"> </w:t>
      </w:r>
      <w:r w:rsidRPr="00F446FD">
        <w:rPr>
          <w:sz w:val="20"/>
          <w:szCs w:val="20"/>
        </w:rPr>
        <w:t>seen</w:t>
      </w:r>
      <w:r w:rsidRPr="00F446FD">
        <w:rPr>
          <w:spacing w:val="-2"/>
          <w:sz w:val="20"/>
          <w:szCs w:val="20"/>
        </w:rPr>
        <w:t xml:space="preserve"> </w:t>
      </w:r>
      <w:r w:rsidRPr="00F446FD">
        <w:rPr>
          <w:sz w:val="20"/>
          <w:szCs w:val="20"/>
        </w:rPr>
        <w:t>by</w:t>
      </w:r>
      <w:r w:rsidRPr="00F446FD">
        <w:rPr>
          <w:spacing w:val="-2"/>
          <w:sz w:val="20"/>
          <w:szCs w:val="20"/>
        </w:rPr>
        <w:t xml:space="preserve"> </w:t>
      </w:r>
      <w:r w:rsidRPr="00F446FD">
        <w:rPr>
          <w:sz w:val="20"/>
          <w:szCs w:val="20"/>
        </w:rPr>
        <w:t>the</w:t>
      </w:r>
      <w:r w:rsidRPr="00F446FD">
        <w:rPr>
          <w:spacing w:val="-1"/>
          <w:sz w:val="20"/>
          <w:szCs w:val="20"/>
        </w:rPr>
        <w:t xml:space="preserve"> </w:t>
      </w:r>
      <w:r w:rsidRPr="00F446FD">
        <w:rPr>
          <w:sz w:val="20"/>
          <w:szCs w:val="20"/>
        </w:rPr>
        <w:t>researcher were included in the sample population for the project.</w:t>
      </w:r>
    </w:p>
    <w:p w14:paraId="7DD35F87" w14:textId="77777777" w:rsidR="00BA5DB7" w:rsidRPr="00F446FD" w:rsidRDefault="00BA5DB7" w:rsidP="00F1600D">
      <w:pPr>
        <w:pStyle w:val="BodyText"/>
        <w:ind w:left="0"/>
        <w:contextualSpacing/>
        <w:mirrorIndents/>
        <w:jc w:val="both"/>
        <w:rPr>
          <w:sz w:val="20"/>
          <w:szCs w:val="20"/>
        </w:rPr>
      </w:pPr>
    </w:p>
    <w:p w14:paraId="3104BE65" w14:textId="77777777" w:rsidR="00BA5DB7" w:rsidRPr="00842D0E" w:rsidRDefault="00BA5DB7" w:rsidP="00F1600D">
      <w:pPr>
        <w:pStyle w:val="BodyText"/>
        <w:ind w:left="0"/>
        <w:contextualSpacing/>
        <w:mirrorIndents/>
        <w:jc w:val="both"/>
        <w:rPr>
          <w:b/>
          <w:spacing w:val="-2"/>
          <w:sz w:val="22"/>
          <w:szCs w:val="22"/>
        </w:rPr>
      </w:pPr>
      <w:r w:rsidRPr="00842D0E">
        <w:rPr>
          <w:b/>
          <w:spacing w:val="-2"/>
          <w:sz w:val="22"/>
          <w:szCs w:val="22"/>
        </w:rPr>
        <w:t>Participants</w:t>
      </w:r>
    </w:p>
    <w:p w14:paraId="1E090861" w14:textId="77777777" w:rsidR="00BA5DB7" w:rsidRPr="00F446FD" w:rsidRDefault="00BA5DB7" w:rsidP="00F1600D">
      <w:pPr>
        <w:pStyle w:val="BodyText"/>
        <w:ind w:left="0"/>
        <w:contextualSpacing/>
        <w:mirrorIndents/>
        <w:jc w:val="both"/>
        <w:rPr>
          <w:sz w:val="20"/>
          <w:szCs w:val="20"/>
        </w:rPr>
      </w:pPr>
    </w:p>
    <w:p w14:paraId="5B9322FD" w14:textId="77777777" w:rsidR="00BA5DB7" w:rsidRPr="00F446FD" w:rsidRDefault="00BA5DB7" w:rsidP="00F1600D">
      <w:pPr>
        <w:pStyle w:val="BodyText"/>
        <w:ind w:left="0"/>
        <w:contextualSpacing/>
        <w:mirrorIndents/>
        <w:jc w:val="both"/>
        <w:rPr>
          <w:sz w:val="20"/>
          <w:szCs w:val="20"/>
        </w:rPr>
      </w:pPr>
      <w:r w:rsidRPr="00F446FD">
        <w:rPr>
          <w:sz w:val="20"/>
          <w:szCs w:val="20"/>
        </w:rPr>
        <w:t>Patient participation was voluntary. A convenience sample of patients receiving care for chronic low back pain was enrolled in the study. These patients were then split into two groups, one being the intervention group who completed the home exercises and the second being the comparison group who continued treatment with usual care. Participants who were currently being</w:t>
      </w:r>
      <w:r w:rsidRPr="00F446FD">
        <w:rPr>
          <w:spacing w:val="-1"/>
          <w:sz w:val="20"/>
          <w:szCs w:val="20"/>
        </w:rPr>
        <w:t xml:space="preserve"> </w:t>
      </w:r>
      <w:r w:rsidRPr="00F446FD">
        <w:rPr>
          <w:sz w:val="20"/>
          <w:szCs w:val="20"/>
        </w:rPr>
        <w:t>treated</w:t>
      </w:r>
      <w:r w:rsidRPr="00F446FD">
        <w:rPr>
          <w:spacing w:val="-1"/>
          <w:sz w:val="20"/>
          <w:szCs w:val="20"/>
        </w:rPr>
        <w:t xml:space="preserve"> </w:t>
      </w:r>
      <w:r w:rsidRPr="00F446FD">
        <w:rPr>
          <w:sz w:val="20"/>
          <w:szCs w:val="20"/>
        </w:rPr>
        <w:t>with</w:t>
      </w:r>
      <w:r w:rsidRPr="00F446FD">
        <w:rPr>
          <w:spacing w:val="-1"/>
          <w:sz w:val="20"/>
          <w:szCs w:val="20"/>
        </w:rPr>
        <w:t xml:space="preserve"> </w:t>
      </w:r>
      <w:r w:rsidRPr="00F446FD">
        <w:rPr>
          <w:sz w:val="20"/>
          <w:szCs w:val="20"/>
        </w:rPr>
        <w:t>pain</w:t>
      </w:r>
      <w:r w:rsidRPr="00F446FD">
        <w:rPr>
          <w:spacing w:val="-1"/>
          <w:sz w:val="20"/>
          <w:szCs w:val="20"/>
        </w:rPr>
        <w:t xml:space="preserve"> </w:t>
      </w:r>
      <w:r w:rsidRPr="00F446FD">
        <w:rPr>
          <w:sz w:val="20"/>
          <w:szCs w:val="20"/>
        </w:rPr>
        <w:t>management including</w:t>
      </w:r>
      <w:r w:rsidRPr="00F446FD">
        <w:rPr>
          <w:spacing w:val="-1"/>
          <w:sz w:val="20"/>
          <w:szCs w:val="20"/>
        </w:rPr>
        <w:t xml:space="preserve"> </w:t>
      </w:r>
      <w:r w:rsidRPr="00F446FD">
        <w:rPr>
          <w:sz w:val="20"/>
          <w:szCs w:val="20"/>
        </w:rPr>
        <w:t>continual opioid</w:t>
      </w:r>
      <w:r w:rsidRPr="00F446FD">
        <w:rPr>
          <w:spacing w:val="-1"/>
          <w:sz w:val="20"/>
          <w:szCs w:val="20"/>
        </w:rPr>
        <w:t xml:space="preserve"> </w:t>
      </w:r>
      <w:r w:rsidRPr="00F446FD">
        <w:rPr>
          <w:sz w:val="20"/>
          <w:szCs w:val="20"/>
        </w:rPr>
        <w:t>therapy</w:t>
      </w:r>
      <w:r w:rsidRPr="00F446FD">
        <w:rPr>
          <w:spacing w:val="-1"/>
          <w:sz w:val="20"/>
          <w:szCs w:val="20"/>
        </w:rPr>
        <w:t xml:space="preserve"> </w:t>
      </w:r>
      <w:r w:rsidRPr="00F446FD">
        <w:rPr>
          <w:sz w:val="20"/>
          <w:szCs w:val="20"/>
        </w:rPr>
        <w:t>or</w:t>
      </w:r>
      <w:r w:rsidRPr="00F446FD">
        <w:rPr>
          <w:spacing w:val="-1"/>
          <w:sz w:val="20"/>
          <w:szCs w:val="20"/>
        </w:rPr>
        <w:t xml:space="preserve"> </w:t>
      </w:r>
      <w:r w:rsidRPr="00F446FD">
        <w:rPr>
          <w:sz w:val="20"/>
          <w:szCs w:val="20"/>
        </w:rPr>
        <w:t>regular</w:t>
      </w:r>
      <w:r w:rsidRPr="00F446FD">
        <w:rPr>
          <w:spacing w:val="-1"/>
          <w:sz w:val="20"/>
          <w:szCs w:val="20"/>
        </w:rPr>
        <w:t xml:space="preserve"> </w:t>
      </w:r>
      <w:r w:rsidRPr="00F446FD">
        <w:rPr>
          <w:sz w:val="20"/>
          <w:szCs w:val="20"/>
        </w:rPr>
        <w:t>treatment with epidural</w:t>
      </w:r>
      <w:r w:rsidRPr="00F446FD">
        <w:rPr>
          <w:spacing w:val="-1"/>
          <w:sz w:val="20"/>
          <w:szCs w:val="20"/>
        </w:rPr>
        <w:t xml:space="preserve"> </w:t>
      </w:r>
      <w:r w:rsidRPr="00F446FD">
        <w:rPr>
          <w:sz w:val="20"/>
          <w:szCs w:val="20"/>
        </w:rPr>
        <w:t>steroid</w:t>
      </w:r>
      <w:r w:rsidRPr="00F446FD">
        <w:rPr>
          <w:spacing w:val="-2"/>
          <w:sz w:val="20"/>
          <w:szCs w:val="20"/>
        </w:rPr>
        <w:t xml:space="preserve"> </w:t>
      </w:r>
      <w:r w:rsidRPr="00F446FD">
        <w:rPr>
          <w:sz w:val="20"/>
          <w:szCs w:val="20"/>
        </w:rPr>
        <w:t>injections</w:t>
      </w:r>
      <w:r w:rsidRPr="00F446FD">
        <w:rPr>
          <w:spacing w:val="-4"/>
          <w:sz w:val="20"/>
          <w:szCs w:val="20"/>
        </w:rPr>
        <w:t xml:space="preserve"> </w:t>
      </w:r>
      <w:r w:rsidRPr="00F446FD">
        <w:rPr>
          <w:sz w:val="20"/>
          <w:szCs w:val="20"/>
        </w:rPr>
        <w:t>or</w:t>
      </w:r>
      <w:r w:rsidRPr="00F446FD">
        <w:rPr>
          <w:spacing w:val="-2"/>
          <w:sz w:val="20"/>
          <w:szCs w:val="20"/>
        </w:rPr>
        <w:t xml:space="preserve"> </w:t>
      </w:r>
      <w:r w:rsidRPr="00F446FD">
        <w:rPr>
          <w:sz w:val="20"/>
          <w:szCs w:val="20"/>
        </w:rPr>
        <w:t>pain</w:t>
      </w:r>
      <w:r w:rsidRPr="00F446FD">
        <w:rPr>
          <w:spacing w:val="-2"/>
          <w:sz w:val="20"/>
          <w:szCs w:val="20"/>
        </w:rPr>
        <w:t xml:space="preserve"> </w:t>
      </w:r>
      <w:r w:rsidRPr="00F446FD">
        <w:rPr>
          <w:sz w:val="20"/>
          <w:szCs w:val="20"/>
        </w:rPr>
        <w:t>directed</w:t>
      </w:r>
      <w:r w:rsidRPr="00F446FD">
        <w:rPr>
          <w:spacing w:val="-6"/>
          <w:sz w:val="20"/>
          <w:szCs w:val="20"/>
        </w:rPr>
        <w:t xml:space="preserve"> </w:t>
      </w:r>
      <w:r w:rsidRPr="00F446FD">
        <w:rPr>
          <w:sz w:val="20"/>
          <w:szCs w:val="20"/>
        </w:rPr>
        <w:t>injections</w:t>
      </w:r>
      <w:r w:rsidRPr="00F446FD">
        <w:rPr>
          <w:spacing w:val="-4"/>
          <w:sz w:val="20"/>
          <w:szCs w:val="20"/>
        </w:rPr>
        <w:t xml:space="preserve"> </w:t>
      </w:r>
      <w:r w:rsidRPr="00F446FD">
        <w:rPr>
          <w:sz w:val="20"/>
          <w:szCs w:val="20"/>
        </w:rPr>
        <w:t>were</w:t>
      </w:r>
      <w:r w:rsidRPr="00F446FD">
        <w:rPr>
          <w:spacing w:val="-1"/>
          <w:sz w:val="20"/>
          <w:szCs w:val="20"/>
        </w:rPr>
        <w:t xml:space="preserve"> </w:t>
      </w:r>
      <w:r w:rsidRPr="00F446FD">
        <w:rPr>
          <w:sz w:val="20"/>
          <w:szCs w:val="20"/>
        </w:rPr>
        <w:t>placed</w:t>
      </w:r>
      <w:r w:rsidRPr="00F446FD">
        <w:rPr>
          <w:spacing w:val="-2"/>
          <w:sz w:val="20"/>
          <w:szCs w:val="20"/>
        </w:rPr>
        <w:t xml:space="preserve"> </w:t>
      </w:r>
      <w:r w:rsidRPr="00F446FD">
        <w:rPr>
          <w:sz w:val="20"/>
          <w:szCs w:val="20"/>
        </w:rPr>
        <w:t>in</w:t>
      </w:r>
      <w:r w:rsidRPr="00F446FD">
        <w:rPr>
          <w:spacing w:val="-2"/>
          <w:sz w:val="20"/>
          <w:szCs w:val="20"/>
        </w:rPr>
        <w:t xml:space="preserve"> </w:t>
      </w:r>
      <w:r w:rsidRPr="00F446FD">
        <w:rPr>
          <w:sz w:val="20"/>
          <w:szCs w:val="20"/>
        </w:rPr>
        <w:t>the</w:t>
      </w:r>
      <w:r w:rsidRPr="00F446FD">
        <w:rPr>
          <w:spacing w:val="-1"/>
          <w:sz w:val="20"/>
          <w:szCs w:val="20"/>
        </w:rPr>
        <w:t xml:space="preserve"> </w:t>
      </w:r>
      <w:r w:rsidRPr="00F446FD">
        <w:rPr>
          <w:sz w:val="20"/>
          <w:szCs w:val="20"/>
        </w:rPr>
        <w:t>comparison</w:t>
      </w:r>
      <w:r w:rsidRPr="00F446FD">
        <w:rPr>
          <w:spacing w:val="-6"/>
          <w:sz w:val="20"/>
          <w:szCs w:val="20"/>
        </w:rPr>
        <w:t xml:space="preserve"> </w:t>
      </w:r>
      <w:r w:rsidRPr="00F446FD">
        <w:rPr>
          <w:sz w:val="20"/>
          <w:szCs w:val="20"/>
        </w:rPr>
        <w:t>group.</w:t>
      </w:r>
      <w:r w:rsidRPr="00F446FD">
        <w:rPr>
          <w:spacing w:val="-2"/>
          <w:sz w:val="20"/>
          <w:szCs w:val="20"/>
        </w:rPr>
        <w:t xml:space="preserve"> </w:t>
      </w:r>
      <w:r w:rsidRPr="00F446FD">
        <w:rPr>
          <w:sz w:val="20"/>
          <w:szCs w:val="20"/>
        </w:rPr>
        <w:t>There was no crossover between groups.</w:t>
      </w:r>
    </w:p>
    <w:p w14:paraId="36B23521" w14:textId="77777777" w:rsidR="00BA5DB7" w:rsidRPr="00F446FD" w:rsidRDefault="00BA5DB7" w:rsidP="00F1600D">
      <w:pPr>
        <w:pStyle w:val="BodyText"/>
        <w:ind w:left="0"/>
        <w:contextualSpacing/>
        <w:mirrorIndents/>
        <w:jc w:val="both"/>
        <w:rPr>
          <w:sz w:val="20"/>
          <w:szCs w:val="20"/>
        </w:rPr>
      </w:pPr>
    </w:p>
    <w:p w14:paraId="6DACF812" w14:textId="77777777" w:rsidR="00BA5DB7" w:rsidRPr="00367206" w:rsidRDefault="00BA5DB7" w:rsidP="00F1600D">
      <w:pPr>
        <w:pStyle w:val="BodyText"/>
        <w:ind w:left="0"/>
        <w:contextualSpacing/>
        <w:mirrorIndents/>
        <w:jc w:val="both"/>
        <w:rPr>
          <w:b/>
          <w:spacing w:val="-2"/>
          <w:sz w:val="22"/>
          <w:szCs w:val="22"/>
        </w:rPr>
      </w:pPr>
      <w:r w:rsidRPr="00367206">
        <w:rPr>
          <w:b/>
          <w:spacing w:val="-2"/>
          <w:sz w:val="22"/>
          <w:szCs w:val="22"/>
        </w:rPr>
        <w:t>Intervention</w:t>
      </w:r>
    </w:p>
    <w:p w14:paraId="1FB5B683" w14:textId="77777777" w:rsidR="00BA5DB7" w:rsidRPr="00F446FD" w:rsidRDefault="00BA5DB7" w:rsidP="00F1600D">
      <w:pPr>
        <w:pStyle w:val="BodyText"/>
        <w:ind w:left="0"/>
        <w:contextualSpacing/>
        <w:mirrorIndents/>
        <w:jc w:val="both"/>
        <w:rPr>
          <w:sz w:val="20"/>
          <w:szCs w:val="20"/>
        </w:rPr>
      </w:pPr>
    </w:p>
    <w:p w14:paraId="19278FB1" w14:textId="77777777" w:rsidR="00BA5DB7" w:rsidRPr="00F446FD" w:rsidRDefault="00BA5DB7" w:rsidP="00F1600D">
      <w:pPr>
        <w:pStyle w:val="BodyText"/>
        <w:ind w:left="0"/>
        <w:contextualSpacing/>
        <w:mirrorIndents/>
        <w:jc w:val="both"/>
        <w:rPr>
          <w:sz w:val="20"/>
          <w:szCs w:val="20"/>
        </w:rPr>
      </w:pPr>
      <w:r w:rsidRPr="00F446FD">
        <w:rPr>
          <w:sz w:val="20"/>
          <w:szCs w:val="20"/>
        </w:rPr>
        <w:t>The intervention consisted of an exercise program utilizing a variety of stretching and strengthening</w:t>
      </w:r>
      <w:r w:rsidRPr="00F446FD">
        <w:rPr>
          <w:spacing w:val="-6"/>
          <w:sz w:val="20"/>
          <w:szCs w:val="20"/>
        </w:rPr>
        <w:t xml:space="preserve"> </w:t>
      </w:r>
      <w:r w:rsidRPr="00F446FD">
        <w:rPr>
          <w:sz w:val="20"/>
          <w:szCs w:val="20"/>
        </w:rPr>
        <w:t>exercises</w:t>
      </w:r>
      <w:r w:rsidRPr="00F446FD">
        <w:rPr>
          <w:spacing w:val="-3"/>
          <w:sz w:val="20"/>
          <w:szCs w:val="20"/>
        </w:rPr>
        <w:t xml:space="preserve"> </w:t>
      </w:r>
      <w:r w:rsidRPr="00F446FD">
        <w:rPr>
          <w:sz w:val="20"/>
          <w:szCs w:val="20"/>
        </w:rPr>
        <w:t>that the patient will perform</w:t>
      </w:r>
      <w:r w:rsidRPr="00F446FD">
        <w:rPr>
          <w:spacing w:val="-4"/>
          <w:sz w:val="20"/>
          <w:szCs w:val="20"/>
        </w:rPr>
        <w:t xml:space="preserve"> </w:t>
      </w:r>
      <w:r w:rsidRPr="00F446FD">
        <w:rPr>
          <w:sz w:val="20"/>
          <w:szCs w:val="20"/>
        </w:rPr>
        <w:t>in</w:t>
      </w:r>
      <w:r w:rsidRPr="00F446FD">
        <w:rPr>
          <w:spacing w:val="-1"/>
          <w:sz w:val="20"/>
          <w:szCs w:val="20"/>
        </w:rPr>
        <w:t xml:space="preserve"> </w:t>
      </w:r>
      <w:r w:rsidRPr="00F446FD">
        <w:rPr>
          <w:sz w:val="20"/>
          <w:szCs w:val="20"/>
        </w:rPr>
        <w:t>their</w:t>
      </w:r>
      <w:r w:rsidRPr="00F446FD">
        <w:rPr>
          <w:spacing w:val="-1"/>
          <w:sz w:val="20"/>
          <w:szCs w:val="20"/>
        </w:rPr>
        <w:t xml:space="preserve"> </w:t>
      </w:r>
      <w:r w:rsidRPr="00F446FD">
        <w:rPr>
          <w:sz w:val="20"/>
          <w:szCs w:val="20"/>
        </w:rPr>
        <w:t>home.</w:t>
      </w:r>
      <w:r w:rsidRPr="00F446FD">
        <w:rPr>
          <w:spacing w:val="-5"/>
          <w:sz w:val="20"/>
          <w:szCs w:val="20"/>
        </w:rPr>
        <w:t xml:space="preserve"> </w:t>
      </w:r>
      <w:r w:rsidRPr="00F446FD">
        <w:rPr>
          <w:sz w:val="20"/>
          <w:szCs w:val="20"/>
        </w:rPr>
        <w:t>The</w:t>
      </w:r>
      <w:r w:rsidRPr="00F446FD">
        <w:rPr>
          <w:spacing w:val="-4"/>
          <w:sz w:val="20"/>
          <w:szCs w:val="20"/>
        </w:rPr>
        <w:t xml:space="preserve"> </w:t>
      </w:r>
      <w:r w:rsidRPr="00F446FD">
        <w:rPr>
          <w:sz w:val="20"/>
          <w:szCs w:val="20"/>
        </w:rPr>
        <w:t>exercises</w:t>
      </w:r>
      <w:r w:rsidRPr="00F446FD">
        <w:rPr>
          <w:spacing w:val="-3"/>
          <w:sz w:val="20"/>
          <w:szCs w:val="20"/>
        </w:rPr>
        <w:t xml:space="preserve"> </w:t>
      </w:r>
      <w:r w:rsidRPr="00F446FD">
        <w:rPr>
          <w:sz w:val="20"/>
          <w:szCs w:val="20"/>
        </w:rPr>
        <w:t>chosen</w:t>
      </w:r>
      <w:r w:rsidRPr="00F446FD">
        <w:rPr>
          <w:spacing w:val="-1"/>
          <w:sz w:val="20"/>
          <w:szCs w:val="20"/>
        </w:rPr>
        <w:t xml:space="preserve"> </w:t>
      </w:r>
      <w:r w:rsidRPr="00F446FD">
        <w:rPr>
          <w:sz w:val="20"/>
          <w:szCs w:val="20"/>
        </w:rPr>
        <w:t>focused on core stabilization. Core stabilization exercises are highly successful in terms of decreasing pain and improving disability and quality of life. All exercises were demonstrated to the participant at the office visit. The exercise program was designed to take no more than one hour to complete entire routine of exercises and walking. Three sets of each exercise were to be completed once daily at least five days per week. The participants were also to walk thirty minutes</w:t>
      </w:r>
      <w:r w:rsidRPr="00F446FD">
        <w:rPr>
          <w:spacing w:val="-5"/>
          <w:sz w:val="20"/>
          <w:szCs w:val="20"/>
        </w:rPr>
        <w:t xml:space="preserve"> </w:t>
      </w:r>
      <w:r w:rsidRPr="00F446FD">
        <w:rPr>
          <w:sz w:val="20"/>
          <w:szCs w:val="20"/>
        </w:rPr>
        <w:t>daily.</w:t>
      </w:r>
      <w:r w:rsidRPr="00F446FD">
        <w:rPr>
          <w:spacing w:val="-3"/>
          <w:sz w:val="20"/>
          <w:szCs w:val="20"/>
        </w:rPr>
        <w:t xml:space="preserve"> </w:t>
      </w:r>
      <w:r w:rsidRPr="00F446FD">
        <w:rPr>
          <w:sz w:val="20"/>
          <w:szCs w:val="20"/>
        </w:rPr>
        <w:t>The</w:t>
      </w:r>
      <w:r w:rsidRPr="00F446FD">
        <w:rPr>
          <w:spacing w:val="-2"/>
          <w:sz w:val="20"/>
          <w:szCs w:val="20"/>
        </w:rPr>
        <w:t xml:space="preserve"> </w:t>
      </w:r>
      <w:r w:rsidRPr="00F446FD">
        <w:rPr>
          <w:sz w:val="20"/>
          <w:szCs w:val="20"/>
        </w:rPr>
        <w:lastRenderedPageBreak/>
        <w:t>comparison</w:t>
      </w:r>
      <w:r w:rsidRPr="00F446FD">
        <w:rPr>
          <w:spacing w:val="-3"/>
          <w:sz w:val="20"/>
          <w:szCs w:val="20"/>
        </w:rPr>
        <w:t xml:space="preserve"> </w:t>
      </w:r>
      <w:r w:rsidRPr="00F446FD">
        <w:rPr>
          <w:sz w:val="20"/>
          <w:szCs w:val="20"/>
        </w:rPr>
        <w:t>group</w:t>
      </w:r>
      <w:r w:rsidRPr="00F446FD">
        <w:rPr>
          <w:spacing w:val="-3"/>
          <w:sz w:val="20"/>
          <w:szCs w:val="20"/>
        </w:rPr>
        <w:t xml:space="preserve"> </w:t>
      </w:r>
      <w:r w:rsidRPr="00F446FD">
        <w:rPr>
          <w:sz w:val="20"/>
          <w:szCs w:val="20"/>
        </w:rPr>
        <w:t>was</w:t>
      </w:r>
      <w:r w:rsidRPr="00F446FD">
        <w:rPr>
          <w:spacing w:val="-9"/>
          <w:sz w:val="20"/>
          <w:szCs w:val="20"/>
        </w:rPr>
        <w:t xml:space="preserve"> </w:t>
      </w:r>
      <w:r w:rsidRPr="00F446FD">
        <w:rPr>
          <w:sz w:val="20"/>
          <w:szCs w:val="20"/>
        </w:rPr>
        <w:t>treated</w:t>
      </w:r>
      <w:r w:rsidRPr="00F446FD">
        <w:rPr>
          <w:spacing w:val="-3"/>
          <w:sz w:val="20"/>
          <w:szCs w:val="20"/>
        </w:rPr>
        <w:t xml:space="preserve"> </w:t>
      </w:r>
      <w:r w:rsidRPr="00F446FD">
        <w:rPr>
          <w:sz w:val="20"/>
          <w:szCs w:val="20"/>
        </w:rPr>
        <w:t>by</w:t>
      </w:r>
      <w:r w:rsidRPr="00F446FD">
        <w:rPr>
          <w:spacing w:val="-3"/>
          <w:sz w:val="20"/>
          <w:szCs w:val="20"/>
        </w:rPr>
        <w:t xml:space="preserve"> </w:t>
      </w:r>
      <w:r w:rsidRPr="00F446FD">
        <w:rPr>
          <w:sz w:val="20"/>
          <w:szCs w:val="20"/>
        </w:rPr>
        <w:t>their</w:t>
      </w:r>
      <w:r w:rsidRPr="00F446FD">
        <w:rPr>
          <w:spacing w:val="-3"/>
          <w:sz w:val="20"/>
          <w:szCs w:val="20"/>
        </w:rPr>
        <w:t xml:space="preserve"> </w:t>
      </w:r>
      <w:r w:rsidRPr="00F446FD">
        <w:rPr>
          <w:sz w:val="20"/>
          <w:szCs w:val="20"/>
        </w:rPr>
        <w:t>treating</w:t>
      </w:r>
      <w:r w:rsidRPr="00F446FD">
        <w:rPr>
          <w:spacing w:val="-3"/>
          <w:sz w:val="20"/>
          <w:szCs w:val="20"/>
        </w:rPr>
        <w:t xml:space="preserve"> </w:t>
      </w:r>
      <w:r w:rsidRPr="00F446FD">
        <w:rPr>
          <w:sz w:val="20"/>
          <w:szCs w:val="20"/>
        </w:rPr>
        <w:t>physician</w:t>
      </w:r>
      <w:r w:rsidRPr="00F446FD">
        <w:rPr>
          <w:spacing w:val="-3"/>
          <w:sz w:val="20"/>
          <w:szCs w:val="20"/>
        </w:rPr>
        <w:t xml:space="preserve"> </w:t>
      </w:r>
      <w:r w:rsidRPr="00F446FD">
        <w:rPr>
          <w:sz w:val="20"/>
          <w:szCs w:val="20"/>
        </w:rPr>
        <w:t>with</w:t>
      </w:r>
      <w:r w:rsidRPr="00F446FD">
        <w:rPr>
          <w:spacing w:val="-3"/>
          <w:sz w:val="20"/>
          <w:szCs w:val="20"/>
        </w:rPr>
        <w:t xml:space="preserve"> </w:t>
      </w:r>
      <w:r w:rsidRPr="00F446FD">
        <w:rPr>
          <w:sz w:val="20"/>
          <w:szCs w:val="20"/>
        </w:rPr>
        <w:t>usual</w:t>
      </w:r>
      <w:r w:rsidRPr="00F446FD">
        <w:rPr>
          <w:spacing w:val="-2"/>
          <w:sz w:val="20"/>
          <w:szCs w:val="20"/>
        </w:rPr>
        <w:t xml:space="preserve"> </w:t>
      </w:r>
      <w:r w:rsidRPr="00F446FD">
        <w:rPr>
          <w:sz w:val="20"/>
          <w:szCs w:val="20"/>
        </w:rPr>
        <w:t>care</w:t>
      </w:r>
      <w:r w:rsidRPr="00F446FD">
        <w:rPr>
          <w:spacing w:val="-2"/>
          <w:sz w:val="20"/>
          <w:szCs w:val="20"/>
        </w:rPr>
        <w:t xml:space="preserve"> </w:t>
      </w:r>
      <w:r w:rsidRPr="00F446FD">
        <w:rPr>
          <w:sz w:val="20"/>
          <w:szCs w:val="20"/>
        </w:rPr>
        <w:t>such as medications, spine injections, intramuscular injections, therapy, etc.</w:t>
      </w:r>
    </w:p>
    <w:p w14:paraId="1DC03373" w14:textId="77777777" w:rsidR="00BA5DB7" w:rsidRPr="00F446FD" w:rsidRDefault="00BA5DB7" w:rsidP="00F1600D">
      <w:pPr>
        <w:pStyle w:val="BodyText"/>
        <w:ind w:left="0"/>
        <w:contextualSpacing/>
        <w:mirrorIndents/>
        <w:jc w:val="both"/>
        <w:rPr>
          <w:sz w:val="20"/>
          <w:szCs w:val="20"/>
        </w:rPr>
      </w:pPr>
    </w:p>
    <w:p w14:paraId="71827474" w14:textId="77777777" w:rsidR="00BA5DB7" w:rsidRPr="00F446FD" w:rsidRDefault="00BA5DB7" w:rsidP="00F1600D">
      <w:pPr>
        <w:pStyle w:val="BodyText"/>
        <w:ind w:left="0"/>
        <w:contextualSpacing/>
        <w:mirrorIndents/>
        <w:jc w:val="both"/>
        <w:rPr>
          <w:sz w:val="20"/>
          <w:szCs w:val="20"/>
        </w:rPr>
      </w:pPr>
      <w:r w:rsidRPr="00F446FD">
        <w:rPr>
          <w:sz w:val="20"/>
          <w:szCs w:val="20"/>
        </w:rPr>
        <w:t>Exercises</w:t>
      </w:r>
      <w:r w:rsidRPr="00F446FD">
        <w:rPr>
          <w:spacing w:val="-4"/>
          <w:sz w:val="20"/>
          <w:szCs w:val="20"/>
        </w:rPr>
        <w:t xml:space="preserve"> </w:t>
      </w:r>
      <w:r w:rsidRPr="00F446FD">
        <w:rPr>
          <w:sz w:val="20"/>
          <w:szCs w:val="20"/>
        </w:rPr>
        <w:t>were</w:t>
      </w:r>
      <w:r w:rsidRPr="00F446FD">
        <w:rPr>
          <w:spacing w:val="-1"/>
          <w:sz w:val="20"/>
          <w:szCs w:val="20"/>
        </w:rPr>
        <w:t xml:space="preserve"> </w:t>
      </w:r>
      <w:r w:rsidRPr="00F446FD">
        <w:rPr>
          <w:sz w:val="20"/>
          <w:szCs w:val="20"/>
        </w:rPr>
        <w:t>designed</w:t>
      </w:r>
      <w:r w:rsidRPr="00F446FD">
        <w:rPr>
          <w:spacing w:val="-2"/>
          <w:sz w:val="20"/>
          <w:szCs w:val="20"/>
        </w:rPr>
        <w:t xml:space="preserve"> </w:t>
      </w:r>
      <w:r w:rsidRPr="00F446FD">
        <w:rPr>
          <w:sz w:val="20"/>
          <w:szCs w:val="20"/>
        </w:rPr>
        <w:t>for</w:t>
      </w:r>
      <w:r w:rsidRPr="00F446FD">
        <w:rPr>
          <w:spacing w:val="-2"/>
          <w:sz w:val="20"/>
          <w:szCs w:val="20"/>
        </w:rPr>
        <w:t xml:space="preserve"> </w:t>
      </w:r>
      <w:r w:rsidRPr="00F446FD">
        <w:rPr>
          <w:sz w:val="20"/>
          <w:szCs w:val="20"/>
        </w:rPr>
        <w:t>patients</w:t>
      </w:r>
      <w:r w:rsidRPr="00F446FD">
        <w:rPr>
          <w:spacing w:val="-4"/>
          <w:sz w:val="20"/>
          <w:szCs w:val="20"/>
        </w:rPr>
        <w:t xml:space="preserve"> </w:t>
      </w:r>
      <w:r w:rsidRPr="00F446FD">
        <w:rPr>
          <w:sz w:val="20"/>
          <w:szCs w:val="20"/>
        </w:rPr>
        <w:t>with</w:t>
      </w:r>
      <w:r w:rsidRPr="00F446FD">
        <w:rPr>
          <w:spacing w:val="-6"/>
          <w:sz w:val="20"/>
          <w:szCs w:val="20"/>
        </w:rPr>
        <w:t xml:space="preserve"> </w:t>
      </w:r>
      <w:r w:rsidRPr="00F446FD">
        <w:rPr>
          <w:sz w:val="20"/>
          <w:szCs w:val="20"/>
        </w:rPr>
        <w:t>back</w:t>
      </w:r>
      <w:r w:rsidRPr="00F446FD">
        <w:rPr>
          <w:spacing w:val="-2"/>
          <w:sz w:val="20"/>
          <w:szCs w:val="20"/>
        </w:rPr>
        <w:t xml:space="preserve"> </w:t>
      </w:r>
      <w:r w:rsidRPr="00F446FD">
        <w:rPr>
          <w:sz w:val="20"/>
          <w:szCs w:val="20"/>
        </w:rPr>
        <w:t>pain</w:t>
      </w:r>
      <w:r w:rsidRPr="00F446FD">
        <w:rPr>
          <w:spacing w:val="-6"/>
          <w:sz w:val="20"/>
          <w:szCs w:val="20"/>
        </w:rPr>
        <w:t xml:space="preserve"> </w:t>
      </w:r>
      <w:r w:rsidRPr="00F446FD">
        <w:rPr>
          <w:sz w:val="20"/>
          <w:szCs w:val="20"/>
        </w:rPr>
        <w:t>and</w:t>
      </w:r>
      <w:r w:rsidRPr="00F446FD">
        <w:rPr>
          <w:spacing w:val="-2"/>
          <w:sz w:val="20"/>
          <w:szCs w:val="20"/>
        </w:rPr>
        <w:t xml:space="preserve"> </w:t>
      </w:r>
      <w:r w:rsidRPr="00F446FD">
        <w:rPr>
          <w:sz w:val="20"/>
          <w:szCs w:val="20"/>
        </w:rPr>
        <w:t>thus</w:t>
      </w:r>
      <w:r w:rsidRPr="00F446FD">
        <w:rPr>
          <w:spacing w:val="-4"/>
          <w:sz w:val="20"/>
          <w:szCs w:val="20"/>
        </w:rPr>
        <w:t xml:space="preserve"> </w:t>
      </w:r>
      <w:r w:rsidRPr="00F446FD">
        <w:rPr>
          <w:sz w:val="20"/>
          <w:szCs w:val="20"/>
        </w:rPr>
        <w:t>limit</w:t>
      </w:r>
      <w:r w:rsidRPr="00F446FD">
        <w:rPr>
          <w:spacing w:val="-1"/>
          <w:sz w:val="20"/>
          <w:szCs w:val="20"/>
        </w:rPr>
        <w:t xml:space="preserve"> </w:t>
      </w:r>
      <w:r w:rsidRPr="00F446FD">
        <w:rPr>
          <w:sz w:val="20"/>
          <w:szCs w:val="20"/>
        </w:rPr>
        <w:t>risk</w:t>
      </w:r>
      <w:r w:rsidRPr="00F446FD">
        <w:rPr>
          <w:spacing w:val="-2"/>
          <w:sz w:val="20"/>
          <w:szCs w:val="20"/>
        </w:rPr>
        <w:t xml:space="preserve"> </w:t>
      </w:r>
      <w:r w:rsidRPr="00F446FD">
        <w:rPr>
          <w:sz w:val="20"/>
          <w:szCs w:val="20"/>
        </w:rPr>
        <w:t>of</w:t>
      </w:r>
      <w:r w:rsidRPr="00F446FD">
        <w:rPr>
          <w:spacing w:val="-2"/>
          <w:sz w:val="20"/>
          <w:szCs w:val="20"/>
        </w:rPr>
        <w:t xml:space="preserve"> </w:t>
      </w:r>
      <w:r w:rsidRPr="00F446FD">
        <w:rPr>
          <w:sz w:val="20"/>
          <w:szCs w:val="20"/>
        </w:rPr>
        <w:t>acute</w:t>
      </w:r>
      <w:r w:rsidRPr="00F446FD">
        <w:rPr>
          <w:spacing w:val="-1"/>
          <w:sz w:val="20"/>
          <w:szCs w:val="20"/>
        </w:rPr>
        <w:t xml:space="preserve"> </w:t>
      </w:r>
      <w:r w:rsidRPr="00F446FD">
        <w:rPr>
          <w:sz w:val="20"/>
          <w:szCs w:val="20"/>
        </w:rPr>
        <w:t>exacerbations</w:t>
      </w:r>
      <w:r w:rsidRPr="00F446FD">
        <w:rPr>
          <w:spacing w:val="-4"/>
          <w:sz w:val="20"/>
          <w:szCs w:val="20"/>
        </w:rPr>
        <w:t xml:space="preserve"> </w:t>
      </w:r>
      <w:r w:rsidRPr="00F446FD">
        <w:rPr>
          <w:sz w:val="20"/>
          <w:szCs w:val="20"/>
        </w:rPr>
        <w:t>of pain. The researcher then obtained the patient’s baseline numeric pain score and completed the ODI questionnaire with each participant. This determined the level of disability prior to implementation of the exercise program. This session lasted approximately 45 minutes. Each participant of the intervention group was also given a log to keep track of daily exercise.</w:t>
      </w:r>
    </w:p>
    <w:p w14:paraId="34BA7064" w14:textId="77777777" w:rsidR="00BA5DB7" w:rsidRPr="00F446FD" w:rsidRDefault="00BA5DB7" w:rsidP="00F1600D">
      <w:pPr>
        <w:pStyle w:val="BodyText"/>
        <w:ind w:left="0"/>
        <w:contextualSpacing/>
        <w:mirrorIndents/>
        <w:jc w:val="both"/>
        <w:rPr>
          <w:sz w:val="20"/>
          <w:szCs w:val="20"/>
        </w:rPr>
      </w:pPr>
    </w:p>
    <w:p w14:paraId="6F7675AE" w14:textId="77777777" w:rsidR="00BA5DB7" w:rsidRPr="00F446FD" w:rsidRDefault="00BA5DB7" w:rsidP="00F1600D">
      <w:pPr>
        <w:pStyle w:val="BodyText"/>
        <w:ind w:left="0"/>
        <w:contextualSpacing/>
        <w:mirrorIndents/>
        <w:jc w:val="both"/>
        <w:rPr>
          <w:sz w:val="20"/>
          <w:szCs w:val="20"/>
        </w:rPr>
      </w:pPr>
      <w:r w:rsidRPr="00F446FD">
        <w:rPr>
          <w:sz w:val="20"/>
          <w:szCs w:val="20"/>
        </w:rPr>
        <w:t>The next part of the protocol involved telephone calls completed with members of the intervention</w:t>
      </w:r>
      <w:r w:rsidRPr="00F446FD">
        <w:rPr>
          <w:spacing w:val="-2"/>
          <w:sz w:val="20"/>
          <w:szCs w:val="20"/>
        </w:rPr>
        <w:t xml:space="preserve"> </w:t>
      </w:r>
      <w:r w:rsidRPr="00F446FD">
        <w:rPr>
          <w:sz w:val="20"/>
          <w:szCs w:val="20"/>
        </w:rPr>
        <w:t>group</w:t>
      </w:r>
      <w:r w:rsidRPr="00F446FD">
        <w:rPr>
          <w:spacing w:val="-2"/>
          <w:sz w:val="20"/>
          <w:szCs w:val="20"/>
        </w:rPr>
        <w:t xml:space="preserve"> </w:t>
      </w:r>
      <w:r w:rsidRPr="00F446FD">
        <w:rPr>
          <w:sz w:val="20"/>
          <w:szCs w:val="20"/>
        </w:rPr>
        <w:t>after</w:t>
      </w:r>
      <w:r w:rsidRPr="00F446FD">
        <w:rPr>
          <w:spacing w:val="-6"/>
          <w:sz w:val="20"/>
          <w:szCs w:val="20"/>
        </w:rPr>
        <w:t xml:space="preserve"> </w:t>
      </w:r>
      <w:r w:rsidRPr="00F446FD">
        <w:rPr>
          <w:sz w:val="20"/>
          <w:szCs w:val="20"/>
        </w:rPr>
        <w:t>implementation</w:t>
      </w:r>
      <w:r w:rsidRPr="00F446FD">
        <w:rPr>
          <w:spacing w:val="-2"/>
          <w:sz w:val="20"/>
          <w:szCs w:val="20"/>
        </w:rPr>
        <w:t xml:space="preserve"> </w:t>
      </w:r>
      <w:r w:rsidRPr="00F446FD">
        <w:rPr>
          <w:sz w:val="20"/>
          <w:szCs w:val="20"/>
        </w:rPr>
        <w:t>of</w:t>
      </w:r>
      <w:r w:rsidRPr="00F446FD">
        <w:rPr>
          <w:spacing w:val="-2"/>
          <w:sz w:val="20"/>
          <w:szCs w:val="20"/>
        </w:rPr>
        <w:t xml:space="preserve"> </w:t>
      </w:r>
      <w:r w:rsidRPr="00F446FD">
        <w:rPr>
          <w:sz w:val="20"/>
          <w:szCs w:val="20"/>
        </w:rPr>
        <w:t>the</w:t>
      </w:r>
      <w:r w:rsidRPr="00F446FD">
        <w:rPr>
          <w:spacing w:val="-1"/>
          <w:sz w:val="20"/>
          <w:szCs w:val="20"/>
        </w:rPr>
        <w:t xml:space="preserve"> </w:t>
      </w:r>
      <w:r w:rsidRPr="00F446FD">
        <w:rPr>
          <w:sz w:val="20"/>
          <w:szCs w:val="20"/>
        </w:rPr>
        <w:t>project,</w:t>
      </w:r>
      <w:r w:rsidRPr="00F446FD">
        <w:rPr>
          <w:spacing w:val="-6"/>
          <w:sz w:val="20"/>
          <w:szCs w:val="20"/>
        </w:rPr>
        <w:t xml:space="preserve"> </w:t>
      </w:r>
      <w:r w:rsidRPr="00F446FD">
        <w:rPr>
          <w:sz w:val="20"/>
          <w:szCs w:val="20"/>
        </w:rPr>
        <w:t>at</w:t>
      </w:r>
      <w:r w:rsidRPr="00F446FD">
        <w:rPr>
          <w:spacing w:val="-1"/>
          <w:sz w:val="20"/>
          <w:szCs w:val="20"/>
        </w:rPr>
        <w:t xml:space="preserve"> </w:t>
      </w:r>
      <w:r w:rsidRPr="00F446FD">
        <w:rPr>
          <w:sz w:val="20"/>
          <w:szCs w:val="20"/>
        </w:rPr>
        <w:t>the</w:t>
      </w:r>
      <w:r w:rsidRPr="00F446FD">
        <w:rPr>
          <w:spacing w:val="-1"/>
          <w:sz w:val="20"/>
          <w:szCs w:val="20"/>
        </w:rPr>
        <w:t xml:space="preserve"> </w:t>
      </w:r>
      <w:r w:rsidRPr="00F446FD">
        <w:rPr>
          <w:sz w:val="20"/>
          <w:szCs w:val="20"/>
        </w:rPr>
        <w:t>two-,</w:t>
      </w:r>
      <w:r w:rsidRPr="00F446FD">
        <w:rPr>
          <w:spacing w:val="-2"/>
          <w:sz w:val="20"/>
          <w:szCs w:val="20"/>
        </w:rPr>
        <w:t xml:space="preserve"> </w:t>
      </w:r>
      <w:r w:rsidRPr="00F446FD">
        <w:rPr>
          <w:sz w:val="20"/>
          <w:szCs w:val="20"/>
        </w:rPr>
        <w:t>four-,</w:t>
      </w:r>
      <w:r w:rsidRPr="00F446FD">
        <w:rPr>
          <w:spacing w:val="-2"/>
          <w:sz w:val="20"/>
          <w:szCs w:val="20"/>
        </w:rPr>
        <w:t xml:space="preserve"> </w:t>
      </w:r>
      <w:r w:rsidRPr="00F446FD">
        <w:rPr>
          <w:sz w:val="20"/>
          <w:szCs w:val="20"/>
        </w:rPr>
        <w:t>and</w:t>
      </w:r>
      <w:r w:rsidRPr="00F446FD">
        <w:rPr>
          <w:spacing w:val="-2"/>
          <w:sz w:val="20"/>
          <w:szCs w:val="20"/>
        </w:rPr>
        <w:t xml:space="preserve"> </w:t>
      </w:r>
      <w:r w:rsidRPr="00F446FD">
        <w:rPr>
          <w:sz w:val="20"/>
          <w:szCs w:val="20"/>
        </w:rPr>
        <w:t>six-week</w:t>
      </w:r>
      <w:r w:rsidRPr="00F446FD">
        <w:rPr>
          <w:spacing w:val="-2"/>
          <w:sz w:val="20"/>
          <w:szCs w:val="20"/>
        </w:rPr>
        <w:t xml:space="preserve"> </w:t>
      </w:r>
      <w:r w:rsidRPr="00F446FD">
        <w:rPr>
          <w:sz w:val="20"/>
          <w:szCs w:val="20"/>
        </w:rPr>
        <w:t>intervals. These calls</w:t>
      </w:r>
      <w:r w:rsidRPr="00F446FD">
        <w:rPr>
          <w:spacing w:val="-2"/>
          <w:sz w:val="20"/>
          <w:szCs w:val="20"/>
        </w:rPr>
        <w:t xml:space="preserve"> </w:t>
      </w:r>
      <w:r w:rsidRPr="00F446FD">
        <w:rPr>
          <w:sz w:val="20"/>
          <w:szCs w:val="20"/>
        </w:rPr>
        <w:t>were scripted</w:t>
      </w:r>
      <w:r w:rsidRPr="00F446FD">
        <w:rPr>
          <w:spacing w:val="-4"/>
          <w:sz w:val="20"/>
          <w:szCs w:val="20"/>
        </w:rPr>
        <w:t xml:space="preserve"> </w:t>
      </w:r>
      <w:r w:rsidRPr="00F446FD">
        <w:rPr>
          <w:sz w:val="20"/>
          <w:szCs w:val="20"/>
        </w:rPr>
        <w:t>and covered the</w:t>
      </w:r>
      <w:r w:rsidRPr="00F446FD">
        <w:rPr>
          <w:spacing w:val="-3"/>
          <w:sz w:val="20"/>
          <w:szCs w:val="20"/>
        </w:rPr>
        <w:t xml:space="preserve"> </w:t>
      </w:r>
      <w:proofErr w:type="gramStart"/>
      <w:r w:rsidRPr="00F446FD">
        <w:rPr>
          <w:sz w:val="20"/>
          <w:szCs w:val="20"/>
        </w:rPr>
        <w:t>participants</w:t>
      </w:r>
      <w:proofErr w:type="gramEnd"/>
      <w:r w:rsidRPr="00F446FD">
        <w:rPr>
          <w:spacing w:val="-2"/>
          <w:sz w:val="20"/>
          <w:szCs w:val="20"/>
        </w:rPr>
        <w:t xml:space="preserve"> </w:t>
      </w:r>
      <w:r w:rsidRPr="00F446FD">
        <w:rPr>
          <w:sz w:val="20"/>
          <w:szCs w:val="20"/>
        </w:rPr>
        <w:t>progress</w:t>
      </w:r>
      <w:r w:rsidRPr="00F446FD">
        <w:rPr>
          <w:spacing w:val="-2"/>
          <w:sz w:val="20"/>
          <w:szCs w:val="20"/>
        </w:rPr>
        <w:t xml:space="preserve"> </w:t>
      </w:r>
      <w:r w:rsidRPr="00F446FD">
        <w:rPr>
          <w:sz w:val="20"/>
          <w:szCs w:val="20"/>
        </w:rPr>
        <w:t>in terms</w:t>
      </w:r>
      <w:r w:rsidRPr="00F446FD">
        <w:rPr>
          <w:spacing w:val="-2"/>
          <w:sz w:val="20"/>
          <w:szCs w:val="20"/>
        </w:rPr>
        <w:t xml:space="preserve"> </w:t>
      </w:r>
      <w:r w:rsidRPr="00F446FD">
        <w:rPr>
          <w:sz w:val="20"/>
          <w:szCs w:val="20"/>
        </w:rPr>
        <w:t>of reduction</w:t>
      </w:r>
      <w:r w:rsidRPr="00F446FD">
        <w:rPr>
          <w:spacing w:val="-4"/>
          <w:sz w:val="20"/>
          <w:szCs w:val="20"/>
        </w:rPr>
        <w:t xml:space="preserve"> </w:t>
      </w:r>
      <w:r w:rsidRPr="00F446FD">
        <w:rPr>
          <w:sz w:val="20"/>
          <w:szCs w:val="20"/>
        </w:rPr>
        <w:t>of pain and improvement of disability. Questions related to the study were answered during the telephone conversation</w:t>
      </w:r>
      <w:r w:rsidRPr="00F446FD">
        <w:rPr>
          <w:spacing w:val="-6"/>
          <w:sz w:val="20"/>
          <w:szCs w:val="20"/>
        </w:rPr>
        <w:t xml:space="preserve"> </w:t>
      </w:r>
      <w:r w:rsidRPr="00F446FD">
        <w:rPr>
          <w:sz w:val="20"/>
          <w:szCs w:val="20"/>
        </w:rPr>
        <w:t>and</w:t>
      </w:r>
      <w:r w:rsidRPr="00F446FD">
        <w:rPr>
          <w:spacing w:val="-3"/>
          <w:sz w:val="20"/>
          <w:szCs w:val="20"/>
        </w:rPr>
        <w:t xml:space="preserve"> </w:t>
      </w:r>
      <w:r w:rsidRPr="00F446FD">
        <w:rPr>
          <w:sz w:val="20"/>
          <w:szCs w:val="20"/>
        </w:rPr>
        <w:t>participants</w:t>
      </w:r>
      <w:r w:rsidRPr="00F446FD">
        <w:rPr>
          <w:spacing w:val="-5"/>
          <w:sz w:val="20"/>
          <w:szCs w:val="20"/>
        </w:rPr>
        <w:t xml:space="preserve"> </w:t>
      </w:r>
      <w:r w:rsidRPr="00F446FD">
        <w:rPr>
          <w:sz w:val="20"/>
          <w:szCs w:val="20"/>
        </w:rPr>
        <w:t>were</w:t>
      </w:r>
      <w:r w:rsidRPr="00F446FD">
        <w:rPr>
          <w:spacing w:val="-5"/>
          <w:sz w:val="20"/>
          <w:szCs w:val="20"/>
        </w:rPr>
        <w:t xml:space="preserve"> </w:t>
      </w:r>
      <w:r w:rsidRPr="00F446FD">
        <w:rPr>
          <w:sz w:val="20"/>
          <w:szCs w:val="20"/>
        </w:rPr>
        <w:t>encouraged</w:t>
      </w:r>
      <w:r w:rsidRPr="00F446FD">
        <w:rPr>
          <w:spacing w:val="-3"/>
          <w:sz w:val="20"/>
          <w:szCs w:val="20"/>
        </w:rPr>
        <w:t xml:space="preserve"> </w:t>
      </w:r>
      <w:r w:rsidRPr="00F446FD">
        <w:rPr>
          <w:sz w:val="20"/>
          <w:szCs w:val="20"/>
        </w:rPr>
        <w:t>to</w:t>
      </w:r>
      <w:r w:rsidRPr="00F446FD">
        <w:rPr>
          <w:spacing w:val="-3"/>
          <w:sz w:val="20"/>
          <w:szCs w:val="20"/>
        </w:rPr>
        <w:t xml:space="preserve"> </w:t>
      </w:r>
      <w:r w:rsidRPr="00F446FD">
        <w:rPr>
          <w:sz w:val="20"/>
          <w:szCs w:val="20"/>
        </w:rPr>
        <w:t>continue</w:t>
      </w:r>
      <w:r w:rsidRPr="00F446FD">
        <w:rPr>
          <w:spacing w:val="-2"/>
          <w:sz w:val="20"/>
          <w:szCs w:val="20"/>
        </w:rPr>
        <w:t xml:space="preserve"> </w:t>
      </w:r>
      <w:r w:rsidRPr="00F446FD">
        <w:rPr>
          <w:sz w:val="20"/>
          <w:szCs w:val="20"/>
        </w:rPr>
        <w:t>with</w:t>
      </w:r>
      <w:r w:rsidRPr="00F446FD">
        <w:rPr>
          <w:spacing w:val="-3"/>
          <w:sz w:val="20"/>
          <w:szCs w:val="20"/>
        </w:rPr>
        <w:t xml:space="preserve"> </w:t>
      </w:r>
      <w:r w:rsidRPr="00F446FD">
        <w:rPr>
          <w:sz w:val="20"/>
          <w:szCs w:val="20"/>
        </w:rPr>
        <w:t>the</w:t>
      </w:r>
      <w:r w:rsidRPr="00F446FD">
        <w:rPr>
          <w:spacing w:val="-2"/>
          <w:sz w:val="20"/>
          <w:szCs w:val="20"/>
        </w:rPr>
        <w:t xml:space="preserve"> </w:t>
      </w:r>
      <w:r w:rsidRPr="00F446FD">
        <w:rPr>
          <w:sz w:val="20"/>
          <w:szCs w:val="20"/>
        </w:rPr>
        <w:t>program</w:t>
      </w:r>
      <w:r w:rsidRPr="00F446FD">
        <w:rPr>
          <w:spacing w:val="-5"/>
          <w:sz w:val="20"/>
          <w:szCs w:val="20"/>
        </w:rPr>
        <w:t xml:space="preserve"> </w:t>
      </w:r>
      <w:r w:rsidRPr="00F446FD">
        <w:rPr>
          <w:sz w:val="20"/>
          <w:szCs w:val="20"/>
        </w:rPr>
        <w:t>and</w:t>
      </w:r>
      <w:r w:rsidRPr="00F446FD">
        <w:rPr>
          <w:spacing w:val="-3"/>
          <w:sz w:val="20"/>
          <w:szCs w:val="20"/>
        </w:rPr>
        <w:t xml:space="preserve"> </w:t>
      </w:r>
      <w:r w:rsidRPr="00F446FD">
        <w:rPr>
          <w:sz w:val="20"/>
          <w:szCs w:val="20"/>
        </w:rPr>
        <w:t>keep</w:t>
      </w:r>
      <w:r w:rsidRPr="00F446FD">
        <w:rPr>
          <w:spacing w:val="-3"/>
          <w:sz w:val="20"/>
          <w:szCs w:val="20"/>
        </w:rPr>
        <w:t xml:space="preserve"> </w:t>
      </w:r>
      <w:r w:rsidRPr="00F446FD">
        <w:rPr>
          <w:sz w:val="20"/>
          <w:szCs w:val="20"/>
        </w:rPr>
        <w:t>follow-up appointments. Participants were asked to detail the exercises they were able to complete and which they had difficulty completing. The exact exercises could then be personalized for the participants if they were unable to complete the originally prescribed exercises. If any of the exercises caused an exacerbation of back pain, these were modified to ensure patient safety.</w:t>
      </w:r>
    </w:p>
    <w:p w14:paraId="2E8D8DBF" w14:textId="77777777" w:rsidR="00BA5DB7" w:rsidRPr="00F446FD" w:rsidRDefault="00BA5DB7" w:rsidP="00F1600D">
      <w:pPr>
        <w:pStyle w:val="BodyText"/>
        <w:ind w:left="0"/>
        <w:contextualSpacing/>
        <w:mirrorIndents/>
        <w:jc w:val="both"/>
        <w:rPr>
          <w:sz w:val="20"/>
          <w:szCs w:val="20"/>
        </w:rPr>
      </w:pPr>
    </w:p>
    <w:p w14:paraId="0783A3D8" w14:textId="77777777" w:rsidR="00BA5DB7" w:rsidRPr="00F446FD" w:rsidRDefault="00BA5DB7" w:rsidP="00F1600D">
      <w:pPr>
        <w:pStyle w:val="BodyText"/>
        <w:ind w:left="0"/>
        <w:contextualSpacing/>
        <w:mirrorIndents/>
        <w:jc w:val="both"/>
        <w:rPr>
          <w:sz w:val="20"/>
          <w:szCs w:val="20"/>
        </w:rPr>
      </w:pPr>
      <w:r w:rsidRPr="00F446FD">
        <w:rPr>
          <w:sz w:val="20"/>
          <w:szCs w:val="20"/>
        </w:rPr>
        <w:t>Participants</w:t>
      </w:r>
      <w:r w:rsidRPr="00F446FD">
        <w:rPr>
          <w:spacing w:val="-4"/>
          <w:sz w:val="20"/>
          <w:szCs w:val="20"/>
        </w:rPr>
        <w:t xml:space="preserve"> </w:t>
      </w:r>
      <w:r w:rsidRPr="00F446FD">
        <w:rPr>
          <w:sz w:val="20"/>
          <w:szCs w:val="20"/>
        </w:rPr>
        <w:t>kept</w:t>
      </w:r>
      <w:r w:rsidRPr="00F446FD">
        <w:rPr>
          <w:spacing w:val="-5"/>
          <w:sz w:val="20"/>
          <w:szCs w:val="20"/>
        </w:rPr>
        <w:t xml:space="preserve"> </w:t>
      </w:r>
      <w:r w:rsidRPr="00F446FD">
        <w:rPr>
          <w:sz w:val="20"/>
          <w:szCs w:val="20"/>
        </w:rPr>
        <w:t>a</w:t>
      </w:r>
      <w:r w:rsidRPr="00F446FD">
        <w:rPr>
          <w:spacing w:val="-1"/>
          <w:sz w:val="20"/>
          <w:szCs w:val="20"/>
        </w:rPr>
        <w:t xml:space="preserve"> </w:t>
      </w:r>
      <w:r w:rsidRPr="00F446FD">
        <w:rPr>
          <w:sz w:val="20"/>
          <w:szCs w:val="20"/>
        </w:rPr>
        <w:t>log</w:t>
      </w:r>
      <w:r w:rsidRPr="00F446FD">
        <w:rPr>
          <w:spacing w:val="-2"/>
          <w:sz w:val="20"/>
          <w:szCs w:val="20"/>
        </w:rPr>
        <w:t xml:space="preserve"> </w:t>
      </w:r>
      <w:r w:rsidRPr="00F446FD">
        <w:rPr>
          <w:sz w:val="20"/>
          <w:szCs w:val="20"/>
        </w:rPr>
        <w:t>or</w:t>
      </w:r>
      <w:r w:rsidRPr="00F446FD">
        <w:rPr>
          <w:spacing w:val="-2"/>
          <w:sz w:val="20"/>
          <w:szCs w:val="20"/>
        </w:rPr>
        <w:t xml:space="preserve"> </w:t>
      </w:r>
      <w:r w:rsidRPr="00F446FD">
        <w:rPr>
          <w:sz w:val="20"/>
          <w:szCs w:val="20"/>
        </w:rPr>
        <w:t>diary</w:t>
      </w:r>
      <w:r w:rsidRPr="00F446FD">
        <w:rPr>
          <w:spacing w:val="-2"/>
          <w:sz w:val="20"/>
          <w:szCs w:val="20"/>
        </w:rPr>
        <w:t xml:space="preserve"> </w:t>
      </w:r>
      <w:r w:rsidRPr="00F446FD">
        <w:rPr>
          <w:sz w:val="20"/>
          <w:szCs w:val="20"/>
        </w:rPr>
        <w:t>of</w:t>
      </w:r>
      <w:r w:rsidRPr="00F446FD">
        <w:rPr>
          <w:spacing w:val="-2"/>
          <w:sz w:val="20"/>
          <w:szCs w:val="20"/>
        </w:rPr>
        <w:t xml:space="preserve"> </w:t>
      </w:r>
      <w:r w:rsidRPr="00F446FD">
        <w:rPr>
          <w:sz w:val="20"/>
          <w:szCs w:val="20"/>
        </w:rPr>
        <w:t>the</w:t>
      </w:r>
      <w:r w:rsidRPr="00F446FD">
        <w:rPr>
          <w:spacing w:val="-1"/>
          <w:sz w:val="20"/>
          <w:szCs w:val="20"/>
        </w:rPr>
        <w:t xml:space="preserve"> </w:t>
      </w:r>
      <w:r w:rsidRPr="00F446FD">
        <w:rPr>
          <w:sz w:val="20"/>
          <w:szCs w:val="20"/>
        </w:rPr>
        <w:t>exercises</w:t>
      </w:r>
      <w:r w:rsidRPr="00F446FD">
        <w:rPr>
          <w:spacing w:val="-4"/>
          <w:sz w:val="20"/>
          <w:szCs w:val="20"/>
        </w:rPr>
        <w:t xml:space="preserve"> </w:t>
      </w:r>
      <w:r w:rsidRPr="00F446FD">
        <w:rPr>
          <w:sz w:val="20"/>
          <w:szCs w:val="20"/>
        </w:rPr>
        <w:t>completed,</w:t>
      </w:r>
      <w:r w:rsidRPr="00F446FD">
        <w:rPr>
          <w:spacing w:val="-2"/>
          <w:sz w:val="20"/>
          <w:szCs w:val="20"/>
        </w:rPr>
        <w:t xml:space="preserve"> </w:t>
      </w:r>
      <w:r w:rsidRPr="00F446FD">
        <w:rPr>
          <w:sz w:val="20"/>
          <w:szCs w:val="20"/>
        </w:rPr>
        <w:t>when</w:t>
      </w:r>
      <w:r w:rsidRPr="00F446FD">
        <w:rPr>
          <w:spacing w:val="-2"/>
          <w:sz w:val="20"/>
          <w:szCs w:val="20"/>
        </w:rPr>
        <w:t xml:space="preserve"> </w:t>
      </w:r>
      <w:r w:rsidRPr="00F446FD">
        <w:rPr>
          <w:sz w:val="20"/>
          <w:szCs w:val="20"/>
        </w:rPr>
        <w:t>they</w:t>
      </w:r>
      <w:r w:rsidRPr="00F446FD">
        <w:rPr>
          <w:spacing w:val="-2"/>
          <w:sz w:val="20"/>
          <w:szCs w:val="20"/>
        </w:rPr>
        <w:t xml:space="preserve"> </w:t>
      </w:r>
      <w:r w:rsidRPr="00F446FD">
        <w:rPr>
          <w:sz w:val="20"/>
          <w:szCs w:val="20"/>
        </w:rPr>
        <w:t>were</w:t>
      </w:r>
      <w:r w:rsidRPr="00F446FD">
        <w:rPr>
          <w:spacing w:val="-1"/>
          <w:sz w:val="20"/>
          <w:szCs w:val="20"/>
        </w:rPr>
        <w:t xml:space="preserve"> </w:t>
      </w:r>
      <w:r w:rsidRPr="00F446FD">
        <w:rPr>
          <w:sz w:val="20"/>
          <w:szCs w:val="20"/>
        </w:rPr>
        <w:t>completed,</w:t>
      </w:r>
      <w:r w:rsidRPr="00F446FD">
        <w:rPr>
          <w:spacing w:val="-2"/>
          <w:sz w:val="20"/>
          <w:szCs w:val="20"/>
        </w:rPr>
        <w:t xml:space="preserve"> </w:t>
      </w:r>
      <w:r w:rsidRPr="00F446FD">
        <w:rPr>
          <w:sz w:val="20"/>
          <w:szCs w:val="20"/>
        </w:rPr>
        <w:t>and</w:t>
      </w:r>
      <w:r w:rsidRPr="00F446FD">
        <w:rPr>
          <w:spacing w:val="-3"/>
          <w:sz w:val="20"/>
          <w:szCs w:val="20"/>
        </w:rPr>
        <w:t xml:space="preserve"> </w:t>
      </w:r>
      <w:r w:rsidRPr="00F446FD">
        <w:rPr>
          <w:sz w:val="20"/>
          <w:szCs w:val="20"/>
        </w:rPr>
        <w:t>any issues they had while completing the exercises. The logs will be discussed during each of the phone calls. The information obtained during the calls was collected for discussion and motivational</w:t>
      </w:r>
      <w:r w:rsidRPr="00F446FD">
        <w:rPr>
          <w:spacing w:val="-3"/>
          <w:sz w:val="20"/>
          <w:szCs w:val="20"/>
        </w:rPr>
        <w:t xml:space="preserve"> </w:t>
      </w:r>
      <w:r w:rsidRPr="00F446FD">
        <w:rPr>
          <w:sz w:val="20"/>
          <w:szCs w:val="20"/>
        </w:rPr>
        <w:t>purposes,</w:t>
      </w:r>
      <w:r w:rsidRPr="00F446FD">
        <w:rPr>
          <w:spacing w:val="-4"/>
          <w:sz w:val="20"/>
          <w:szCs w:val="20"/>
        </w:rPr>
        <w:t xml:space="preserve"> </w:t>
      </w:r>
      <w:r w:rsidRPr="00F446FD">
        <w:rPr>
          <w:sz w:val="20"/>
          <w:szCs w:val="20"/>
        </w:rPr>
        <w:t>not</w:t>
      </w:r>
      <w:r w:rsidRPr="00F446FD">
        <w:rPr>
          <w:spacing w:val="-3"/>
          <w:sz w:val="20"/>
          <w:szCs w:val="20"/>
        </w:rPr>
        <w:t xml:space="preserve"> </w:t>
      </w:r>
      <w:r w:rsidRPr="00F446FD">
        <w:rPr>
          <w:sz w:val="20"/>
          <w:szCs w:val="20"/>
        </w:rPr>
        <w:t>as</w:t>
      </w:r>
      <w:r w:rsidRPr="00F446FD">
        <w:rPr>
          <w:spacing w:val="-5"/>
          <w:sz w:val="20"/>
          <w:szCs w:val="20"/>
        </w:rPr>
        <w:t xml:space="preserve"> </w:t>
      </w:r>
      <w:r w:rsidRPr="00F446FD">
        <w:rPr>
          <w:sz w:val="20"/>
          <w:szCs w:val="20"/>
        </w:rPr>
        <w:t>collected</w:t>
      </w:r>
      <w:r w:rsidRPr="00F446FD">
        <w:rPr>
          <w:spacing w:val="-4"/>
          <w:sz w:val="20"/>
          <w:szCs w:val="20"/>
        </w:rPr>
        <w:t xml:space="preserve"> </w:t>
      </w:r>
      <w:r w:rsidRPr="00F446FD">
        <w:rPr>
          <w:sz w:val="20"/>
          <w:szCs w:val="20"/>
        </w:rPr>
        <w:t>data.</w:t>
      </w:r>
      <w:r w:rsidRPr="00F446FD">
        <w:rPr>
          <w:spacing w:val="-4"/>
          <w:sz w:val="20"/>
          <w:szCs w:val="20"/>
        </w:rPr>
        <w:t xml:space="preserve"> </w:t>
      </w:r>
      <w:r w:rsidRPr="00F446FD">
        <w:rPr>
          <w:sz w:val="20"/>
          <w:szCs w:val="20"/>
        </w:rPr>
        <w:t>The</w:t>
      </w:r>
      <w:r w:rsidRPr="00F446FD">
        <w:rPr>
          <w:spacing w:val="-3"/>
          <w:sz w:val="20"/>
          <w:szCs w:val="20"/>
        </w:rPr>
        <w:t xml:space="preserve"> </w:t>
      </w:r>
      <w:r w:rsidRPr="00F446FD">
        <w:rPr>
          <w:sz w:val="20"/>
          <w:szCs w:val="20"/>
        </w:rPr>
        <w:t>comparison</w:t>
      </w:r>
      <w:r w:rsidRPr="00F446FD">
        <w:rPr>
          <w:spacing w:val="-4"/>
          <w:sz w:val="20"/>
          <w:szCs w:val="20"/>
        </w:rPr>
        <w:t xml:space="preserve"> </w:t>
      </w:r>
      <w:r w:rsidRPr="00F446FD">
        <w:rPr>
          <w:sz w:val="20"/>
          <w:szCs w:val="20"/>
        </w:rPr>
        <w:t>group</w:t>
      </w:r>
      <w:r w:rsidRPr="00F446FD">
        <w:rPr>
          <w:spacing w:val="-4"/>
          <w:sz w:val="20"/>
          <w:szCs w:val="20"/>
        </w:rPr>
        <w:t xml:space="preserve"> </w:t>
      </w:r>
      <w:r w:rsidRPr="00F446FD">
        <w:rPr>
          <w:sz w:val="20"/>
          <w:szCs w:val="20"/>
        </w:rPr>
        <w:t>did</w:t>
      </w:r>
      <w:r w:rsidRPr="00F446FD">
        <w:rPr>
          <w:spacing w:val="-4"/>
          <w:sz w:val="20"/>
          <w:szCs w:val="20"/>
        </w:rPr>
        <w:t xml:space="preserve"> </w:t>
      </w:r>
      <w:r w:rsidRPr="00F446FD">
        <w:rPr>
          <w:sz w:val="20"/>
          <w:szCs w:val="20"/>
        </w:rPr>
        <w:t>not</w:t>
      </w:r>
      <w:r w:rsidRPr="00F446FD">
        <w:rPr>
          <w:spacing w:val="-3"/>
          <w:sz w:val="20"/>
          <w:szCs w:val="20"/>
        </w:rPr>
        <w:t xml:space="preserve"> </w:t>
      </w:r>
      <w:r w:rsidRPr="00F446FD">
        <w:rPr>
          <w:sz w:val="20"/>
          <w:szCs w:val="20"/>
        </w:rPr>
        <w:t>receive</w:t>
      </w:r>
      <w:r w:rsidRPr="00F446FD">
        <w:rPr>
          <w:spacing w:val="-3"/>
          <w:sz w:val="20"/>
          <w:szCs w:val="20"/>
        </w:rPr>
        <w:t xml:space="preserve"> </w:t>
      </w:r>
      <w:r w:rsidRPr="00F446FD">
        <w:rPr>
          <w:sz w:val="20"/>
          <w:szCs w:val="20"/>
        </w:rPr>
        <w:t>the</w:t>
      </w:r>
      <w:r w:rsidRPr="00F446FD">
        <w:rPr>
          <w:spacing w:val="-3"/>
          <w:sz w:val="20"/>
          <w:szCs w:val="20"/>
        </w:rPr>
        <w:t xml:space="preserve"> </w:t>
      </w:r>
      <w:r w:rsidRPr="00F446FD">
        <w:rPr>
          <w:sz w:val="20"/>
          <w:szCs w:val="20"/>
        </w:rPr>
        <w:t>follow-up phone calls.</w:t>
      </w:r>
    </w:p>
    <w:p w14:paraId="60314592" w14:textId="77777777" w:rsidR="00BA5DB7" w:rsidRPr="00F446FD" w:rsidRDefault="00BA5DB7" w:rsidP="00F1600D">
      <w:pPr>
        <w:pStyle w:val="BodyText"/>
        <w:ind w:left="0"/>
        <w:contextualSpacing/>
        <w:mirrorIndents/>
        <w:jc w:val="both"/>
        <w:rPr>
          <w:sz w:val="20"/>
          <w:szCs w:val="20"/>
        </w:rPr>
      </w:pPr>
    </w:p>
    <w:p w14:paraId="5D46E367" w14:textId="77777777" w:rsidR="00BA5DB7" w:rsidRPr="00F446FD" w:rsidRDefault="00BA5DB7" w:rsidP="00F1600D">
      <w:pPr>
        <w:pStyle w:val="BodyText"/>
        <w:ind w:left="0"/>
        <w:contextualSpacing/>
        <w:mirrorIndents/>
        <w:jc w:val="both"/>
        <w:rPr>
          <w:spacing w:val="-2"/>
          <w:sz w:val="20"/>
          <w:szCs w:val="20"/>
        </w:rPr>
      </w:pPr>
      <w:r w:rsidRPr="00F446FD">
        <w:rPr>
          <w:sz w:val="20"/>
          <w:szCs w:val="20"/>
        </w:rPr>
        <w:t>The last part of the protocol occurred during the participants’ final follow-up phone call eight weeks after beginning the exercise program. These calls were scripted with a separate script for each group. This</w:t>
      </w:r>
      <w:r w:rsidRPr="00F446FD">
        <w:rPr>
          <w:spacing w:val="-2"/>
          <w:sz w:val="20"/>
          <w:szCs w:val="20"/>
        </w:rPr>
        <w:t xml:space="preserve"> </w:t>
      </w:r>
      <w:r w:rsidRPr="00F446FD">
        <w:rPr>
          <w:sz w:val="20"/>
          <w:szCs w:val="20"/>
        </w:rPr>
        <w:t>call included</w:t>
      </w:r>
      <w:r w:rsidRPr="00F446FD">
        <w:rPr>
          <w:spacing w:val="-4"/>
          <w:sz w:val="20"/>
          <w:szCs w:val="20"/>
        </w:rPr>
        <w:t xml:space="preserve"> </w:t>
      </w:r>
      <w:r w:rsidRPr="00F446FD">
        <w:rPr>
          <w:sz w:val="20"/>
          <w:szCs w:val="20"/>
        </w:rPr>
        <w:t>a discussion regarding progress</w:t>
      </w:r>
      <w:r w:rsidRPr="00F446FD">
        <w:rPr>
          <w:spacing w:val="-2"/>
          <w:sz w:val="20"/>
          <w:szCs w:val="20"/>
        </w:rPr>
        <w:t xml:space="preserve"> </w:t>
      </w:r>
      <w:r w:rsidRPr="00F446FD">
        <w:rPr>
          <w:sz w:val="20"/>
          <w:szCs w:val="20"/>
        </w:rPr>
        <w:t>with pain reduction</w:t>
      </w:r>
      <w:r w:rsidRPr="00F446FD">
        <w:rPr>
          <w:spacing w:val="-4"/>
          <w:sz w:val="20"/>
          <w:szCs w:val="20"/>
        </w:rPr>
        <w:t xml:space="preserve"> </w:t>
      </w:r>
      <w:r w:rsidRPr="00F446FD">
        <w:rPr>
          <w:sz w:val="20"/>
          <w:szCs w:val="20"/>
        </w:rPr>
        <w:t>and disability improvement. The ODI questionnaire was completed, and numeric pain score obtained to again compare the pre- and post-intervention results. The participants of the intervention group were also provided with encouragement to continue the home exercise program. This session lasted approximately 30 to 45 minutes. The final follow-up phone call was also completed with the comparison</w:t>
      </w:r>
      <w:r w:rsidRPr="00F446FD">
        <w:rPr>
          <w:spacing w:val="-2"/>
          <w:sz w:val="20"/>
          <w:szCs w:val="20"/>
        </w:rPr>
        <w:t xml:space="preserve"> </w:t>
      </w:r>
      <w:r w:rsidRPr="00F446FD">
        <w:rPr>
          <w:sz w:val="20"/>
          <w:szCs w:val="20"/>
        </w:rPr>
        <w:t>group</w:t>
      </w:r>
      <w:r w:rsidRPr="00F446FD">
        <w:rPr>
          <w:spacing w:val="-2"/>
          <w:sz w:val="20"/>
          <w:szCs w:val="20"/>
        </w:rPr>
        <w:t xml:space="preserve"> </w:t>
      </w:r>
      <w:r w:rsidRPr="00F446FD">
        <w:rPr>
          <w:sz w:val="20"/>
          <w:szCs w:val="20"/>
        </w:rPr>
        <w:t>eight</w:t>
      </w:r>
      <w:r w:rsidRPr="00F446FD">
        <w:rPr>
          <w:spacing w:val="-1"/>
          <w:sz w:val="20"/>
          <w:szCs w:val="20"/>
        </w:rPr>
        <w:t xml:space="preserve"> </w:t>
      </w:r>
      <w:r w:rsidRPr="00F446FD">
        <w:rPr>
          <w:sz w:val="20"/>
          <w:szCs w:val="20"/>
        </w:rPr>
        <w:t>weeks</w:t>
      </w:r>
      <w:r w:rsidRPr="00F446FD">
        <w:rPr>
          <w:spacing w:val="-4"/>
          <w:sz w:val="20"/>
          <w:szCs w:val="20"/>
        </w:rPr>
        <w:t xml:space="preserve"> </w:t>
      </w:r>
      <w:r w:rsidRPr="00F446FD">
        <w:rPr>
          <w:sz w:val="20"/>
          <w:szCs w:val="20"/>
        </w:rPr>
        <w:t>after</w:t>
      </w:r>
      <w:r w:rsidRPr="00F446FD">
        <w:rPr>
          <w:spacing w:val="-6"/>
          <w:sz w:val="20"/>
          <w:szCs w:val="20"/>
        </w:rPr>
        <w:t xml:space="preserve"> </w:t>
      </w:r>
      <w:r w:rsidRPr="00F446FD">
        <w:rPr>
          <w:sz w:val="20"/>
          <w:szCs w:val="20"/>
        </w:rPr>
        <w:t>their</w:t>
      </w:r>
      <w:r w:rsidRPr="00F446FD">
        <w:rPr>
          <w:spacing w:val="-2"/>
          <w:sz w:val="20"/>
          <w:szCs w:val="20"/>
        </w:rPr>
        <w:t xml:space="preserve"> </w:t>
      </w:r>
      <w:r w:rsidRPr="00F446FD">
        <w:rPr>
          <w:sz w:val="20"/>
          <w:szCs w:val="20"/>
        </w:rPr>
        <w:t>recruitment,</w:t>
      </w:r>
      <w:r w:rsidRPr="00F446FD">
        <w:rPr>
          <w:spacing w:val="-2"/>
          <w:sz w:val="20"/>
          <w:szCs w:val="20"/>
        </w:rPr>
        <w:t xml:space="preserve"> </w:t>
      </w:r>
      <w:r w:rsidRPr="00F446FD">
        <w:rPr>
          <w:sz w:val="20"/>
          <w:szCs w:val="20"/>
        </w:rPr>
        <w:t>where</w:t>
      </w:r>
      <w:r w:rsidRPr="00F446FD">
        <w:rPr>
          <w:spacing w:val="-1"/>
          <w:sz w:val="20"/>
          <w:szCs w:val="20"/>
        </w:rPr>
        <w:t xml:space="preserve"> </w:t>
      </w:r>
      <w:r w:rsidRPr="00F446FD">
        <w:rPr>
          <w:sz w:val="20"/>
          <w:szCs w:val="20"/>
        </w:rPr>
        <w:t>the</w:t>
      </w:r>
      <w:r w:rsidRPr="00F446FD">
        <w:rPr>
          <w:spacing w:val="-1"/>
          <w:sz w:val="20"/>
          <w:szCs w:val="20"/>
        </w:rPr>
        <w:t xml:space="preserve"> </w:t>
      </w:r>
      <w:r w:rsidRPr="00F446FD">
        <w:rPr>
          <w:sz w:val="20"/>
          <w:szCs w:val="20"/>
        </w:rPr>
        <w:t>ODI</w:t>
      </w:r>
      <w:r w:rsidRPr="00F446FD">
        <w:rPr>
          <w:spacing w:val="-2"/>
          <w:sz w:val="20"/>
          <w:szCs w:val="20"/>
        </w:rPr>
        <w:t xml:space="preserve"> </w:t>
      </w:r>
      <w:r w:rsidRPr="00F446FD">
        <w:rPr>
          <w:sz w:val="20"/>
          <w:szCs w:val="20"/>
        </w:rPr>
        <w:t>and</w:t>
      </w:r>
      <w:r w:rsidRPr="00F446FD">
        <w:rPr>
          <w:spacing w:val="-2"/>
          <w:sz w:val="20"/>
          <w:szCs w:val="20"/>
        </w:rPr>
        <w:t xml:space="preserve"> </w:t>
      </w:r>
      <w:r w:rsidRPr="00F446FD">
        <w:rPr>
          <w:sz w:val="20"/>
          <w:szCs w:val="20"/>
        </w:rPr>
        <w:t>pain</w:t>
      </w:r>
      <w:r w:rsidRPr="00F446FD">
        <w:rPr>
          <w:spacing w:val="-2"/>
          <w:sz w:val="20"/>
          <w:szCs w:val="20"/>
        </w:rPr>
        <w:t xml:space="preserve"> </w:t>
      </w:r>
      <w:r w:rsidRPr="00F446FD">
        <w:rPr>
          <w:sz w:val="20"/>
          <w:szCs w:val="20"/>
        </w:rPr>
        <w:t>scores</w:t>
      </w:r>
      <w:r w:rsidRPr="00F446FD">
        <w:rPr>
          <w:spacing w:val="-4"/>
          <w:sz w:val="20"/>
          <w:szCs w:val="20"/>
        </w:rPr>
        <w:t xml:space="preserve"> </w:t>
      </w:r>
      <w:r w:rsidRPr="00F446FD">
        <w:rPr>
          <w:sz w:val="20"/>
          <w:szCs w:val="20"/>
        </w:rPr>
        <w:t>were</w:t>
      </w:r>
      <w:r w:rsidRPr="00F446FD">
        <w:rPr>
          <w:spacing w:val="-1"/>
          <w:sz w:val="20"/>
          <w:szCs w:val="20"/>
        </w:rPr>
        <w:t xml:space="preserve"> </w:t>
      </w:r>
      <w:r w:rsidRPr="00F446FD">
        <w:rPr>
          <w:sz w:val="20"/>
          <w:szCs w:val="20"/>
        </w:rPr>
        <w:t xml:space="preserve">again </w:t>
      </w:r>
      <w:r w:rsidRPr="00F446FD">
        <w:rPr>
          <w:spacing w:val="-2"/>
          <w:sz w:val="20"/>
          <w:szCs w:val="20"/>
        </w:rPr>
        <w:t>obtained.</w:t>
      </w:r>
    </w:p>
    <w:p w14:paraId="038EDFCE" w14:textId="77777777" w:rsidR="00BA5DB7" w:rsidRPr="00F446FD" w:rsidRDefault="00BA5DB7" w:rsidP="00F1600D">
      <w:pPr>
        <w:pStyle w:val="BodyText"/>
        <w:ind w:left="0"/>
        <w:contextualSpacing/>
        <w:mirrorIndents/>
        <w:jc w:val="both"/>
        <w:rPr>
          <w:sz w:val="20"/>
          <w:szCs w:val="20"/>
        </w:rPr>
      </w:pPr>
    </w:p>
    <w:p w14:paraId="1B2C9F34" w14:textId="77777777" w:rsidR="00BA5DB7" w:rsidRPr="00C03649" w:rsidRDefault="00BA5DB7" w:rsidP="00F1600D">
      <w:pPr>
        <w:pStyle w:val="BodyText"/>
        <w:ind w:left="0"/>
        <w:contextualSpacing/>
        <w:mirrorIndents/>
        <w:jc w:val="both"/>
        <w:rPr>
          <w:b/>
          <w:spacing w:val="-2"/>
          <w:sz w:val="22"/>
          <w:szCs w:val="22"/>
        </w:rPr>
      </w:pPr>
      <w:r w:rsidRPr="00C03649">
        <w:rPr>
          <w:b/>
          <w:sz w:val="22"/>
          <w:szCs w:val="22"/>
        </w:rPr>
        <w:t>Data</w:t>
      </w:r>
      <w:r w:rsidRPr="00C03649">
        <w:rPr>
          <w:b/>
          <w:spacing w:val="-1"/>
          <w:sz w:val="22"/>
          <w:szCs w:val="22"/>
        </w:rPr>
        <w:t xml:space="preserve"> </w:t>
      </w:r>
      <w:r w:rsidRPr="00C03649">
        <w:rPr>
          <w:b/>
          <w:spacing w:val="-2"/>
          <w:sz w:val="22"/>
          <w:szCs w:val="22"/>
        </w:rPr>
        <w:t>Analysis</w:t>
      </w:r>
    </w:p>
    <w:p w14:paraId="19E45EAA" w14:textId="77777777" w:rsidR="00BA5DB7" w:rsidRPr="00F446FD" w:rsidRDefault="00BA5DB7" w:rsidP="00F1600D">
      <w:pPr>
        <w:pStyle w:val="BodyText"/>
        <w:ind w:left="0"/>
        <w:contextualSpacing/>
        <w:mirrorIndents/>
        <w:jc w:val="both"/>
        <w:rPr>
          <w:sz w:val="20"/>
          <w:szCs w:val="20"/>
        </w:rPr>
      </w:pPr>
    </w:p>
    <w:p w14:paraId="69107240" w14:textId="77777777" w:rsidR="00BA5DB7" w:rsidRPr="00F446FD" w:rsidRDefault="00BA5DB7" w:rsidP="00F1600D">
      <w:pPr>
        <w:pStyle w:val="BodyText"/>
        <w:ind w:left="0"/>
        <w:contextualSpacing/>
        <w:mirrorIndents/>
        <w:jc w:val="both"/>
        <w:rPr>
          <w:sz w:val="20"/>
          <w:szCs w:val="20"/>
        </w:rPr>
      </w:pPr>
      <w:r w:rsidRPr="00F446FD">
        <w:rPr>
          <w:sz w:val="20"/>
          <w:szCs w:val="20"/>
        </w:rPr>
        <w:t>All</w:t>
      </w:r>
      <w:r w:rsidRPr="00F446FD">
        <w:rPr>
          <w:spacing w:val="-4"/>
          <w:sz w:val="20"/>
          <w:szCs w:val="20"/>
        </w:rPr>
        <w:t xml:space="preserve"> </w:t>
      </w:r>
      <w:r w:rsidRPr="00F446FD">
        <w:rPr>
          <w:sz w:val="20"/>
          <w:szCs w:val="20"/>
        </w:rPr>
        <w:t>computation</w:t>
      </w:r>
      <w:r w:rsidRPr="00F446FD">
        <w:rPr>
          <w:spacing w:val="-2"/>
          <w:sz w:val="20"/>
          <w:szCs w:val="20"/>
        </w:rPr>
        <w:t xml:space="preserve"> </w:t>
      </w:r>
      <w:r w:rsidRPr="00F446FD">
        <w:rPr>
          <w:sz w:val="20"/>
          <w:szCs w:val="20"/>
        </w:rPr>
        <w:t>of</w:t>
      </w:r>
      <w:r w:rsidRPr="00F446FD">
        <w:rPr>
          <w:spacing w:val="-2"/>
          <w:sz w:val="20"/>
          <w:szCs w:val="20"/>
        </w:rPr>
        <w:t xml:space="preserve"> </w:t>
      </w:r>
      <w:r w:rsidRPr="00F446FD">
        <w:rPr>
          <w:sz w:val="20"/>
          <w:szCs w:val="20"/>
        </w:rPr>
        <w:t>data</w:t>
      </w:r>
      <w:r w:rsidRPr="00F446FD">
        <w:rPr>
          <w:spacing w:val="-1"/>
          <w:sz w:val="20"/>
          <w:szCs w:val="20"/>
        </w:rPr>
        <w:t xml:space="preserve"> </w:t>
      </w:r>
      <w:r w:rsidRPr="00F446FD">
        <w:rPr>
          <w:sz w:val="20"/>
          <w:szCs w:val="20"/>
        </w:rPr>
        <w:t>was</w:t>
      </w:r>
      <w:r w:rsidRPr="00F446FD">
        <w:rPr>
          <w:spacing w:val="-3"/>
          <w:sz w:val="20"/>
          <w:szCs w:val="20"/>
        </w:rPr>
        <w:t xml:space="preserve"> </w:t>
      </w:r>
      <w:r w:rsidRPr="00F446FD">
        <w:rPr>
          <w:sz w:val="20"/>
          <w:szCs w:val="20"/>
        </w:rPr>
        <w:t>completed</w:t>
      </w:r>
      <w:r w:rsidRPr="00F446FD">
        <w:rPr>
          <w:spacing w:val="-2"/>
          <w:sz w:val="20"/>
          <w:szCs w:val="20"/>
        </w:rPr>
        <w:t xml:space="preserve"> </w:t>
      </w:r>
      <w:r w:rsidRPr="00F446FD">
        <w:rPr>
          <w:sz w:val="20"/>
          <w:szCs w:val="20"/>
        </w:rPr>
        <w:t>using</w:t>
      </w:r>
      <w:r w:rsidRPr="00F446FD">
        <w:rPr>
          <w:spacing w:val="-2"/>
          <w:sz w:val="20"/>
          <w:szCs w:val="20"/>
        </w:rPr>
        <w:t xml:space="preserve"> </w:t>
      </w:r>
      <w:r w:rsidRPr="00F446FD">
        <w:rPr>
          <w:sz w:val="20"/>
          <w:szCs w:val="20"/>
        </w:rPr>
        <w:t>Statistical</w:t>
      </w:r>
      <w:r w:rsidRPr="00F446FD">
        <w:rPr>
          <w:spacing w:val="-2"/>
          <w:sz w:val="20"/>
          <w:szCs w:val="20"/>
        </w:rPr>
        <w:t xml:space="preserve"> </w:t>
      </w:r>
      <w:r w:rsidRPr="00F446FD">
        <w:rPr>
          <w:sz w:val="20"/>
          <w:szCs w:val="20"/>
        </w:rPr>
        <w:t>Analysis</w:t>
      </w:r>
      <w:r w:rsidRPr="00F446FD">
        <w:rPr>
          <w:spacing w:val="-3"/>
          <w:sz w:val="20"/>
          <w:szCs w:val="20"/>
        </w:rPr>
        <w:t xml:space="preserve"> </w:t>
      </w:r>
      <w:r w:rsidRPr="00F446FD">
        <w:rPr>
          <w:sz w:val="20"/>
          <w:szCs w:val="20"/>
        </w:rPr>
        <w:t>System</w:t>
      </w:r>
      <w:r w:rsidRPr="00F446FD">
        <w:rPr>
          <w:spacing w:val="-1"/>
          <w:sz w:val="20"/>
          <w:szCs w:val="20"/>
        </w:rPr>
        <w:t xml:space="preserve"> </w:t>
      </w:r>
      <w:r w:rsidRPr="00F446FD">
        <w:rPr>
          <w:sz w:val="20"/>
          <w:szCs w:val="20"/>
        </w:rPr>
        <w:t>(SAS)</w:t>
      </w:r>
      <w:r w:rsidRPr="00F446FD">
        <w:rPr>
          <w:spacing w:val="-2"/>
          <w:sz w:val="20"/>
          <w:szCs w:val="20"/>
        </w:rPr>
        <w:t xml:space="preserve"> </w:t>
      </w:r>
      <w:r w:rsidRPr="00F446FD">
        <w:rPr>
          <w:sz w:val="20"/>
          <w:szCs w:val="20"/>
        </w:rPr>
        <w:t>software</w:t>
      </w:r>
      <w:r w:rsidRPr="00F446FD">
        <w:rPr>
          <w:spacing w:val="-1"/>
          <w:sz w:val="20"/>
          <w:szCs w:val="20"/>
        </w:rPr>
        <w:t xml:space="preserve"> </w:t>
      </w:r>
      <w:r w:rsidRPr="00F446FD">
        <w:rPr>
          <w:spacing w:val="-2"/>
          <w:sz w:val="20"/>
          <w:szCs w:val="20"/>
        </w:rPr>
        <w:t xml:space="preserve">version </w:t>
      </w:r>
      <w:r w:rsidRPr="00F446FD">
        <w:rPr>
          <w:sz w:val="20"/>
          <w:szCs w:val="20"/>
        </w:rPr>
        <w:t xml:space="preserve">9.4. The means of pre-test and post-test pain and ODI scores were compared using the independent samples </w:t>
      </w:r>
      <w:r w:rsidRPr="00F446FD">
        <w:rPr>
          <w:i/>
          <w:sz w:val="20"/>
          <w:szCs w:val="20"/>
        </w:rPr>
        <w:t>t</w:t>
      </w:r>
      <w:r w:rsidRPr="00F446FD">
        <w:rPr>
          <w:sz w:val="20"/>
          <w:szCs w:val="20"/>
        </w:rPr>
        <w:t xml:space="preserve">-test. The </w:t>
      </w:r>
      <w:r w:rsidRPr="00F446FD">
        <w:rPr>
          <w:i/>
          <w:sz w:val="20"/>
          <w:szCs w:val="20"/>
        </w:rPr>
        <w:t>t</w:t>
      </w:r>
      <w:r w:rsidRPr="00F446FD">
        <w:rPr>
          <w:sz w:val="20"/>
          <w:szCs w:val="20"/>
        </w:rPr>
        <w:t>-statistic was computed by dividing the difference between means</w:t>
      </w:r>
      <w:r w:rsidRPr="00F446FD">
        <w:rPr>
          <w:spacing w:val="-4"/>
          <w:sz w:val="20"/>
          <w:szCs w:val="20"/>
        </w:rPr>
        <w:t xml:space="preserve"> </w:t>
      </w:r>
      <w:r w:rsidRPr="00F446FD">
        <w:rPr>
          <w:sz w:val="20"/>
          <w:szCs w:val="20"/>
        </w:rPr>
        <w:t>by</w:t>
      </w:r>
      <w:r w:rsidRPr="00F446FD">
        <w:rPr>
          <w:spacing w:val="-3"/>
          <w:sz w:val="20"/>
          <w:szCs w:val="20"/>
        </w:rPr>
        <w:t xml:space="preserve"> </w:t>
      </w:r>
      <w:r w:rsidRPr="00F446FD">
        <w:rPr>
          <w:sz w:val="20"/>
          <w:szCs w:val="20"/>
        </w:rPr>
        <w:t>an</w:t>
      </w:r>
      <w:r w:rsidRPr="00F446FD">
        <w:rPr>
          <w:spacing w:val="-3"/>
          <w:sz w:val="20"/>
          <w:szCs w:val="20"/>
        </w:rPr>
        <w:t xml:space="preserve"> </w:t>
      </w:r>
      <w:r w:rsidRPr="00F446FD">
        <w:rPr>
          <w:sz w:val="20"/>
          <w:szCs w:val="20"/>
        </w:rPr>
        <w:t>estimate</w:t>
      </w:r>
      <w:r w:rsidRPr="00F446FD">
        <w:rPr>
          <w:spacing w:val="-2"/>
          <w:sz w:val="20"/>
          <w:szCs w:val="20"/>
        </w:rPr>
        <w:t xml:space="preserve"> </w:t>
      </w:r>
      <w:r w:rsidRPr="00F446FD">
        <w:rPr>
          <w:sz w:val="20"/>
          <w:szCs w:val="20"/>
        </w:rPr>
        <w:t>of</w:t>
      </w:r>
      <w:r w:rsidRPr="00F446FD">
        <w:rPr>
          <w:spacing w:val="-3"/>
          <w:sz w:val="20"/>
          <w:szCs w:val="20"/>
        </w:rPr>
        <w:t xml:space="preserve"> </w:t>
      </w:r>
      <w:r w:rsidRPr="00F446FD">
        <w:rPr>
          <w:sz w:val="20"/>
          <w:szCs w:val="20"/>
        </w:rPr>
        <w:t>standard</w:t>
      </w:r>
      <w:r w:rsidRPr="00F446FD">
        <w:rPr>
          <w:spacing w:val="-3"/>
          <w:sz w:val="20"/>
          <w:szCs w:val="20"/>
        </w:rPr>
        <w:t xml:space="preserve"> </w:t>
      </w:r>
      <w:r w:rsidRPr="00F446FD">
        <w:rPr>
          <w:sz w:val="20"/>
          <w:szCs w:val="20"/>
        </w:rPr>
        <w:t>error</w:t>
      </w:r>
      <w:r w:rsidRPr="00F446FD">
        <w:rPr>
          <w:spacing w:val="-3"/>
          <w:sz w:val="20"/>
          <w:szCs w:val="20"/>
        </w:rPr>
        <w:t xml:space="preserve"> </w:t>
      </w:r>
      <w:r w:rsidRPr="00F446FD">
        <w:rPr>
          <w:sz w:val="20"/>
          <w:szCs w:val="20"/>
        </w:rPr>
        <w:t>of</w:t>
      </w:r>
      <w:r w:rsidRPr="00F446FD">
        <w:rPr>
          <w:spacing w:val="-6"/>
          <w:sz w:val="20"/>
          <w:szCs w:val="20"/>
        </w:rPr>
        <w:t xml:space="preserve"> </w:t>
      </w:r>
      <w:r w:rsidRPr="00F446FD">
        <w:rPr>
          <w:sz w:val="20"/>
          <w:szCs w:val="20"/>
        </w:rPr>
        <w:t>the</w:t>
      </w:r>
      <w:r w:rsidRPr="00F446FD">
        <w:rPr>
          <w:spacing w:val="-2"/>
          <w:sz w:val="20"/>
          <w:szCs w:val="20"/>
        </w:rPr>
        <w:t xml:space="preserve"> </w:t>
      </w:r>
      <w:r w:rsidRPr="00F446FD">
        <w:rPr>
          <w:sz w:val="20"/>
          <w:szCs w:val="20"/>
        </w:rPr>
        <w:t>difference</w:t>
      </w:r>
      <w:r w:rsidRPr="00F446FD">
        <w:rPr>
          <w:spacing w:val="-2"/>
          <w:sz w:val="20"/>
          <w:szCs w:val="20"/>
        </w:rPr>
        <w:t xml:space="preserve"> </w:t>
      </w:r>
      <w:r w:rsidRPr="00F446FD">
        <w:rPr>
          <w:sz w:val="20"/>
          <w:szCs w:val="20"/>
        </w:rPr>
        <w:t>between</w:t>
      </w:r>
      <w:r w:rsidRPr="00F446FD">
        <w:rPr>
          <w:spacing w:val="-3"/>
          <w:sz w:val="20"/>
          <w:szCs w:val="20"/>
        </w:rPr>
        <w:t xml:space="preserve"> </w:t>
      </w:r>
      <w:r w:rsidRPr="00F446FD">
        <w:rPr>
          <w:sz w:val="20"/>
          <w:szCs w:val="20"/>
        </w:rPr>
        <w:t>two</w:t>
      </w:r>
      <w:r w:rsidRPr="00F446FD">
        <w:rPr>
          <w:spacing w:val="-3"/>
          <w:sz w:val="20"/>
          <w:szCs w:val="20"/>
        </w:rPr>
        <w:t xml:space="preserve"> </w:t>
      </w:r>
      <w:r w:rsidRPr="00F446FD">
        <w:rPr>
          <w:sz w:val="20"/>
          <w:szCs w:val="20"/>
        </w:rPr>
        <w:t>sample</w:t>
      </w:r>
      <w:r w:rsidRPr="00F446FD">
        <w:rPr>
          <w:spacing w:val="-2"/>
          <w:sz w:val="20"/>
          <w:szCs w:val="20"/>
        </w:rPr>
        <w:t xml:space="preserve"> </w:t>
      </w:r>
      <w:r w:rsidRPr="00F446FD">
        <w:rPr>
          <w:sz w:val="20"/>
          <w:szCs w:val="20"/>
        </w:rPr>
        <w:t>means.</w:t>
      </w:r>
      <w:r w:rsidRPr="00F446FD">
        <w:rPr>
          <w:spacing w:val="-3"/>
          <w:sz w:val="20"/>
          <w:szCs w:val="20"/>
        </w:rPr>
        <w:t xml:space="preserve"> </w:t>
      </w:r>
      <w:r w:rsidRPr="00F446FD">
        <w:rPr>
          <w:sz w:val="20"/>
          <w:szCs w:val="20"/>
        </w:rPr>
        <w:t xml:space="preserve">Parametric assumptions of normal sample distribution, data measured at interval level, similar group variances, and no overlapping of participants in each group were met. For categorical data, the chi-square test of independence was performed. The Shapiro-Wilk test was performed to determine if the variables were normally distributed within the population. If the </w:t>
      </w:r>
      <w:r w:rsidRPr="00F446FD">
        <w:rPr>
          <w:i/>
          <w:sz w:val="20"/>
          <w:szCs w:val="20"/>
        </w:rPr>
        <w:t>p</w:t>
      </w:r>
      <w:r w:rsidRPr="00F446FD">
        <w:rPr>
          <w:sz w:val="20"/>
          <w:szCs w:val="20"/>
        </w:rPr>
        <w:t xml:space="preserve">-value is greater than α (0.05) then the factor is distributed normally. No further testing was completed regarding independence of data as no patient was in both groups. Similarity of variance was examined by comparing the pooled </w:t>
      </w:r>
      <w:r w:rsidRPr="00F446FD">
        <w:rPr>
          <w:i/>
          <w:sz w:val="20"/>
          <w:szCs w:val="20"/>
        </w:rPr>
        <w:t>t</w:t>
      </w:r>
      <w:r w:rsidRPr="00F446FD">
        <w:rPr>
          <w:sz w:val="20"/>
          <w:szCs w:val="20"/>
        </w:rPr>
        <w:t xml:space="preserve">-test to the unequal variance </w:t>
      </w:r>
      <w:r w:rsidRPr="00F446FD">
        <w:rPr>
          <w:i/>
          <w:sz w:val="20"/>
          <w:szCs w:val="20"/>
        </w:rPr>
        <w:t>t</w:t>
      </w:r>
      <w:r w:rsidRPr="00F446FD">
        <w:rPr>
          <w:sz w:val="20"/>
          <w:szCs w:val="20"/>
        </w:rPr>
        <w:t xml:space="preserve">-test. Since the results were virtually identical, only the pooled </w:t>
      </w:r>
      <w:r w:rsidRPr="00F446FD">
        <w:rPr>
          <w:i/>
          <w:sz w:val="20"/>
          <w:szCs w:val="20"/>
        </w:rPr>
        <w:t>t</w:t>
      </w:r>
      <w:r w:rsidRPr="00F446FD">
        <w:rPr>
          <w:sz w:val="20"/>
          <w:szCs w:val="20"/>
        </w:rPr>
        <w:t xml:space="preserve">-test results were reported. The </w:t>
      </w:r>
      <w:r w:rsidRPr="00F446FD">
        <w:rPr>
          <w:i/>
          <w:sz w:val="20"/>
          <w:szCs w:val="20"/>
        </w:rPr>
        <w:t>t</w:t>
      </w:r>
      <w:r w:rsidRPr="00F446FD">
        <w:rPr>
          <w:sz w:val="20"/>
          <w:szCs w:val="20"/>
        </w:rPr>
        <w:t xml:space="preserve">-test was considered statistically significant if the </w:t>
      </w:r>
      <w:r w:rsidRPr="00F446FD">
        <w:rPr>
          <w:i/>
          <w:sz w:val="20"/>
          <w:szCs w:val="20"/>
        </w:rPr>
        <w:t>p</w:t>
      </w:r>
      <w:r w:rsidRPr="00F446FD">
        <w:rPr>
          <w:sz w:val="20"/>
          <w:szCs w:val="20"/>
        </w:rPr>
        <w:t xml:space="preserve">-value is less than 0.05 </w:t>
      </w:r>
      <w:r w:rsidRPr="00F446FD">
        <w:rPr>
          <w:color w:val="FF0000"/>
          <w:sz w:val="20"/>
          <w:szCs w:val="20"/>
        </w:rPr>
        <w:t>[14]</w:t>
      </w:r>
      <w:r w:rsidRPr="00F446FD">
        <w:rPr>
          <w:sz w:val="20"/>
          <w:szCs w:val="20"/>
        </w:rPr>
        <w:t>.</w:t>
      </w:r>
    </w:p>
    <w:p w14:paraId="36FC00EE" w14:textId="77777777" w:rsidR="00BA5DB7" w:rsidRPr="00F446FD" w:rsidRDefault="00BA5DB7" w:rsidP="00F1600D">
      <w:pPr>
        <w:pStyle w:val="BodyText"/>
        <w:ind w:left="0"/>
        <w:contextualSpacing/>
        <w:mirrorIndents/>
        <w:jc w:val="both"/>
        <w:rPr>
          <w:sz w:val="20"/>
          <w:szCs w:val="20"/>
        </w:rPr>
      </w:pPr>
    </w:p>
    <w:p w14:paraId="7CBC71B7" w14:textId="77777777" w:rsidR="00BA5DB7" w:rsidRPr="009E70E7" w:rsidRDefault="00BA5DB7" w:rsidP="00F1600D">
      <w:pPr>
        <w:pStyle w:val="BodyText"/>
        <w:ind w:left="0"/>
        <w:contextualSpacing/>
        <w:mirrorIndents/>
        <w:jc w:val="both"/>
        <w:rPr>
          <w:b/>
          <w:spacing w:val="-2"/>
          <w:sz w:val="22"/>
          <w:szCs w:val="22"/>
        </w:rPr>
      </w:pPr>
      <w:r w:rsidRPr="009E70E7">
        <w:rPr>
          <w:b/>
          <w:spacing w:val="-2"/>
          <w:sz w:val="22"/>
          <w:szCs w:val="22"/>
        </w:rPr>
        <w:t>Demographics</w:t>
      </w:r>
    </w:p>
    <w:p w14:paraId="64636FB7" w14:textId="77777777" w:rsidR="00BA5DB7" w:rsidRPr="00F446FD" w:rsidRDefault="00BA5DB7" w:rsidP="00F1600D">
      <w:pPr>
        <w:pStyle w:val="BodyText"/>
        <w:ind w:left="0"/>
        <w:contextualSpacing/>
        <w:mirrorIndents/>
        <w:jc w:val="both"/>
        <w:rPr>
          <w:sz w:val="20"/>
          <w:szCs w:val="20"/>
        </w:rPr>
      </w:pPr>
    </w:p>
    <w:p w14:paraId="55C1B198" w14:textId="77777777" w:rsidR="00BA5DB7" w:rsidRPr="00F446FD" w:rsidRDefault="00BA5DB7" w:rsidP="00F1600D">
      <w:pPr>
        <w:pStyle w:val="BodyText"/>
        <w:ind w:left="0"/>
        <w:contextualSpacing/>
        <w:mirrorIndents/>
        <w:jc w:val="both"/>
        <w:rPr>
          <w:sz w:val="20"/>
          <w:szCs w:val="20"/>
        </w:rPr>
      </w:pPr>
      <w:r w:rsidRPr="00F446FD">
        <w:rPr>
          <w:sz w:val="20"/>
          <w:szCs w:val="20"/>
        </w:rPr>
        <w:t>A</w:t>
      </w:r>
      <w:r w:rsidRPr="00F446FD">
        <w:rPr>
          <w:spacing w:val="-3"/>
          <w:sz w:val="20"/>
          <w:szCs w:val="20"/>
        </w:rPr>
        <w:t xml:space="preserve"> </w:t>
      </w:r>
      <w:r w:rsidRPr="00F446FD">
        <w:rPr>
          <w:sz w:val="20"/>
          <w:szCs w:val="20"/>
        </w:rPr>
        <w:t>total of</w:t>
      </w:r>
      <w:r w:rsidRPr="00F446FD">
        <w:rPr>
          <w:spacing w:val="-1"/>
          <w:sz w:val="20"/>
          <w:szCs w:val="20"/>
        </w:rPr>
        <w:t xml:space="preserve"> </w:t>
      </w:r>
      <w:r w:rsidRPr="00F446FD">
        <w:rPr>
          <w:sz w:val="20"/>
          <w:szCs w:val="20"/>
        </w:rPr>
        <w:t>64</w:t>
      </w:r>
      <w:r w:rsidRPr="00F446FD">
        <w:rPr>
          <w:spacing w:val="-1"/>
          <w:sz w:val="20"/>
          <w:szCs w:val="20"/>
        </w:rPr>
        <w:t xml:space="preserve"> </w:t>
      </w:r>
      <w:r w:rsidRPr="00F446FD">
        <w:rPr>
          <w:sz w:val="20"/>
          <w:szCs w:val="20"/>
        </w:rPr>
        <w:t>patients</w:t>
      </w:r>
      <w:r w:rsidRPr="00F446FD">
        <w:rPr>
          <w:spacing w:val="-3"/>
          <w:sz w:val="20"/>
          <w:szCs w:val="20"/>
        </w:rPr>
        <w:t xml:space="preserve"> </w:t>
      </w:r>
      <w:r w:rsidRPr="00F446FD">
        <w:rPr>
          <w:sz w:val="20"/>
          <w:szCs w:val="20"/>
        </w:rPr>
        <w:t>were recruited</w:t>
      </w:r>
      <w:r w:rsidRPr="00F446FD">
        <w:rPr>
          <w:spacing w:val="-1"/>
          <w:sz w:val="20"/>
          <w:szCs w:val="20"/>
        </w:rPr>
        <w:t xml:space="preserve"> </w:t>
      </w:r>
      <w:r w:rsidRPr="00F446FD">
        <w:rPr>
          <w:sz w:val="20"/>
          <w:szCs w:val="20"/>
        </w:rPr>
        <w:t>and</w:t>
      </w:r>
      <w:r w:rsidRPr="00F446FD">
        <w:rPr>
          <w:spacing w:val="-1"/>
          <w:sz w:val="20"/>
          <w:szCs w:val="20"/>
        </w:rPr>
        <w:t xml:space="preserve"> </w:t>
      </w:r>
      <w:r w:rsidRPr="00F446FD">
        <w:rPr>
          <w:sz w:val="20"/>
          <w:szCs w:val="20"/>
        </w:rPr>
        <w:t>all agreed</w:t>
      </w:r>
      <w:r w:rsidRPr="00F446FD">
        <w:rPr>
          <w:spacing w:val="-1"/>
          <w:sz w:val="20"/>
          <w:szCs w:val="20"/>
        </w:rPr>
        <w:t xml:space="preserve"> </w:t>
      </w:r>
      <w:r w:rsidRPr="00F446FD">
        <w:rPr>
          <w:sz w:val="20"/>
          <w:szCs w:val="20"/>
        </w:rPr>
        <w:t>to</w:t>
      </w:r>
      <w:r w:rsidRPr="00F446FD">
        <w:rPr>
          <w:spacing w:val="-1"/>
          <w:sz w:val="20"/>
          <w:szCs w:val="20"/>
        </w:rPr>
        <w:t xml:space="preserve"> </w:t>
      </w:r>
      <w:r w:rsidRPr="00F446FD">
        <w:rPr>
          <w:sz w:val="20"/>
          <w:szCs w:val="20"/>
        </w:rPr>
        <w:t>take part in</w:t>
      </w:r>
      <w:r w:rsidRPr="00F446FD">
        <w:rPr>
          <w:spacing w:val="-5"/>
          <w:sz w:val="20"/>
          <w:szCs w:val="20"/>
        </w:rPr>
        <w:t xml:space="preserve"> </w:t>
      </w:r>
      <w:r w:rsidRPr="00F446FD">
        <w:rPr>
          <w:sz w:val="20"/>
          <w:szCs w:val="20"/>
        </w:rPr>
        <w:t>the study.</w:t>
      </w:r>
      <w:r w:rsidRPr="00F446FD">
        <w:rPr>
          <w:spacing w:val="-1"/>
          <w:sz w:val="20"/>
          <w:szCs w:val="20"/>
        </w:rPr>
        <w:t xml:space="preserve"> </w:t>
      </w:r>
      <w:r w:rsidRPr="00F446FD">
        <w:rPr>
          <w:sz w:val="20"/>
          <w:szCs w:val="20"/>
        </w:rPr>
        <w:t>These participants were</w:t>
      </w:r>
      <w:r w:rsidRPr="00F446FD">
        <w:rPr>
          <w:spacing w:val="-2"/>
          <w:sz w:val="20"/>
          <w:szCs w:val="20"/>
        </w:rPr>
        <w:t xml:space="preserve"> </w:t>
      </w:r>
      <w:r w:rsidRPr="00F446FD">
        <w:rPr>
          <w:sz w:val="20"/>
          <w:szCs w:val="20"/>
        </w:rPr>
        <w:t>then</w:t>
      </w:r>
      <w:r w:rsidRPr="00F446FD">
        <w:rPr>
          <w:spacing w:val="-3"/>
          <w:sz w:val="20"/>
          <w:szCs w:val="20"/>
        </w:rPr>
        <w:t xml:space="preserve"> </w:t>
      </w:r>
      <w:r w:rsidRPr="00F446FD">
        <w:rPr>
          <w:sz w:val="20"/>
          <w:szCs w:val="20"/>
        </w:rPr>
        <w:t>split</w:t>
      </w:r>
      <w:r w:rsidRPr="00F446FD">
        <w:rPr>
          <w:spacing w:val="-2"/>
          <w:sz w:val="20"/>
          <w:szCs w:val="20"/>
        </w:rPr>
        <w:t xml:space="preserve"> </w:t>
      </w:r>
      <w:r w:rsidRPr="00F446FD">
        <w:rPr>
          <w:sz w:val="20"/>
          <w:szCs w:val="20"/>
        </w:rPr>
        <w:t>into</w:t>
      </w:r>
      <w:r w:rsidRPr="00F446FD">
        <w:rPr>
          <w:spacing w:val="-7"/>
          <w:sz w:val="20"/>
          <w:szCs w:val="20"/>
        </w:rPr>
        <w:t xml:space="preserve"> </w:t>
      </w:r>
      <w:r w:rsidRPr="00F446FD">
        <w:rPr>
          <w:sz w:val="20"/>
          <w:szCs w:val="20"/>
        </w:rPr>
        <w:t>intervention</w:t>
      </w:r>
      <w:r w:rsidRPr="00F446FD">
        <w:rPr>
          <w:spacing w:val="-3"/>
          <w:sz w:val="20"/>
          <w:szCs w:val="20"/>
        </w:rPr>
        <w:t xml:space="preserve"> </w:t>
      </w:r>
      <w:r w:rsidRPr="00F446FD">
        <w:rPr>
          <w:sz w:val="20"/>
          <w:szCs w:val="20"/>
        </w:rPr>
        <w:t>and</w:t>
      </w:r>
      <w:r w:rsidRPr="00F446FD">
        <w:rPr>
          <w:spacing w:val="-3"/>
          <w:sz w:val="20"/>
          <w:szCs w:val="20"/>
        </w:rPr>
        <w:t xml:space="preserve"> </w:t>
      </w:r>
      <w:r w:rsidRPr="00F446FD">
        <w:rPr>
          <w:sz w:val="20"/>
          <w:szCs w:val="20"/>
        </w:rPr>
        <w:t>comparison</w:t>
      </w:r>
      <w:r w:rsidRPr="00F446FD">
        <w:rPr>
          <w:spacing w:val="-3"/>
          <w:sz w:val="20"/>
          <w:szCs w:val="20"/>
        </w:rPr>
        <w:t xml:space="preserve"> </w:t>
      </w:r>
      <w:r w:rsidRPr="00F446FD">
        <w:rPr>
          <w:sz w:val="20"/>
          <w:szCs w:val="20"/>
        </w:rPr>
        <w:t>groups.</w:t>
      </w:r>
      <w:r w:rsidRPr="00F446FD">
        <w:rPr>
          <w:spacing w:val="-3"/>
          <w:sz w:val="20"/>
          <w:szCs w:val="20"/>
        </w:rPr>
        <w:t xml:space="preserve"> </w:t>
      </w:r>
      <w:r w:rsidRPr="00F446FD">
        <w:rPr>
          <w:sz w:val="20"/>
          <w:szCs w:val="20"/>
        </w:rPr>
        <w:t>A</w:t>
      </w:r>
      <w:r w:rsidRPr="00F446FD">
        <w:rPr>
          <w:spacing w:val="-5"/>
          <w:sz w:val="20"/>
          <w:szCs w:val="20"/>
        </w:rPr>
        <w:t xml:space="preserve"> </w:t>
      </w:r>
      <w:r w:rsidRPr="00F446FD">
        <w:rPr>
          <w:sz w:val="20"/>
          <w:szCs w:val="20"/>
        </w:rPr>
        <w:t>total</w:t>
      </w:r>
      <w:r w:rsidRPr="00F446FD">
        <w:rPr>
          <w:spacing w:val="-2"/>
          <w:sz w:val="20"/>
          <w:szCs w:val="20"/>
        </w:rPr>
        <w:t xml:space="preserve"> </w:t>
      </w:r>
      <w:r w:rsidRPr="00F446FD">
        <w:rPr>
          <w:sz w:val="20"/>
          <w:szCs w:val="20"/>
        </w:rPr>
        <w:t>of</w:t>
      </w:r>
      <w:r w:rsidRPr="00F446FD">
        <w:rPr>
          <w:spacing w:val="-3"/>
          <w:sz w:val="20"/>
          <w:szCs w:val="20"/>
        </w:rPr>
        <w:t xml:space="preserve"> </w:t>
      </w:r>
      <w:r w:rsidRPr="00F446FD">
        <w:rPr>
          <w:sz w:val="20"/>
          <w:szCs w:val="20"/>
        </w:rPr>
        <w:t>eight</w:t>
      </w:r>
      <w:r w:rsidRPr="00F446FD">
        <w:rPr>
          <w:spacing w:val="-2"/>
          <w:sz w:val="20"/>
          <w:szCs w:val="20"/>
        </w:rPr>
        <w:t xml:space="preserve"> </w:t>
      </w:r>
      <w:r w:rsidRPr="00F446FD">
        <w:rPr>
          <w:sz w:val="20"/>
          <w:szCs w:val="20"/>
        </w:rPr>
        <w:t>participants</w:t>
      </w:r>
      <w:r w:rsidRPr="00F446FD">
        <w:rPr>
          <w:spacing w:val="-5"/>
          <w:sz w:val="20"/>
          <w:szCs w:val="20"/>
        </w:rPr>
        <w:t xml:space="preserve"> </w:t>
      </w:r>
      <w:r w:rsidRPr="00F446FD">
        <w:rPr>
          <w:sz w:val="20"/>
          <w:szCs w:val="20"/>
        </w:rPr>
        <w:t>withdrew from the project during implementation leaving a total of 56 participants for data analysis.</w:t>
      </w:r>
    </w:p>
    <w:p w14:paraId="02C70690" w14:textId="77777777" w:rsidR="00BA5DB7" w:rsidRPr="00F446FD" w:rsidRDefault="00BA5DB7" w:rsidP="00F1600D">
      <w:pPr>
        <w:pStyle w:val="BodyText"/>
        <w:ind w:left="0"/>
        <w:contextualSpacing/>
        <w:mirrorIndents/>
        <w:jc w:val="both"/>
        <w:rPr>
          <w:sz w:val="20"/>
          <w:szCs w:val="20"/>
        </w:rPr>
      </w:pPr>
    </w:p>
    <w:p w14:paraId="28537CD5" w14:textId="77777777" w:rsidR="00BA5DB7" w:rsidRPr="00F446FD" w:rsidRDefault="00BA5DB7" w:rsidP="00F1600D">
      <w:pPr>
        <w:pStyle w:val="BodyText"/>
        <w:ind w:left="0"/>
        <w:contextualSpacing/>
        <w:mirrorIndents/>
        <w:jc w:val="both"/>
        <w:rPr>
          <w:sz w:val="20"/>
          <w:szCs w:val="20"/>
        </w:rPr>
      </w:pPr>
      <w:r w:rsidRPr="00F446FD">
        <w:rPr>
          <w:sz w:val="20"/>
          <w:szCs w:val="20"/>
        </w:rPr>
        <w:t>Demographics</w:t>
      </w:r>
      <w:r w:rsidRPr="00F446FD">
        <w:rPr>
          <w:spacing w:val="-5"/>
          <w:sz w:val="20"/>
          <w:szCs w:val="20"/>
        </w:rPr>
        <w:t xml:space="preserve"> </w:t>
      </w:r>
      <w:r w:rsidRPr="00F446FD">
        <w:rPr>
          <w:sz w:val="20"/>
          <w:szCs w:val="20"/>
        </w:rPr>
        <w:t>included</w:t>
      </w:r>
      <w:r w:rsidRPr="00F446FD">
        <w:rPr>
          <w:spacing w:val="-3"/>
          <w:sz w:val="20"/>
          <w:szCs w:val="20"/>
        </w:rPr>
        <w:t xml:space="preserve"> </w:t>
      </w:r>
      <w:r w:rsidRPr="00F446FD">
        <w:rPr>
          <w:sz w:val="20"/>
          <w:szCs w:val="20"/>
        </w:rPr>
        <w:t>age</w:t>
      </w:r>
      <w:r w:rsidRPr="00F446FD">
        <w:rPr>
          <w:spacing w:val="-2"/>
          <w:sz w:val="20"/>
          <w:szCs w:val="20"/>
        </w:rPr>
        <w:t xml:space="preserve"> </w:t>
      </w:r>
      <w:r w:rsidRPr="00F446FD">
        <w:rPr>
          <w:sz w:val="20"/>
          <w:szCs w:val="20"/>
        </w:rPr>
        <w:t>gender,</w:t>
      </w:r>
      <w:r w:rsidRPr="00F446FD">
        <w:rPr>
          <w:spacing w:val="-3"/>
          <w:sz w:val="20"/>
          <w:szCs w:val="20"/>
        </w:rPr>
        <w:t xml:space="preserve"> </w:t>
      </w:r>
      <w:r w:rsidRPr="00F446FD">
        <w:rPr>
          <w:sz w:val="20"/>
          <w:szCs w:val="20"/>
        </w:rPr>
        <w:t>race,</w:t>
      </w:r>
      <w:r w:rsidRPr="00F446FD">
        <w:rPr>
          <w:spacing w:val="-7"/>
          <w:sz w:val="20"/>
          <w:szCs w:val="20"/>
        </w:rPr>
        <w:t xml:space="preserve"> </w:t>
      </w:r>
      <w:r w:rsidRPr="00F446FD">
        <w:rPr>
          <w:sz w:val="20"/>
          <w:szCs w:val="20"/>
        </w:rPr>
        <w:t>and</w:t>
      </w:r>
      <w:r w:rsidRPr="00F446FD">
        <w:rPr>
          <w:spacing w:val="-3"/>
          <w:sz w:val="20"/>
          <w:szCs w:val="20"/>
        </w:rPr>
        <w:t xml:space="preserve"> </w:t>
      </w:r>
      <w:r w:rsidRPr="00F446FD">
        <w:rPr>
          <w:sz w:val="20"/>
          <w:szCs w:val="20"/>
        </w:rPr>
        <w:t>ethnicity.</w:t>
      </w:r>
      <w:r w:rsidRPr="00F446FD">
        <w:rPr>
          <w:spacing w:val="-3"/>
          <w:sz w:val="20"/>
          <w:szCs w:val="20"/>
        </w:rPr>
        <w:t xml:space="preserve"> </w:t>
      </w:r>
      <w:r w:rsidRPr="00F446FD">
        <w:rPr>
          <w:sz w:val="20"/>
          <w:szCs w:val="20"/>
        </w:rPr>
        <w:t>Variables</w:t>
      </w:r>
      <w:r w:rsidRPr="00F446FD">
        <w:rPr>
          <w:spacing w:val="-5"/>
          <w:sz w:val="20"/>
          <w:szCs w:val="20"/>
        </w:rPr>
        <w:t xml:space="preserve"> </w:t>
      </w:r>
      <w:r w:rsidRPr="00F446FD">
        <w:rPr>
          <w:sz w:val="20"/>
          <w:szCs w:val="20"/>
        </w:rPr>
        <w:t>were</w:t>
      </w:r>
      <w:r w:rsidRPr="00F446FD">
        <w:rPr>
          <w:spacing w:val="-2"/>
          <w:sz w:val="20"/>
          <w:szCs w:val="20"/>
        </w:rPr>
        <w:t xml:space="preserve"> </w:t>
      </w:r>
      <w:r w:rsidRPr="00F446FD">
        <w:rPr>
          <w:sz w:val="20"/>
          <w:szCs w:val="20"/>
        </w:rPr>
        <w:t>summarized</w:t>
      </w:r>
      <w:r w:rsidRPr="00F446FD">
        <w:rPr>
          <w:spacing w:val="-7"/>
          <w:sz w:val="20"/>
          <w:szCs w:val="20"/>
        </w:rPr>
        <w:t xml:space="preserve"> </w:t>
      </w:r>
      <w:r w:rsidRPr="00F446FD">
        <w:rPr>
          <w:sz w:val="20"/>
          <w:szCs w:val="20"/>
        </w:rPr>
        <w:t>using descriptive statistics to generate mean, standard deviation, minimum, and maximum.</w:t>
      </w:r>
    </w:p>
    <w:p w14:paraId="25E8CBE7" w14:textId="77777777" w:rsidR="00BA5DB7" w:rsidRPr="00F446FD" w:rsidRDefault="00BA5DB7" w:rsidP="00F1600D">
      <w:pPr>
        <w:pStyle w:val="BodyText"/>
        <w:ind w:left="0"/>
        <w:contextualSpacing/>
        <w:mirrorIndents/>
        <w:jc w:val="both"/>
        <w:rPr>
          <w:sz w:val="20"/>
          <w:szCs w:val="20"/>
        </w:rPr>
      </w:pPr>
    </w:p>
    <w:p w14:paraId="6EE32333" w14:textId="77777777" w:rsidR="00BA5DB7" w:rsidRPr="00F446FD" w:rsidRDefault="00BA5DB7" w:rsidP="00F1600D">
      <w:pPr>
        <w:pStyle w:val="BodyText"/>
        <w:ind w:left="0"/>
        <w:contextualSpacing/>
        <w:mirrorIndents/>
        <w:jc w:val="both"/>
        <w:rPr>
          <w:sz w:val="20"/>
          <w:szCs w:val="20"/>
        </w:rPr>
      </w:pPr>
      <w:r w:rsidRPr="00F446FD">
        <w:rPr>
          <w:sz w:val="20"/>
          <w:szCs w:val="20"/>
        </w:rPr>
        <w:t>Demographics</w:t>
      </w:r>
      <w:r w:rsidRPr="00F446FD">
        <w:rPr>
          <w:spacing w:val="-5"/>
          <w:sz w:val="20"/>
          <w:szCs w:val="20"/>
        </w:rPr>
        <w:t xml:space="preserve"> </w:t>
      </w:r>
      <w:r w:rsidRPr="00F446FD">
        <w:rPr>
          <w:sz w:val="20"/>
          <w:szCs w:val="20"/>
        </w:rPr>
        <w:t>were</w:t>
      </w:r>
      <w:r w:rsidRPr="00F446FD">
        <w:rPr>
          <w:spacing w:val="-2"/>
          <w:sz w:val="20"/>
          <w:szCs w:val="20"/>
        </w:rPr>
        <w:t xml:space="preserve"> </w:t>
      </w:r>
      <w:r w:rsidRPr="00F446FD">
        <w:rPr>
          <w:sz w:val="20"/>
          <w:szCs w:val="20"/>
        </w:rPr>
        <w:t>similar</w:t>
      </w:r>
      <w:r w:rsidRPr="00F446FD">
        <w:rPr>
          <w:spacing w:val="-3"/>
          <w:sz w:val="20"/>
          <w:szCs w:val="20"/>
        </w:rPr>
        <w:t xml:space="preserve"> </w:t>
      </w:r>
      <w:r w:rsidRPr="00F446FD">
        <w:rPr>
          <w:sz w:val="20"/>
          <w:szCs w:val="20"/>
        </w:rPr>
        <w:t>between</w:t>
      </w:r>
      <w:r w:rsidRPr="00F446FD">
        <w:rPr>
          <w:spacing w:val="-3"/>
          <w:sz w:val="20"/>
          <w:szCs w:val="20"/>
        </w:rPr>
        <w:t xml:space="preserve"> </w:t>
      </w:r>
      <w:r w:rsidRPr="00F446FD">
        <w:rPr>
          <w:sz w:val="20"/>
          <w:szCs w:val="20"/>
        </w:rPr>
        <w:t>the</w:t>
      </w:r>
      <w:r w:rsidRPr="00F446FD">
        <w:rPr>
          <w:spacing w:val="-2"/>
          <w:sz w:val="20"/>
          <w:szCs w:val="20"/>
        </w:rPr>
        <w:t xml:space="preserve"> </w:t>
      </w:r>
      <w:r w:rsidRPr="00F446FD">
        <w:rPr>
          <w:sz w:val="20"/>
          <w:szCs w:val="20"/>
        </w:rPr>
        <w:t>two</w:t>
      </w:r>
      <w:r w:rsidRPr="00F446FD">
        <w:rPr>
          <w:spacing w:val="-3"/>
          <w:sz w:val="20"/>
          <w:szCs w:val="20"/>
        </w:rPr>
        <w:t xml:space="preserve"> </w:t>
      </w:r>
      <w:r w:rsidRPr="00F446FD">
        <w:rPr>
          <w:sz w:val="20"/>
          <w:szCs w:val="20"/>
        </w:rPr>
        <w:t>groups.</w:t>
      </w:r>
      <w:r w:rsidRPr="00F446FD">
        <w:rPr>
          <w:spacing w:val="-3"/>
          <w:sz w:val="20"/>
          <w:szCs w:val="20"/>
        </w:rPr>
        <w:t xml:space="preserve"> </w:t>
      </w:r>
      <w:r w:rsidRPr="00F446FD">
        <w:rPr>
          <w:sz w:val="20"/>
          <w:szCs w:val="20"/>
        </w:rPr>
        <w:t>The</w:t>
      </w:r>
      <w:r w:rsidRPr="00F446FD">
        <w:rPr>
          <w:spacing w:val="-2"/>
          <w:sz w:val="20"/>
          <w:szCs w:val="20"/>
        </w:rPr>
        <w:t xml:space="preserve"> </w:t>
      </w:r>
      <w:r w:rsidRPr="00F446FD">
        <w:rPr>
          <w:sz w:val="20"/>
          <w:szCs w:val="20"/>
        </w:rPr>
        <w:t>mean</w:t>
      </w:r>
      <w:r w:rsidRPr="00F446FD">
        <w:rPr>
          <w:spacing w:val="-3"/>
          <w:sz w:val="20"/>
          <w:szCs w:val="20"/>
        </w:rPr>
        <w:t xml:space="preserve"> </w:t>
      </w:r>
      <w:r w:rsidRPr="00F446FD">
        <w:rPr>
          <w:sz w:val="20"/>
          <w:szCs w:val="20"/>
        </w:rPr>
        <w:t>age</w:t>
      </w:r>
      <w:r w:rsidRPr="00F446FD">
        <w:rPr>
          <w:spacing w:val="-2"/>
          <w:sz w:val="20"/>
          <w:szCs w:val="20"/>
        </w:rPr>
        <w:t xml:space="preserve"> </w:t>
      </w:r>
      <w:r w:rsidRPr="00F446FD">
        <w:rPr>
          <w:sz w:val="20"/>
          <w:szCs w:val="20"/>
        </w:rPr>
        <w:t>of</w:t>
      </w:r>
      <w:r w:rsidRPr="00F446FD">
        <w:rPr>
          <w:spacing w:val="-3"/>
          <w:sz w:val="20"/>
          <w:szCs w:val="20"/>
        </w:rPr>
        <w:t xml:space="preserve"> </w:t>
      </w:r>
      <w:r w:rsidRPr="00F446FD">
        <w:rPr>
          <w:sz w:val="20"/>
          <w:szCs w:val="20"/>
        </w:rPr>
        <w:t>the</w:t>
      </w:r>
      <w:r w:rsidRPr="00F446FD">
        <w:rPr>
          <w:spacing w:val="-2"/>
          <w:sz w:val="20"/>
          <w:szCs w:val="20"/>
        </w:rPr>
        <w:t xml:space="preserve"> </w:t>
      </w:r>
      <w:r w:rsidRPr="00F446FD">
        <w:rPr>
          <w:sz w:val="20"/>
          <w:szCs w:val="20"/>
        </w:rPr>
        <w:t>intervention</w:t>
      </w:r>
      <w:r w:rsidRPr="00F446FD">
        <w:rPr>
          <w:spacing w:val="-3"/>
          <w:sz w:val="20"/>
          <w:szCs w:val="20"/>
        </w:rPr>
        <w:t xml:space="preserve"> </w:t>
      </w:r>
      <w:r w:rsidRPr="00F446FD">
        <w:rPr>
          <w:sz w:val="20"/>
          <w:szCs w:val="20"/>
        </w:rPr>
        <w:t>group</w:t>
      </w:r>
      <w:r w:rsidRPr="00F446FD">
        <w:rPr>
          <w:spacing w:val="-3"/>
          <w:sz w:val="20"/>
          <w:szCs w:val="20"/>
        </w:rPr>
        <w:t xml:space="preserve"> </w:t>
      </w:r>
      <w:r w:rsidRPr="00F446FD">
        <w:rPr>
          <w:sz w:val="20"/>
          <w:szCs w:val="20"/>
        </w:rPr>
        <w:t>was 65 years and 69 years in the comparison group. There were 12 males (41%) and 17 (59%) females in the intervention group and 9 males (33%) and 18 females (67%) in the comparison group.</w:t>
      </w:r>
      <w:r w:rsidRPr="00F446FD">
        <w:rPr>
          <w:spacing w:val="-1"/>
          <w:sz w:val="20"/>
          <w:szCs w:val="20"/>
        </w:rPr>
        <w:t xml:space="preserve"> </w:t>
      </w:r>
      <w:r w:rsidRPr="00F446FD">
        <w:rPr>
          <w:sz w:val="20"/>
          <w:szCs w:val="20"/>
        </w:rPr>
        <w:t>Of</w:t>
      </w:r>
      <w:r w:rsidRPr="00F446FD">
        <w:rPr>
          <w:spacing w:val="-2"/>
          <w:sz w:val="20"/>
          <w:szCs w:val="20"/>
        </w:rPr>
        <w:t xml:space="preserve"> </w:t>
      </w:r>
      <w:r w:rsidRPr="00F446FD">
        <w:rPr>
          <w:sz w:val="20"/>
          <w:szCs w:val="20"/>
        </w:rPr>
        <w:t>the 29</w:t>
      </w:r>
      <w:r w:rsidRPr="00F446FD">
        <w:rPr>
          <w:spacing w:val="-1"/>
          <w:sz w:val="20"/>
          <w:szCs w:val="20"/>
        </w:rPr>
        <w:t xml:space="preserve"> </w:t>
      </w:r>
      <w:r w:rsidRPr="00F446FD">
        <w:rPr>
          <w:sz w:val="20"/>
          <w:szCs w:val="20"/>
        </w:rPr>
        <w:t>participants</w:t>
      </w:r>
      <w:r w:rsidRPr="00F446FD">
        <w:rPr>
          <w:spacing w:val="-3"/>
          <w:sz w:val="20"/>
          <w:szCs w:val="20"/>
        </w:rPr>
        <w:t xml:space="preserve"> </w:t>
      </w:r>
      <w:r w:rsidRPr="00F446FD">
        <w:rPr>
          <w:sz w:val="20"/>
          <w:szCs w:val="20"/>
        </w:rPr>
        <w:t>in</w:t>
      </w:r>
      <w:r w:rsidRPr="00F446FD">
        <w:rPr>
          <w:spacing w:val="-1"/>
          <w:sz w:val="20"/>
          <w:szCs w:val="20"/>
        </w:rPr>
        <w:t xml:space="preserve"> </w:t>
      </w:r>
      <w:r w:rsidRPr="00F446FD">
        <w:rPr>
          <w:sz w:val="20"/>
          <w:szCs w:val="20"/>
        </w:rPr>
        <w:t>the intervention</w:t>
      </w:r>
      <w:r w:rsidRPr="00F446FD">
        <w:rPr>
          <w:spacing w:val="-1"/>
          <w:sz w:val="20"/>
          <w:szCs w:val="20"/>
        </w:rPr>
        <w:t xml:space="preserve"> </w:t>
      </w:r>
      <w:r w:rsidRPr="00F446FD">
        <w:rPr>
          <w:sz w:val="20"/>
          <w:szCs w:val="20"/>
        </w:rPr>
        <w:t>group,</w:t>
      </w:r>
      <w:r w:rsidRPr="00F446FD">
        <w:rPr>
          <w:spacing w:val="-1"/>
          <w:sz w:val="20"/>
          <w:szCs w:val="20"/>
        </w:rPr>
        <w:t xml:space="preserve"> </w:t>
      </w:r>
      <w:r w:rsidRPr="00F446FD">
        <w:rPr>
          <w:sz w:val="20"/>
          <w:szCs w:val="20"/>
        </w:rPr>
        <w:t>28</w:t>
      </w:r>
      <w:r w:rsidRPr="00F446FD">
        <w:rPr>
          <w:spacing w:val="-1"/>
          <w:sz w:val="20"/>
          <w:szCs w:val="20"/>
        </w:rPr>
        <w:t xml:space="preserve"> </w:t>
      </w:r>
      <w:r w:rsidRPr="00F446FD">
        <w:rPr>
          <w:sz w:val="20"/>
          <w:szCs w:val="20"/>
        </w:rPr>
        <w:lastRenderedPageBreak/>
        <w:t>were not Hispanic or</w:t>
      </w:r>
      <w:r w:rsidRPr="00F446FD">
        <w:rPr>
          <w:spacing w:val="-5"/>
          <w:sz w:val="20"/>
          <w:szCs w:val="20"/>
        </w:rPr>
        <w:t xml:space="preserve"> </w:t>
      </w:r>
      <w:r w:rsidRPr="00F446FD">
        <w:rPr>
          <w:sz w:val="20"/>
          <w:szCs w:val="20"/>
        </w:rPr>
        <w:t>Latino</w:t>
      </w:r>
      <w:r w:rsidRPr="00F446FD">
        <w:rPr>
          <w:spacing w:val="-1"/>
          <w:sz w:val="20"/>
          <w:szCs w:val="20"/>
        </w:rPr>
        <w:t xml:space="preserve"> </w:t>
      </w:r>
      <w:r w:rsidRPr="00F446FD">
        <w:rPr>
          <w:sz w:val="20"/>
          <w:szCs w:val="20"/>
        </w:rPr>
        <w:t>and</w:t>
      </w:r>
      <w:r w:rsidRPr="00F446FD">
        <w:rPr>
          <w:spacing w:val="-1"/>
          <w:sz w:val="20"/>
          <w:szCs w:val="20"/>
        </w:rPr>
        <w:t xml:space="preserve"> </w:t>
      </w:r>
      <w:r w:rsidRPr="00F446FD">
        <w:rPr>
          <w:sz w:val="20"/>
          <w:szCs w:val="20"/>
        </w:rPr>
        <w:t>all 27 participants in the comparison group were not Hispanic or Latino.</w:t>
      </w:r>
    </w:p>
    <w:p w14:paraId="1ACA43E8" w14:textId="77777777" w:rsidR="00BA5DB7" w:rsidRPr="00F446FD" w:rsidRDefault="00BA5DB7" w:rsidP="00F1600D">
      <w:pPr>
        <w:pStyle w:val="BodyText"/>
        <w:ind w:left="0"/>
        <w:contextualSpacing/>
        <w:mirrorIndents/>
        <w:jc w:val="both"/>
        <w:rPr>
          <w:sz w:val="20"/>
          <w:szCs w:val="20"/>
        </w:rPr>
      </w:pPr>
    </w:p>
    <w:p w14:paraId="5C9BCFCE" w14:textId="77777777" w:rsidR="00BA5DB7" w:rsidRPr="002E676F" w:rsidRDefault="00BA5DB7" w:rsidP="00F1600D">
      <w:pPr>
        <w:pStyle w:val="BodyText"/>
        <w:ind w:left="0"/>
        <w:contextualSpacing/>
        <w:mirrorIndents/>
        <w:jc w:val="both"/>
        <w:rPr>
          <w:b/>
          <w:spacing w:val="-2"/>
          <w:sz w:val="22"/>
          <w:szCs w:val="22"/>
        </w:rPr>
      </w:pPr>
      <w:r w:rsidRPr="002E676F">
        <w:rPr>
          <w:b/>
          <w:spacing w:val="-2"/>
          <w:sz w:val="22"/>
          <w:szCs w:val="22"/>
        </w:rPr>
        <w:t>Results</w:t>
      </w:r>
    </w:p>
    <w:p w14:paraId="607FF856" w14:textId="77777777" w:rsidR="00BA5DB7" w:rsidRPr="00F446FD" w:rsidRDefault="00BA5DB7" w:rsidP="00F1600D">
      <w:pPr>
        <w:pStyle w:val="BodyText"/>
        <w:ind w:left="0"/>
        <w:contextualSpacing/>
        <w:mirrorIndents/>
        <w:jc w:val="both"/>
        <w:rPr>
          <w:sz w:val="20"/>
          <w:szCs w:val="20"/>
        </w:rPr>
      </w:pPr>
    </w:p>
    <w:p w14:paraId="2866E7AA" w14:textId="77777777" w:rsidR="00BA5DB7" w:rsidRPr="00F446FD" w:rsidRDefault="00BA5DB7" w:rsidP="00F1600D">
      <w:pPr>
        <w:pStyle w:val="BodyText"/>
        <w:ind w:left="0"/>
        <w:contextualSpacing/>
        <w:mirrorIndents/>
        <w:jc w:val="both"/>
        <w:rPr>
          <w:sz w:val="20"/>
          <w:szCs w:val="20"/>
        </w:rPr>
      </w:pPr>
      <w:r w:rsidRPr="00F446FD">
        <w:rPr>
          <w:sz w:val="20"/>
          <w:szCs w:val="20"/>
        </w:rPr>
        <w:t xml:space="preserve">Using an alpha level of .05, an independent samples </w:t>
      </w:r>
      <w:r w:rsidRPr="00F446FD">
        <w:rPr>
          <w:i/>
          <w:sz w:val="20"/>
          <w:szCs w:val="20"/>
        </w:rPr>
        <w:t>t</w:t>
      </w:r>
      <w:r w:rsidRPr="00F446FD">
        <w:rPr>
          <w:sz w:val="20"/>
          <w:szCs w:val="20"/>
        </w:rPr>
        <w:t>-test was performed to first determine if there</w:t>
      </w:r>
      <w:r w:rsidRPr="00F446FD">
        <w:rPr>
          <w:spacing w:val="-1"/>
          <w:sz w:val="20"/>
          <w:szCs w:val="20"/>
        </w:rPr>
        <w:t xml:space="preserve"> </w:t>
      </w:r>
      <w:r w:rsidRPr="00F446FD">
        <w:rPr>
          <w:sz w:val="20"/>
          <w:szCs w:val="20"/>
        </w:rPr>
        <w:t>was</w:t>
      </w:r>
      <w:r w:rsidRPr="00F446FD">
        <w:rPr>
          <w:spacing w:val="-4"/>
          <w:sz w:val="20"/>
          <w:szCs w:val="20"/>
        </w:rPr>
        <w:t xml:space="preserve"> </w:t>
      </w:r>
      <w:r w:rsidRPr="00F446FD">
        <w:rPr>
          <w:sz w:val="20"/>
          <w:szCs w:val="20"/>
        </w:rPr>
        <w:t>difference</w:t>
      </w:r>
      <w:r w:rsidRPr="00F446FD">
        <w:rPr>
          <w:spacing w:val="-1"/>
          <w:sz w:val="20"/>
          <w:szCs w:val="20"/>
        </w:rPr>
        <w:t xml:space="preserve"> </w:t>
      </w:r>
      <w:r w:rsidRPr="00F446FD">
        <w:rPr>
          <w:sz w:val="20"/>
          <w:szCs w:val="20"/>
        </w:rPr>
        <w:t>in</w:t>
      </w:r>
      <w:r w:rsidRPr="00F446FD">
        <w:rPr>
          <w:spacing w:val="-2"/>
          <w:sz w:val="20"/>
          <w:szCs w:val="20"/>
        </w:rPr>
        <w:t xml:space="preserve"> </w:t>
      </w:r>
      <w:r w:rsidRPr="00F446FD">
        <w:rPr>
          <w:sz w:val="20"/>
          <w:szCs w:val="20"/>
        </w:rPr>
        <w:t>the</w:t>
      </w:r>
      <w:r w:rsidRPr="00F446FD">
        <w:rPr>
          <w:spacing w:val="-1"/>
          <w:sz w:val="20"/>
          <w:szCs w:val="20"/>
        </w:rPr>
        <w:t xml:space="preserve"> </w:t>
      </w:r>
      <w:r w:rsidRPr="00F446FD">
        <w:rPr>
          <w:sz w:val="20"/>
          <w:szCs w:val="20"/>
        </w:rPr>
        <w:t>mean</w:t>
      </w:r>
      <w:r w:rsidRPr="00F446FD">
        <w:rPr>
          <w:spacing w:val="-2"/>
          <w:sz w:val="20"/>
          <w:szCs w:val="20"/>
        </w:rPr>
        <w:t xml:space="preserve"> </w:t>
      </w:r>
      <w:r w:rsidRPr="00F446FD">
        <w:rPr>
          <w:sz w:val="20"/>
          <w:szCs w:val="20"/>
        </w:rPr>
        <w:t>pain</w:t>
      </w:r>
      <w:r w:rsidRPr="00F446FD">
        <w:rPr>
          <w:spacing w:val="-6"/>
          <w:sz w:val="20"/>
          <w:szCs w:val="20"/>
        </w:rPr>
        <w:t xml:space="preserve"> </w:t>
      </w:r>
      <w:r w:rsidRPr="00F446FD">
        <w:rPr>
          <w:sz w:val="20"/>
          <w:szCs w:val="20"/>
        </w:rPr>
        <w:t>and</w:t>
      </w:r>
      <w:r w:rsidRPr="00F446FD">
        <w:rPr>
          <w:spacing w:val="-6"/>
          <w:sz w:val="20"/>
          <w:szCs w:val="20"/>
        </w:rPr>
        <w:t xml:space="preserve"> </w:t>
      </w:r>
      <w:r w:rsidRPr="00F446FD">
        <w:rPr>
          <w:sz w:val="20"/>
          <w:szCs w:val="20"/>
        </w:rPr>
        <w:t>ODI</w:t>
      </w:r>
      <w:r w:rsidRPr="00F446FD">
        <w:rPr>
          <w:spacing w:val="-2"/>
          <w:sz w:val="20"/>
          <w:szCs w:val="20"/>
        </w:rPr>
        <w:t xml:space="preserve"> </w:t>
      </w:r>
      <w:r w:rsidRPr="00F446FD">
        <w:rPr>
          <w:sz w:val="20"/>
          <w:szCs w:val="20"/>
        </w:rPr>
        <w:t>scores</w:t>
      </w:r>
      <w:r w:rsidRPr="00F446FD">
        <w:rPr>
          <w:spacing w:val="-4"/>
          <w:sz w:val="20"/>
          <w:szCs w:val="20"/>
        </w:rPr>
        <w:t xml:space="preserve"> </w:t>
      </w:r>
      <w:r w:rsidRPr="00F446FD">
        <w:rPr>
          <w:sz w:val="20"/>
          <w:szCs w:val="20"/>
        </w:rPr>
        <w:t>prior</w:t>
      </w:r>
      <w:r w:rsidRPr="00F446FD">
        <w:rPr>
          <w:spacing w:val="-2"/>
          <w:sz w:val="20"/>
          <w:szCs w:val="20"/>
        </w:rPr>
        <w:t xml:space="preserve"> </w:t>
      </w:r>
      <w:r w:rsidRPr="00F446FD">
        <w:rPr>
          <w:sz w:val="20"/>
          <w:szCs w:val="20"/>
        </w:rPr>
        <w:t>to</w:t>
      </w:r>
      <w:r w:rsidRPr="00F446FD">
        <w:rPr>
          <w:spacing w:val="-2"/>
          <w:sz w:val="20"/>
          <w:szCs w:val="20"/>
        </w:rPr>
        <w:t xml:space="preserve"> </w:t>
      </w:r>
      <w:r w:rsidRPr="00F446FD">
        <w:rPr>
          <w:sz w:val="20"/>
          <w:szCs w:val="20"/>
        </w:rPr>
        <w:t>project</w:t>
      </w:r>
      <w:r w:rsidRPr="00F446FD">
        <w:rPr>
          <w:spacing w:val="-1"/>
          <w:sz w:val="20"/>
          <w:szCs w:val="20"/>
        </w:rPr>
        <w:t xml:space="preserve"> </w:t>
      </w:r>
      <w:r w:rsidRPr="00F446FD">
        <w:rPr>
          <w:sz w:val="20"/>
          <w:szCs w:val="20"/>
        </w:rPr>
        <w:t>implementation</w:t>
      </w:r>
      <w:r w:rsidRPr="00F446FD">
        <w:rPr>
          <w:spacing w:val="-2"/>
          <w:sz w:val="20"/>
          <w:szCs w:val="20"/>
        </w:rPr>
        <w:t xml:space="preserve"> </w:t>
      </w:r>
      <w:r w:rsidRPr="00F446FD">
        <w:rPr>
          <w:sz w:val="20"/>
          <w:szCs w:val="20"/>
        </w:rPr>
        <w:t xml:space="preserve">between the intervention and comparison group. There was not a statistically significant difference between comparison group and intervention group mean pain scores prior to implementation </w:t>
      </w:r>
      <w:r w:rsidRPr="00F446FD">
        <w:rPr>
          <w:i/>
          <w:sz w:val="20"/>
          <w:szCs w:val="20"/>
        </w:rPr>
        <w:t>(p</w:t>
      </w:r>
      <w:r w:rsidRPr="00F446FD">
        <w:rPr>
          <w:sz w:val="20"/>
          <w:szCs w:val="20"/>
        </w:rPr>
        <w:t>=0.43).</w:t>
      </w:r>
      <w:r w:rsidRPr="00F446FD">
        <w:rPr>
          <w:spacing w:val="-3"/>
          <w:sz w:val="20"/>
          <w:szCs w:val="20"/>
        </w:rPr>
        <w:t xml:space="preserve"> </w:t>
      </w:r>
      <w:r w:rsidRPr="00F446FD">
        <w:rPr>
          <w:sz w:val="20"/>
          <w:szCs w:val="20"/>
        </w:rPr>
        <w:t>There</w:t>
      </w:r>
      <w:r w:rsidRPr="00F446FD">
        <w:rPr>
          <w:spacing w:val="-2"/>
          <w:sz w:val="20"/>
          <w:szCs w:val="20"/>
        </w:rPr>
        <w:t xml:space="preserve"> </w:t>
      </w:r>
      <w:r w:rsidRPr="00F446FD">
        <w:rPr>
          <w:sz w:val="20"/>
          <w:szCs w:val="20"/>
        </w:rPr>
        <w:t>was</w:t>
      </w:r>
      <w:r w:rsidRPr="00F446FD">
        <w:rPr>
          <w:spacing w:val="-5"/>
          <w:sz w:val="20"/>
          <w:szCs w:val="20"/>
        </w:rPr>
        <w:t xml:space="preserve"> </w:t>
      </w:r>
      <w:r w:rsidRPr="00F446FD">
        <w:rPr>
          <w:sz w:val="20"/>
          <w:szCs w:val="20"/>
        </w:rPr>
        <w:t>also</w:t>
      </w:r>
      <w:r w:rsidRPr="00F446FD">
        <w:rPr>
          <w:spacing w:val="-3"/>
          <w:sz w:val="20"/>
          <w:szCs w:val="20"/>
        </w:rPr>
        <w:t xml:space="preserve"> </w:t>
      </w:r>
      <w:r w:rsidRPr="00F446FD">
        <w:rPr>
          <w:sz w:val="20"/>
          <w:szCs w:val="20"/>
        </w:rPr>
        <w:t>not</w:t>
      </w:r>
      <w:r w:rsidRPr="00F446FD">
        <w:rPr>
          <w:spacing w:val="-2"/>
          <w:sz w:val="20"/>
          <w:szCs w:val="20"/>
        </w:rPr>
        <w:t xml:space="preserve"> </w:t>
      </w:r>
      <w:r w:rsidRPr="00F446FD">
        <w:rPr>
          <w:sz w:val="20"/>
          <w:szCs w:val="20"/>
        </w:rPr>
        <w:t>a</w:t>
      </w:r>
      <w:r w:rsidRPr="00F446FD">
        <w:rPr>
          <w:spacing w:val="-2"/>
          <w:sz w:val="20"/>
          <w:szCs w:val="20"/>
        </w:rPr>
        <w:t xml:space="preserve"> </w:t>
      </w:r>
      <w:r w:rsidRPr="00F446FD">
        <w:rPr>
          <w:sz w:val="20"/>
          <w:szCs w:val="20"/>
        </w:rPr>
        <w:t>statistically</w:t>
      </w:r>
      <w:r w:rsidRPr="00F446FD">
        <w:rPr>
          <w:spacing w:val="-7"/>
          <w:sz w:val="20"/>
          <w:szCs w:val="20"/>
        </w:rPr>
        <w:t xml:space="preserve"> </w:t>
      </w:r>
      <w:r w:rsidRPr="00F446FD">
        <w:rPr>
          <w:sz w:val="20"/>
          <w:szCs w:val="20"/>
        </w:rPr>
        <w:t>significant</w:t>
      </w:r>
      <w:r w:rsidRPr="00F446FD">
        <w:rPr>
          <w:spacing w:val="-2"/>
          <w:sz w:val="20"/>
          <w:szCs w:val="20"/>
        </w:rPr>
        <w:t xml:space="preserve"> </w:t>
      </w:r>
      <w:r w:rsidRPr="00F446FD">
        <w:rPr>
          <w:sz w:val="20"/>
          <w:szCs w:val="20"/>
        </w:rPr>
        <w:t>difference</w:t>
      </w:r>
      <w:r w:rsidRPr="00F446FD">
        <w:rPr>
          <w:spacing w:val="-2"/>
          <w:sz w:val="20"/>
          <w:szCs w:val="20"/>
        </w:rPr>
        <w:t xml:space="preserve"> </w:t>
      </w:r>
      <w:r w:rsidRPr="00F446FD">
        <w:rPr>
          <w:sz w:val="20"/>
          <w:szCs w:val="20"/>
        </w:rPr>
        <w:t>between</w:t>
      </w:r>
      <w:r w:rsidRPr="00F446FD">
        <w:rPr>
          <w:spacing w:val="-3"/>
          <w:sz w:val="20"/>
          <w:szCs w:val="20"/>
        </w:rPr>
        <w:t xml:space="preserve"> </w:t>
      </w:r>
      <w:r w:rsidRPr="00F446FD">
        <w:rPr>
          <w:sz w:val="20"/>
          <w:szCs w:val="20"/>
        </w:rPr>
        <w:t>mean</w:t>
      </w:r>
      <w:r w:rsidRPr="00F446FD">
        <w:rPr>
          <w:spacing w:val="-3"/>
          <w:sz w:val="20"/>
          <w:szCs w:val="20"/>
        </w:rPr>
        <w:t xml:space="preserve"> </w:t>
      </w:r>
      <w:r w:rsidRPr="00F446FD">
        <w:rPr>
          <w:sz w:val="20"/>
          <w:szCs w:val="20"/>
        </w:rPr>
        <w:t>ODI</w:t>
      </w:r>
      <w:r w:rsidRPr="00F446FD">
        <w:rPr>
          <w:spacing w:val="-3"/>
          <w:sz w:val="20"/>
          <w:szCs w:val="20"/>
        </w:rPr>
        <w:t xml:space="preserve"> </w:t>
      </w:r>
      <w:r w:rsidRPr="00F446FD">
        <w:rPr>
          <w:sz w:val="20"/>
          <w:szCs w:val="20"/>
        </w:rPr>
        <w:t>scores</w:t>
      </w:r>
      <w:r w:rsidRPr="00F446FD">
        <w:rPr>
          <w:spacing w:val="-5"/>
          <w:sz w:val="20"/>
          <w:szCs w:val="20"/>
        </w:rPr>
        <w:t xml:space="preserve"> </w:t>
      </w:r>
      <w:r w:rsidRPr="00F446FD">
        <w:rPr>
          <w:sz w:val="20"/>
          <w:szCs w:val="20"/>
        </w:rPr>
        <w:t>prior to</w:t>
      </w:r>
      <w:r w:rsidRPr="00F446FD">
        <w:rPr>
          <w:spacing w:val="-1"/>
          <w:sz w:val="20"/>
          <w:szCs w:val="20"/>
        </w:rPr>
        <w:t xml:space="preserve"> </w:t>
      </w:r>
      <w:r w:rsidRPr="00F446FD">
        <w:rPr>
          <w:sz w:val="20"/>
          <w:szCs w:val="20"/>
        </w:rPr>
        <w:t>implementation</w:t>
      </w:r>
      <w:r w:rsidRPr="00F446FD">
        <w:rPr>
          <w:spacing w:val="-1"/>
          <w:sz w:val="20"/>
          <w:szCs w:val="20"/>
        </w:rPr>
        <w:t xml:space="preserve"> </w:t>
      </w:r>
      <w:r w:rsidRPr="00F446FD">
        <w:rPr>
          <w:sz w:val="20"/>
          <w:szCs w:val="20"/>
        </w:rPr>
        <w:t>(</w:t>
      </w:r>
      <w:r w:rsidRPr="00F446FD">
        <w:rPr>
          <w:i/>
          <w:sz w:val="20"/>
          <w:szCs w:val="20"/>
        </w:rPr>
        <w:t>p</w:t>
      </w:r>
      <w:r w:rsidRPr="00F446FD">
        <w:rPr>
          <w:sz w:val="20"/>
          <w:szCs w:val="20"/>
        </w:rPr>
        <w:t>=0.44).</w:t>
      </w:r>
      <w:r w:rsidRPr="00F446FD">
        <w:rPr>
          <w:spacing w:val="-1"/>
          <w:sz w:val="20"/>
          <w:szCs w:val="20"/>
        </w:rPr>
        <w:t xml:space="preserve"> </w:t>
      </w:r>
      <w:r w:rsidRPr="00F446FD">
        <w:rPr>
          <w:sz w:val="20"/>
          <w:szCs w:val="20"/>
        </w:rPr>
        <w:t>The mean</w:t>
      </w:r>
      <w:r w:rsidRPr="00F446FD">
        <w:rPr>
          <w:spacing w:val="-1"/>
          <w:sz w:val="20"/>
          <w:szCs w:val="20"/>
        </w:rPr>
        <w:t xml:space="preserve"> </w:t>
      </w:r>
      <w:r w:rsidRPr="00F446FD">
        <w:rPr>
          <w:sz w:val="20"/>
          <w:szCs w:val="20"/>
        </w:rPr>
        <w:t>numeric pain</w:t>
      </w:r>
      <w:r w:rsidRPr="00F446FD">
        <w:rPr>
          <w:spacing w:val="-1"/>
          <w:sz w:val="20"/>
          <w:szCs w:val="20"/>
        </w:rPr>
        <w:t xml:space="preserve"> </w:t>
      </w:r>
      <w:r w:rsidRPr="00F446FD">
        <w:rPr>
          <w:sz w:val="20"/>
          <w:szCs w:val="20"/>
        </w:rPr>
        <w:t>rating</w:t>
      </w:r>
      <w:r w:rsidRPr="00F446FD">
        <w:rPr>
          <w:spacing w:val="-1"/>
          <w:sz w:val="20"/>
          <w:szCs w:val="20"/>
        </w:rPr>
        <w:t xml:space="preserve"> </w:t>
      </w:r>
      <w:r w:rsidRPr="00F446FD">
        <w:rPr>
          <w:sz w:val="20"/>
          <w:szCs w:val="20"/>
        </w:rPr>
        <w:t>score pre-intervention</w:t>
      </w:r>
      <w:r w:rsidRPr="00F446FD">
        <w:rPr>
          <w:spacing w:val="-1"/>
          <w:sz w:val="20"/>
          <w:szCs w:val="20"/>
        </w:rPr>
        <w:t xml:space="preserve"> </w:t>
      </w:r>
      <w:r w:rsidRPr="00F446FD">
        <w:rPr>
          <w:sz w:val="20"/>
          <w:szCs w:val="20"/>
        </w:rPr>
        <w:t>was</w:t>
      </w:r>
      <w:r w:rsidRPr="00F446FD">
        <w:rPr>
          <w:spacing w:val="-3"/>
          <w:sz w:val="20"/>
          <w:szCs w:val="20"/>
        </w:rPr>
        <w:t xml:space="preserve"> </w:t>
      </w:r>
      <w:r w:rsidRPr="00F446FD">
        <w:rPr>
          <w:sz w:val="20"/>
          <w:szCs w:val="20"/>
        </w:rPr>
        <w:t>6.0</w:t>
      </w:r>
      <w:r w:rsidRPr="00F446FD">
        <w:rPr>
          <w:spacing w:val="-1"/>
          <w:sz w:val="20"/>
          <w:szCs w:val="20"/>
        </w:rPr>
        <w:t xml:space="preserve"> </w:t>
      </w:r>
      <w:r w:rsidRPr="00F446FD">
        <w:rPr>
          <w:sz w:val="20"/>
          <w:szCs w:val="20"/>
        </w:rPr>
        <w:t>(SD</w:t>
      </w:r>
      <w:r w:rsidRPr="00F446FD">
        <w:rPr>
          <w:spacing w:val="-3"/>
          <w:sz w:val="20"/>
          <w:szCs w:val="20"/>
        </w:rPr>
        <w:t xml:space="preserve"> </w:t>
      </w:r>
      <w:r w:rsidRPr="00F446FD">
        <w:rPr>
          <w:sz w:val="20"/>
          <w:szCs w:val="20"/>
        </w:rPr>
        <w:t>= 2.22), whereas the mean pain score post-intervention was 2.83 (SD=2.30) in the intervention group. The mean pain score prior to the start of the study in the comparison group was 5.48 (SD=2.67) and the mean post-study pain score was 6.11 (SD=2.67). There was a decrease of -3.17 between pre- and post-intervention mean pain scores in the intervention group and an increase of 0.63</w:t>
      </w:r>
      <w:r w:rsidRPr="00F446FD">
        <w:rPr>
          <w:spacing w:val="-4"/>
          <w:sz w:val="20"/>
          <w:szCs w:val="20"/>
        </w:rPr>
        <w:t xml:space="preserve"> </w:t>
      </w:r>
      <w:r w:rsidRPr="00F446FD">
        <w:rPr>
          <w:sz w:val="20"/>
          <w:szCs w:val="20"/>
        </w:rPr>
        <w:t>in pre-</w:t>
      </w:r>
      <w:r w:rsidRPr="00F446FD">
        <w:rPr>
          <w:spacing w:val="-4"/>
          <w:sz w:val="20"/>
          <w:szCs w:val="20"/>
        </w:rPr>
        <w:t xml:space="preserve"> </w:t>
      </w:r>
      <w:r w:rsidRPr="00F446FD">
        <w:rPr>
          <w:sz w:val="20"/>
          <w:szCs w:val="20"/>
        </w:rPr>
        <w:t>and post-intervention mean pain scores</w:t>
      </w:r>
      <w:r w:rsidRPr="00F446FD">
        <w:rPr>
          <w:spacing w:val="-2"/>
          <w:sz w:val="20"/>
          <w:szCs w:val="20"/>
        </w:rPr>
        <w:t xml:space="preserve"> </w:t>
      </w:r>
      <w:r w:rsidRPr="00F446FD">
        <w:rPr>
          <w:sz w:val="20"/>
          <w:szCs w:val="20"/>
        </w:rPr>
        <w:t>in the comparison group. Results indicated</w:t>
      </w:r>
      <w:r w:rsidRPr="00F446FD">
        <w:rPr>
          <w:spacing w:val="-3"/>
          <w:sz w:val="20"/>
          <w:szCs w:val="20"/>
        </w:rPr>
        <w:t xml:space="preserve"> </w:t>
      </w:r>
      <w:r w:rsidRPr="00F446FD">
        <w:rPr>
          <w:sz w:val="20"/>
          <w:szCs w:val="20"/>
        </w:rPr>
        <w:t>that,</w:t>
      </w:r>
      <w:r w:rsidRPr="00F446FD">
        <w:rPr>
          <w:spacing w:val="-3"/>
          <w:sz w:val="20"/>
          <w:szCs w:val="20"/>
        </w:rPr>
        <w:t xml:space="preserve"> </w:t>
      </w:r>
      <w:r w:rsidRPr="00F446FD">
        <w:rPr>
          <w:sz w:val="20"/>
          <w:szCs w:val="20"/>
        </w:rPr>
        <w:t>on</w:t>
      </w:r>
      <w:r w:rsidRPr="00F446FD">
        <w:rPr>
          <w:spacing w:val="-3"/>
          <w:sz w:val="20"/>
          <w:szCs w:val="20"/>
        </w:rPr>
        <w:t xml:space="preserve"> </w:t>
      </w:r>
      <w:r w:rsidRPr="00F446FD">
        <w:rPr>
          <w:sz w:val="20"/>
          <w:szCs w:val="20"/>
        </w:rPr>
        <w:t>average,</w:t>
      </w:r>
      <w:r w:rsidRPr="00F446FD">
        <w:rPr>
          <w:spacing w:val="-3"/>
          <w:sz w:val="20"/>
          <w:szCs w:val="20"/>
        </w:rPr>
        <w:t xml:space="preserve"> </w:t>
      </w:r>
      <w:r w:rsidRPr="00F446FD">
        <w:rPr>
          <w:sz w:val="20"/>
          <w:szCs w:val="20"/>
        </w:rPr>
        <w:t>mean</w:t>
      </w:r>
      <w:r w:rsidRPr="00F446FD">
        <w:rPr>
          <w:spacing w:val="-3"/>
          <w:sz w:val="20"/>
          <w:szCs w:val="20"/>
        </w:rPr>
        <w:t xml:space="preserve"> </w:t>
      </w:r>
      <w:r w:rsidRPr="00F446FD">
        <w:rPr>
          <w:sz w:val="20"/>
          <w:szCs w:val="20"/>
        </w:rPr>
        <w:t>pain</w:t>
      </w:r>
      <w:r w:rsidRPr="00F446FD">
        <w:rPr>
          <w:spacing w:val="-3"/>
          <w:sz w:val="20"/>
          <w:szCs w:val="20"/>
        </w:rPr>
        <w:t xml:space="preserve"> </w:t>
      </w:r>
      <w:r w:rsidRPr="00F446FD">
        <w:rPr>
          <w:sz w:val="20"/>
          <w:szCs w:val="20"/>
        </w:rPr>
        <w:t>scores</w:t>
      </w:r>
      <w:r w:rsidRPr="00F446FD">
        <w:rPr>
          <w:spacing w:val="-5"/>
          <w:sz w:val="20"/>
          <w:szCs w:val="20"/>
        </w:rPr>
        <w:t xml:space="preserve"> </w:t>
      </w:r>
      <w:r w:rsidRPr="00F446FD">
        <w:rPr>
          <w:sz w:val="20"/>
          <w:szCs w:val="20"/>
        </w:rPr>
        <w:t>after</w:t>
      </w:r>
      <w:r w:rsidRPr="00F446FD">
        <w:rPr>
          <w:spacing w:val="-3"/>
          <w:sz w:val="20"/>
          <w:szCs w:val="20"/>
        </w:rPr>
        <w:t xml:space="preserve"> </w:t>
      </w:r>
      <w:r w:rsidRPr="00F446FD">
        <w:rPr>
          <w:sz w:val="20"/>
          <w:szCs w:val="20"/>
        </w:rPr>
        <w:t>implementation</w:t>
      </w:r>
      <w:r w:rsidRPr="00F446FD">
        <w:rPr>
          <w:spacing w:val="-3"/>
          <w:sz w:val="20"/>
          <w:szCs w:val="20"/>
        </w:rPr>
        <w:t xml:space="preserve"> </w:t>
      </w:r>
      <w:r w:rsidRPr="00F446FD">
        <w:rPr>
          <w:sz w:val="20"/>
          <w:szCs w:val="20"/>
        </w:rPr>
        <w:t>of</w:t>
      </w:r>
      <w:r w:rsidRPr="00F446FD">
        <w:rPr>
          <w:spacing w:val="-3"/>
          <w:sz w:val="20"/>
          <w:szCs w:val="20"/>
        </w:rPr>
        <w:t xml:space="preserve"> </w:t>
      </w:r>
      <w:r w:rsidRPr="00F446FD">
        <w:rPr>
          <w:sz w:val="20"/>
          <w:szCs w:val="20"/>
        </w:rPr>
        <w:t>a</w:t>
      </w:r>
      <w:r w:rsidRPr="00F446FD">
        <w:rPr>
          <w:spacing w:val="-2"/>
          <w:sz w:val="20"/>
          <w:szCs w:val="20"/>
        </w:rPr>
        <w:t xml:space="preserve"> </w:t>
      </w:r>
      <w:r w:rsidRPr="00F446FD">
        <w:rPr>
          <w:sz w:val="20"/>
          <w:szCs w:val="20"/>
        </w:rPr>
        <w:t>home</w:t>
      </w:r>
      <w:r w:rsidRPr="00F446FD">
        <w:rPr>
          <w:spacing w:val="-2"/>
          <w:sz w:val="20"/>
          <w:szCs w:val="20"/>
        </w:rPr>
        <w:t xml:space="preserve"> </w:t>
      </w:r>
      <w:r w:rsidRPr="00F446FD">
        <w:rPr>
          <w:sz w:val="20"/>
          <w:szCs w:val="20"/>
        </w:rPr>
        <w:t>exercise</w:t>
      </w:r>
      <w:r w:rsidRPr="00F446FD">
        <w:rPr>
          <w:spacing w:val="-2"/>
          <w:sz w:val="20"/>
          <w:szCs w:val="20"/>
        </w:rPr>
        <w:t xml:space="preserve"> </w:t>
      </w:r>
      <w:r w:rsidRPr="00F446FD">
        <w:rPr>
          <w:sz w:val="20"/>
          <w:szCs w:val="20"/>
        </w:rPr>
        <w:t>program</w:t>
      </w:r>
      <w:r w:rsidRPr="00F446FD">
        <w:rPr>
          <w:spacing w:val="-2"/>
          <w:sz w:val="20"/>
          <w:szCs w:val="20"/>
        </w:rPr>
        <w:t xml:space="preserve"> </w:t>
      </w:r>
      <w:r w:rsidRPr="00F446FD">
        <w:rPr>
          <w:sz w:val="20"/>
          <w:szCs w:val="20"/>
        </w:rPr>
        <w:t>in the intervention group were much lower (</w:t>
      </w:r>
      <w:r w:rsidRPr="00F446FD">
        <w:rPr>
          <w:i/>
          <w:sz w:val="20"/>
          <w:szCs w:val="20"/>
        </w:rPr>
        <w:t xml:space="preserve">M </w:t>
      </w:r>
      <w:r w:rsidRPr="00F446FD">
        <w:rPr>
          <w:sz w:val="20"/>
          <w:szCs w:val="20"/>
        </w:rPr>
        <w:t xml:space="preserve">= 2.83, </w:t>
      </w:r>
      <w:r w:rsidRPr="00F446FD">
        <w:rPr>
          <w:i/>
          <w:sz w:val="20"/>
          <w:szCs w:val="20"/>
        </w:rPr>
        <w:t xml:space="preserve">SD </w:t>
      </w:r>
      <w:r w:rsidRPr="00F446FD">
        <w:rPr>
          <w:sz w:val="20"/>
          <w:szCs w:val="20"/>
        </w:rPr>
        <w:t>= 2.30) when compared to the comparison group (</w:t>
      </w:r>
      <w:r w:rsidRPr="00F446FD">
        <w:rPr>
          <w:i/>
          <w:sz w:val="20"/>
          <w:szCs w:val="20"/>
        </w:rPr>
        <w:t xml:space="preserve">M </w:t>
      </w:r>
      <w:r w:rsidRPr="00F446FD">
        <w:rPr>
          <w:sz w:val="20"/>
          <w:szCs w:val="20"/>
        </w:rPr>
        <w:t xml:space="preserve">= 6.11, </w:t>
      </w:r>
      <w:r w:rsidRPr="00F446FD">
        <w:rPr>
          <w:i/>
          <w:sz w:val="20"/>
          <w:szCs w:val="20"/>
        </w:rPr>
        <w:t xml:space="preserve">SD </w:t>
      </w:r>
      <w:r w:rsidRPr="00F446FD">
        <w:rPr>
          <w:sz w:val="20"/>
          <w:szCs w:val="20"/>
        </w:rPr>
        <w:t>= 2.67) The changes in pain were -3.17 in the intervention group versus an increase of 0.63 in the comparison group. This difference in mean changes was statistically significant (</w:t>
      </w:r>
      <w:proofErr w:type="gramStart"/>
      <w:r w:rsidRPr="00F446FD">
        <w:rPr>
          <w:i/>
          <w:sz w:val="20"/>
          <w:szCs w:val="20"/>
        </w:rPr>
        <w:t>t</w:t>
      </w:r>
      <w:r w:rsidRPr="00F446FD">
        <w:rPr>
          <w:sz w:val="20"/>
          <w:szCs w:val="20"/>
        </w:rPr>
        <w:t>(</w:t>
      </w:r>
      <w:proofErr w:type="gramEnd"/>
      <w:r w:rsidRPr="00F446FD">
        <w:rPr>
          <w:sz w:val="20"/>
          <w:szCs w:val="20"/>
        </w:rPr>
        <w:t xml:space="preserve">54)= -7.83, </w:t>
      </w:r>
      <w:r w:rsidRPr="00F446FD">
        <w:rPr>
          <w:i/>
          <w:sz w:val="20"/>
          <w:szCs w:val="20"/>
        </w:rPr>
        <w:t>p</w:t>
      </w:r>
      <w:r w:rsidRPr="00F446FD">
        <w:rPr>
          <w:sz w:val="20"/>
          <w:szCs w:val="20"/>
        </w:rPr>
        <w:t xml:space="preserve">&lt;0.0001). </w:t>
      </w:r>
      <w:r w:rsidRPr="00F446FD">
        <w:rPr>
          <w:color w:val="FF0000"/>
          <w:sz w:val="20"/>
          <w:szCs w:val="20"/>
        </w:rPr>
        <w:t>(Table 1)</w:t>
      </w:r>
      <w:r w:rsidRPr="00F446FD">
        <w:rPr>
          <w:sz w:val="20"/>
          <w:szCs w:val="20"/>
        </w:rPr>
        <w:t>.</w:t>
      </w:r>
    </w:p>
    <w:p w14:paraId="0ED2383B" w14:textId="77777777" w:rsidR="00BA5DB7" w:rsidRPr="00F446FD" w:rsidRDefault="00BA5DB7" w:rsidP="00F1600D">
      <w:pPr>
        <w:pStyle w:val="BodyText"/>
        <w:ind w:left="0"/>
        <w:contextualSpacing/>
        <w:mirrorIndents/>
        <w:jc w:val="both"/>
        <w:rPr>
          <w:sz w:val="20"/>
          <w:szCs w:val="20"/>
        </w:rPr>
      </w:pPr>
    </w:p>
    <w:p w14:paraId="31C3F03F" w14:textId="77777777" w:rsidR="00BA5DB7" w:rsidRPr="00F446FD" w:rsidRDefault="00BA5DB7" w:rsidP="00F1600D">
      <w:pPr>
        <w:pStyle w:val="BodyText"/>
        <w:ind w:left="0"/>
        <w:contextualSpacing/>
        <w:mirrorIndents/>
        <w:jc w:val="both"/>
        <w:rPr>
          <w:sz w:val="20"/>
          <w:szCs w:val="20"/>
        </w:rPr>
      </w:pPr>
      <w:r w:rsidRPr="00F446FD">
        <w:rPr>
          <w:sz w:val="20"/>
          <w:szCs w:val="20"/>
        </w:rPr>
        <w:t>The same testing was completed to compare the means for pre- and post-intervention ODI scores.</w:t>
      </w:r>
      <w:r w:rsidRPr="00F446FD">
        <w:rPr>
          <w:spacing w:val="-3"/>
          <w:sz w:val="20"/>
          <w:szCs w:val="20"/>
        </w:rPr>
        <w:t xml:space="preserve"> </w:t>
      </w:r>
      <w:r w:rsidRPr="00F446FD">
        <w:rPr>
          <w:sz w:val="20"/>
          <w:szCs w:val="20"/>
        </w:rPr>
        <w:t>Pre-intervention</w:t>
      </w:r>
      <w:r w:rsidRPr="00F446FD">
        <w:rPr>
          <w:spacing w:val="-7"/>
          <w:sz w:val="20"/>
          <w:szCs w:val="20"/>
        </w:rPr>
        <w:t xml:space="preserve"> </w:t>
      </w:r>
      <w:r w:rsidRPr="00F446FD">
        <w:rPr>
          <w:sz w:val="20"/>
          <w:szCs w:val="20"/>
        </w:rPr>
        <w:t>the</w:t>
      </w:r>
      <w:r w:rsidRPr="00F446FD">
        <w:rPr>
          <w:spacing w:val="-2"/>
          <w:sz w:val="20"/>
          <w:szCs w:val="20"/>
        </w:rPr>
        <w:t xml:space="preserve"> </w:t>
      </w:r>
      <w:r w:rsidRPr="00F446FD">
        <w:rPr>
          <w:sz w:val="20"/>
          <w:szCs w:val="20"/>
        </w:rPr>
        <w:t>intervention</w:t>
      </w:r>
      <w:r w:rsidRPr="00F446FD">
        <w:rPr>
          <w:spacing w:val="-3"/>
          <w:sz w:val="20"/>
          <w:szCs w:val="20"/>
        </w:rPr>
        <w:t xml:space="preserve"> </w:t>
      </w:r>
      <w:r w:rsidRPr="00F446FD">
        <w:rPr>
          <w:sz w:val="20"/>
          <w:szCs w:val="20"/>
        </w:rPr>
        <w:t>group</w:t>
      </w:r>
      <w:r w:rsidRPr="00F446FD">
        <w:rPr>
          <w:spacing w:val="-3"/>
          <w:sz w:val="20"/>
          <w:szCs w:val="20"/>
        </w:rPr>
        <w:t xml:space="preserve"> </w:t>
      </w:r>
      <w:r w:rsidRPr="00F446FD">
        <w:rPr>
          <w:sz w:val="20"/>
          <w:szCs w:val="20"/>
        </w:rPr>
        <w:t>had</w:t>
      </w:r>
      <w:r w:rsidRPr="00F446FD">
        <w:rPr>
          <w:spacing w:val="-3"/>
          <w:sz w:val="20"/>
          <w:szCs w:val="20"/>
        </w:rPr>
        <w:t xml:space="preserve"> </w:t>
      </w:r>
      <w:r w:rsidRPr="00F446FD">
        <w:rPr>
          <w:sz w:val="20"/>
          <w:szCs w:val="20"/>
        </w:rPr>
        <w:t>a</w:t>
      </w:r>
      <w:r w:rsidRPr="00F446FD">
        <w:rPr>
          <w:spacing w:val="-2"/>
          <w:sz w:val="20"/>
          <w:szCs w:val="20"/>
        </w:rPr>
        <w:t xml:space="preserve"> </w:t>
      </w:r>
      <w:r w:rsidRPr="00F446FD">
        <w:rPr>
          <w:sz w:val="20"/>
          <w:szCs w:val="20"/>
        </w:rPr>
        <w:t>mean</w:t>
      </w:r>
      <w:r w:rsidRPr="00F446FD">
        <w:rPr>
          <w:spacing w:val="-3"/>
          <w:sz w:val="20"/>
          <w:szCs w:val="20"/>
        </w:rPr>
        <w:t xml:space="preserve"> </w:t>
      </w:r>
      <w:r w:rsidRPr="00F446FD">
        <w:rPr>
          <w:sz w:val="20"/>
          <w:szCs w:val="20"/>
        </w:rPr>
        <w:t>ODI</w:t>
      </w:r>
      <w:r w:rsidRPr="00F446FD">
        <w:rPr>
          <w:spacing w:val="-3"/>
          <w:sz w:val="20"/>
          <w:szCs w:val="20"/>
        </w:rPr>
        <w:t xml:space="preserve"> </w:t>
      </w:r>
      <w:r w:rsidRPr="00F446FD">
        <w:rPr>
          <w:sz w:val="20"/>
          <w:szCs w:val="20"/>
        </w:rPr>
        <w:t>score</w:t>
      </w:r>
      <w:r w:rsidRPr="00F446FD">
        <w:rPr>
          <w:spacing w:val="-2"/>
          <w:sz w:val="20"/>
          <w:szCs w:val="20"/>
        </w:rPr>
        <w:t xml:space="preserve"> </w:t>
      </w:r>
      <w:r w:rsidRPr="00F446FD">
        <w:rPr>
          <w:sz w:val="20"/>
          <w:szCs w:val="20"/>
        </w:rPr>
        <w:t>of</w:t>
      </w:r>
      <w:r w:rsidRPr="00F446FD">
        <w:rPr>
          <w:spacing w:val="-3"/>
          <w:sz w:val="20"/>
          <w:szCs w:val="20"/>
        </w:rPr>
        <w:t xml:space="preserve"> </w:t>
      </w:r>
      <w:r w:rsidRPr="00F446FD">
        <w:rPr>
          <w:sz w:val="20"/>
          <w:szCs w:val="20"/>
        </w:rPr>
        <w:t>51.24</w:t>
      </w:r>
      <w:r w:rsidRPr="00F446FD">
        <w:rPr>
          <w:spacing w:val="-3"/>
          <w:sz w:val="20"/>
          <w:szCs w:val="20"/>
        </w:rPr>
        <w:t xml:space="preserve"> </w:t>
      </w:r>
      <w:r w:rsidRPr="00F446FD">
        <w:rPr>
          <w:sz w:val="20"/>
          <w:szCs w:val="20"/>
        </w:rPr>
        <w:t>(</w:t>
      </w:r>
      <w:r w:rsidRPr="00F446FD">
        <w:rPr>
          <w:i/>
          <w:sz w:val="20"/>
          <w:szCs w:val="20"/>
        </w:rPr>
        <w:t>SD</w:t>
      </w:r>
      <w:r w:rsidRPr="00F446FD">
        <w:rPr>
          <w:sz w:val="20"/>
          <w:szCs w:val="20"/>
        </w:rPr>
        <w:t>=13.56)</w:t>
      </w:r>
      <w:r w:rsidRPr="00F446FD">
        <w:rPr>
          <w:spacing w:val="-3"/>
          <w:sz w:val="20"/>
          <w:szCs w:val="20"/>
        </w:rPr>
        <w:t xml:space="preserve"> </w:t>
      </w:r>
      <w:r w:rsidRPr="00F446FD">
        <w:rPr>
          <w:sz w:val="20"/>
          <w:szCs w:val="20"/>
        </w:rPr>
        <w:t>while the comparison group had a mean of 54.37 (</w:t>
      </w:r>
      <w:r w:rsidRPr="00F446FD">
        <w:rPr>
          <w:i/>
          <w:sz w:val="20"/>
          <w:szCs w:val="20"/>
        </w:rPr>
        <w:t>SD</w:t>
      </w:r>
      <w:r w:rsidRPr="00F446FD">
        <w:rPr>
          <w:sz w:val="20"/>
          <w:szCs w:val="20"/>
        </w:rPr>
        <w:t>=16.64). After completing the eight-week home exercise program</w:t>
      </w:r>
      <w:r w:rsidRPr="00F446FD">
        <w:rPr>
          <w:spacing w:val="-3"/>
          <w:sz w:val="20"/>
          <w:szCs w:val="20"/>
        </w:rPr>
        <w:t xml:space="preserve"> </w:t>
      </w:r>
      <w:r w:rsidRPr="00F446FD">
        <w:rPr>
          <w:sz w:val="20"/>
          <w:szCs w:val="20"/>
        </w:rPr>
        <w:t>the intervention group’s</w:t>
      </w:r>
      <w:r w:rsidRPr="00F446FD">
        <w:rPr>
          <w:spacing w:val="-6"/>
          <w:sz w:val="20"/>
          <w:szCs w:val="20"/>
        </w:rPr>
        <w:t xml:space="preserve"> </w:t>
      </w:r>
      <w:r w:rsidRPr="00F446FD">
        <w:rPr>
          <w:sz w:val="20"/>
          <w:szCs w:val="20"/>
        </w:rPr>
        <w:t>ODI scores</w:t>
      </w:r>
      <w:r w:rsidRPr="00F446FD">
        <w:rPr>
          <w:spacing w:val="-2"/>
          <w:sz w:val="20"/>
          <w:szCs w:val="20"/>
        </w:rPr>
        <w:t xml:space="preserve"> </w:t>
      </w:r>
      <w:r w:rsidRPr="00F446FD">
        <w:rPr>
          <w:sz w:val="20"/>
          <w:szCs w:val="20"/>
        </w:rPr>
        <w:t>mean decreased to 29.17 (</w:t>
      </w:r>
      <w:r w:rsidRPr="00F446FD">
        <w:rPr>
          <w:i/>
          <w:sz w:val="20"/>
          <w:szCs w:val="20"/>
        </w:rPr>
        <w:t>SD</w:t>
      </w:r>
      <w:r w:rsidRPr="00F446FD">
        <w:rPr>
          <w:sz w:val="20"/>
          <w:szCs w:val="20"/>
        </w:rPr>
        <w:t>=16.04). The comparison group continued current treatment they were receiving and had a post-intervention ODI mean of 58.74 (</w:t>
      </w:r>
      <w:r w:rsidRPr="00F446FD">
        <w:rPr>
          <w:i/>
          <w:sz w:val="20"/>
          <w:szCs w:val="20"/>
        </w:rPr>
        <w:t>SD</w:t>
      </w:r>
      <w:r w:rsidRPr="00F446FD">
        <w:rPr>
          <w:sz w:val="20"/>
          <w:szCs w:val="20"/>
        </w:rPr>
        <w:t xml:space="preserve">=16.87). The testing showed that the intervention group’s mean ODI scores were drastically lower (M=29.17, </w:t>
      </w:r>
      <w:r w:rsidRPr="00F446FD">
        <w:rPr>
          <w:i/>
          <w:sz w:val="20"/>
          <w:szCs w:val="20"/>
        </w:rPr>
        <w:t>SD</w:t>
      </w:r>
      <w:r w:rsidRPr="00F446FD">
        <w:rPr>
          <w:sz w:val="20"/>
          <w:szCs w:val="20"/>
        </w:rPr>
        <w:t xml:space="preserve">=16.04) after completing home exercises than the comparison group (M=58.74, </w:t>
      </w:r>
      <w:r w:rsidRPr="00F446FD">
        <w:rPr>
          <w:i/>
          <w:sz w:val="20"/>
          <w:szCs w:val="20"/>
        </w:rPr>
        <w:t>SD</w:t>
      </w:r>
      <w:r w:rsidRPr="00F446FD">
        <w:rPr>
          <w:sz w:val="20"/>
          <w:szCs w:val="20"/>
        </w:rPr>
        <w:t>=16.87) with current treatment (</w:t>
      </w:r>
      <w:proofErr w:type="gramStart"/>
      <w:r w:rsidRPr="00F446FD">
        <w:rPr>
          <w:i/>
          <w:sz w:val="20"/>
          <w:szCs w:val="20"/>
        </w:rPr>
        <w:t>t</w:t>
      </w:r>
      <w:r w:rsidRPr="00F446FD">
        <w:rPr>
          <w:sz w:val="20"/>
          <w:szCs w:val="20"/>
        </w:rPr>
        <w:t>(</w:t>
      </w:r>
      <w:proofErr w:type="gramEnd"/>
      <w:r w:rsidRPr="00F446FD">
        <w:rPr>
          <w:sz w:val="20"/>
          <w:szCs w:val="20"/>
        </w:rPr>
        <w:t xml:space="preserve">54)=-7.83, </w:t>
      </w:r>
      <w:r w:rsidRPr="00F446FD">
        <w:rPr>
          <w:i/>
          <w:sz w:val="20"/>
          <w:szCs w:val="20"/>
        </w:rPr>
        <w:t>p=</w:t>
      </w:r>
      <w:r w:rsidRPr="00F446FD">
        <w:rPr>
          <w:sz w:val="20"/>
          <w:szCs w:val="20"/>
        </w:rPr>
        <w:t xml:space="preserve">&lt;.0001). The negative </w:t>
      </w:r>
      <w:r w:rsidRPr="00F446FD">
        <w:rPr>
          <w:i/>
          <w:sz w:val="20"/>
          <w:szCs w:val="20"/>
        </w:rPr>
        <w:t xml:space="preserve">t </w:t>
      </w:r>
      <w:r w:rsidRPr="00F446FD">
        <w:rPr>
          <w:sz w:val="20"/>
          <w:szCs w:val="20"/>
        </w:rPr>
        <w:t xml:space="preserve">statistic indicates there were larger decreases in mean ODI scores for the intervention group than the comparison group. Therefore, the null hypothesis was rejected for both pain and disability </w:t>
      </w:r>
      <w:r w:rsidRPr="00F446FD">
        <w:rPr>
          <w:color w:val="FF0000"/>
          <w:sz w:val="20"/>
          <w:szCs w:val="20"/>
        </w:rPr>
        <w:t>(Table 1)</w:t>
      </w:r>
      <w:r w:rsidRPr="00F446FD">
        <w:rPr>
          <w:sz w:val="20"/>
          <w:szCs w:val="20"/>
        </w:rPr>
        <w:t>.</w:t>
      </w:r>
    </w:p>
    <w:p w14:paraId="44E47F4C" w14:textId="77777777" w:rsidR="00BA5DB7" w:rsidRPr="00F446FD" w:rsidRDefault="00BA5DB7" w:rsidP="00F1600D">
      <w:pPr>
        <w:pStyle w:val="BodyText"/>
        <w:ind w:left="0"/>
        <w:contextualSpacing/>
        <w:mirrorIndents/>
        <w:jc w:val="both"/>
        <w:rPr>
          <w:sz w:val="20"/>
          <w:szCs w:val="20"/>
        </w:rPr>
      </w:pPr>
    </w:p>
    <w:tbl>
      <w:tblPr>
        <w:tblW w:w="8593" w:type="dxa"/>
        <w:jc w:val="center"/>
        <w:tblLook w:val="04A0" w:firstRow="1" w:lastRow="0" w:firstColumn="1" w:lastColumn="0" w:noHBand="0" w:noVBand="1"/>
      </w:tblPr>
      <w:tblGrid>
        <w:gridCol w:w="2034"/>
        <w:gridCol w:w="1550"/>
        <w:gridCol w:w="1348"/>
        <w:gridCol w:w="1591"/>
        <w:gridCol w:w="2070"/>
      </w:tblGrid>
      <w:tr w:rsidR="00BA5DB7" w:rsidRPr="00F446FD" w14:paraId="586DEDD5" w14:textId="77777777" w:rsidTr="00734428">
        <w:trPr>
          <w:trHeight w:val="94"/>
          <w:jc w:val="center"/>
        </w:trPr>
        <w:tc>
          <w:tcPr>
            <w:tcW w:w="20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45B5B" w14:textId="77777777" w:rsidR="00BA5DB7" w:rsidRPr="00F446FD" w:rsidRDefault="00BA5DB7" w:rsidP="009E3132">
            <w:pPr>
              <w:spacing w:after="0" w:line="240" w:lineRule="auto"/>
              <w:contextualSpacing/>
              <w:mirrorIndents/>
              <w:jc w:val="center"/>
              <w:rPr>
                <w:rFonts w:ascii="Times New Roman" w:hAnsi="Times New Roman" w:cs="Times New Roman"/>
                <w:color w:val="000000"/>
                <w:sz w:val="20"/>
                <w:szCs w:val="20"/>
                <w:lang w:val="en-IN" w:eastAsia="en-IN"/>
              </w:rPr>
            </w:pPr>
            <w:bookmarkStart w:id="5" w:name="_GoBack"/>
            <w:r w:rsidRPr="00F446FD">
              <w:rPr>
                <w:rFonts w:ascii="Times New Roman" w:hAnsi="Times New Roman" w:cs="Times New Roman"/>
                <w:color w:val="000000"/>
                <w:sz w:val="20"/>
                <w:szCs w:val="20"/>
                <w:lang w:val="en-CA" w:eastAsia="en-IN"/>
              </w:rPr>
              <w:t>Variable</w:t>
            </w:r>
          </w:p>
        </w:tc>
        <w:tc>
          <w:tcPr>
            <w:tcW w:w="1550" w:type="dxa"/>
            <w:tcBorders>
              <w:top w:val="single" w:sz="4" w:space="0" w:color="auto"/>
              <w:left w:val="nil"/>
              <w:bottom w:val="single" w:sz="4" w:space="0" w:color="auto"/>
              <w:right w:val="single" w:sz="4" w:space="0" w:color="auto"/>
            </w:tcBorders>
            <w:shd w:val="clear" w:color="auto" w:fill="auto"/>
            <w:noWrap/>
            <w:vAlign w:val="center"/>
            <w:hideMark/>
          </w:tcPr>
          <w:p w14:paraId="1561763F" w14:textId="77777777" w:rsidR="00BA5DB7" w:rsidRPr="00F446FD" w:rsidRDefault="00BA5DB7" w:rsidP="009E3132">
            <w:pPr>
              <w:spacing w:after="0" w:line="240" w:lineRule="auto"/>
              <w:contextualSpacing/>
              <w:mirrorIndents/>
              <w:jc w:val="center"/>
              <w:rPr>
                <w:rFonts w:ascii="Times New Roman" w:hAnsi="Times New Roman" w:cs="Times New Roman"/>
                <w:color w:val="000000"/>
                <w:sz w:val="20"/>
                <w:szCs w:val="20"/>
                <w:lang w:val="en-IN" w:eastAsia="en-IN"/>
              </w:rPr>
            </w:pPr>
            <w:r w:rsidRPr="00F446FD">
              <w:rPr>
                <w:rFonts w:ascii="Times New Roman" w:hAnsi="Times New Roman" w:cs="Times New Roman"/>
                <w:color w:val="000000"/>
                <w:sz w:val="20"/>
                <w:szCs w:val="20"/>
                <w:lang w:val="en-CA" w:eastAsia="en-IN"/>
              </w:rPr>
              <w:t xml:space="preserve">Pre-Intervention Mean </w:t>
            </w:r>
            <w:r w:rsidRPr="00F446FD">
              <w:rPr>
                <w:rFonts w:ascii="Times New Roman" w:hAnsi="Times New Roman" w:cs="Times New Roman"/>
                <w:color w:val="FF0000"/>
                <w:sz w:val="20"/>
                <w:szCs w:val="20"/>
                <w:lang w:val="en-CA" w:eastAsia="en-IN"/>
              </w:rPr>
              <w:t>±</w:t>
            </w:r>
            <w:r w:rsidRPr="00F446FD">
              <w:rPr>
                <w:rFonts w:ascii="Times New Roman" w:hAnsi="Times New Roman" w:cs="Times New Roman"/>
                <w:color w:val="000000"/>
                <w:sz w:val="20"/>
                <w:szCs w:val="20"/>
                <w:lang w:val="en-CA" w:eastAsia="en-IN"/>
              </w:rPr>
              <w:t>SD</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14:paraId="57020D9A" w14:textId="77777777" w:rsidR="00BA5DB7" w:rsidRPr="00F446FD" w:rsidRDefault="00BA5DB7" w:rsidP="009E3132">
            <w:pPr>
              <w:spacing w:after="0" w:line="240" w:lineRule="auto"/>
              <w:contextualSpacing/>
              <w:mirrorIndents/>
              <w:jc w:val="center"/>
              <w:rPr>
                <w:rFonts w:ascii="Times New Roman" w:hAnsi="Times New Roman" w:cs="Times New Roman"/>
                <w:color w:val="000000"/>
                <w:sz w:val="20"/>
                <w:szCs w:val="20"/>
                <w:lang w:val="en-IN" w:eastAsia="en-IN"/>
              </w:rPr>
            </w:pPr>
            <w:r w:rsidRPr="00F446FD">
              <w:rPr>
                <w:rFonts w:ascii="Times New Roman" w:hAnsi="Times New Roman" w:cs="Times New Roman"/>
                <w:color w:val="000000"/>
                <w:sz w:val="20"/>
                <w:szCs w:val="20"/>
                <w:lang w:val="en-CA" w:eastAsia="en-IN"/>
              </w:rPr>
              <w:t xml:space="preserve">Post-Intervention Mean </w:t>
            </w:r>
            <w:r w:rsidRPr="00F446FD">
              <w:rPr>
                <w:rFonts w:ascii="Times New Roman" w:hAnsi="Times New Roman" w:cs="Times New Roman"/>
                <w:color w:val="FF0000"/>
                <w:sz w:val="20"/>
                <w:szCs w:val="20"/>
                <w:lang w:val="en-CA" w:eastAsia="en-IN"/>
              </w:rPr>
              <w:t>±</w:t>
            </w:r>
            <w:r w:rsidRPr="00F446FD">
              <w:rPr>
                <w:rFonts w:ascii="Times New Roman" w:hAnsi="Times New Roman" w:cs="Times New Roman"/>
                <w:color w:val="000000"/>
                <w:sz w:val="20"/>
                <w:szCs w:val="20"/>
                <w:lang w:val="en-CA" w:eastAsia="en-IN"/>
              </w:rPr>
              <w:t xml:space="preserve"> SD</w:t>
            </w:r>
          </w:p>
        </w:tc>
        <w:tc>
          <w:tcPr>
            <w:tcW w:w="1591" w:type="dxa"/>
            <w:tcBorders>
              <w:top w:val="single" w:sz="4" w:space="0" w:color="auto"/>
              <w:left w:val="nil"/>
              <w:bottom w:val="single" w:sz="4" w:space="0" w:color="auto"/>
              <w:right w:val="single" w:sz="4" w:space="0" w:color="auto"/>
            </w:tcBorders>
            <w:shd w:val="clear" w:color="auto" w:fill="auto"/>
            <w:noWrap/>
            <w:vAlign w:val="center"/>
            <w:hideMark/>
          </w:tcPr>
          <w:p w14:paraId="04D0A810" w14:textId="77777777" w:rsidR="00BA5DB7" w:rsidRPr="00F446FD" w:rsidRDefault="00BA5DB7" w:rsidP="009E3132">
            <w:pPr>
              <w:spacing w:after="0" w:line="240" w:lineRule="auto"/>
              <w:contextualSpacing/>
              <w:mirrorIndents/>
              <w:jc w:val="center"/>
              <w:rPr>
                <w:rFonts w:ascii="Times New Roman" w:hAnsi="Times New Roman" w:cs="Times New Roman"/>
                <w:color w:val="000000"/>
                <w:sz w:val="20"/>
                <w:szCs w:val="20"/>
                <w:lang w:val="en-IN" w:eastAsia="en-IN"/>
              </w:rPr>
            </w:pPr>
            <w:r w:rsidRPr="00F446FD">
              <w:rPr>
                <w:rFonts w:ascii="Times New Roman" w:hAnsi="Times New Roman" w:cs="Times New Roman"/>
                <w:color w:val="000000"/>
                <w:sz w:val="20"/>
                <w:szCs w:val="20"/>
                <w:lang w:val="en-CA" w:eastAsia="en-IN"/>
              </w:rPr>
              <w:t xml:space="preserve">Change: Post-Pre Mean </w:t>
            </w:r>
            <w:r w:rsidRPr="00F446FD">
              <w:rPr>
                <w:rFonts w:ascii="Times New Roman" w:hAnsi="Times New Roman" w:cs="Times New Roman"/>
                <w:color w:val="FF0000"/>
                <w:sz w:val="20"/>
                <w:szCs w:val="20"/>
                <w:lang w:val="en-CA" w:eastAsia="en-IN"/>
              </w:rPr>
              <w:t>±</w:t>
            </w:r>
            <w:r w:rsidRPr="00F446FD">
              <w:rPr>
                <w:rFonts w:ascii="Times New Roman" w:hAnsi="Times New Roman" w:cs="Times New Roman"/>
                <w:color w:val="000000"/>
                <w:sz w:val="20"/>
                <w:szCs w:val="20"/>
                <w:lang w:val="en-CA" w:eastAsia="en-IN"/>
              </w:rPr>
              <w:t xml:space="preserve"> SD</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53CC1C7E" w14:textId="77777777" w:rsidR="00BA5DB7" w:rsidRPr="00F446FD" w:rsidRDefault="00BA5DB7" w:rsidP="009E3132">
            <w:pPr>
              <w:spacing w:after="0" w:line="240" w:lineRule="auto"/>
              <w:contextualSpacing/>
              <w:mirrorIndents/>
              <w:jc w:val="center"/>
              <w:rPr>
                <w:rFonts w:ascii="Times New Roman" w:hAnsi="Times New Roman" w:cs="Times New Roman"/>
                <w:i/>
                <w:iCs/>
                <w:color w:val="000000"/>
                <w:sz w:val="20"/>
                <w:szCs w:val="20"/>
                <w:lang w:val="en-IN" w:eastAsia="en-IN"/>
              </w:rPr>
            </w:pPr>
            <w:r w:rsidRPr="00F446FD">
              <w:rPr>
                <w:rFonts w:ascii="Times New Roman" w:hAnsi="Times New Roman" w:cs="Times New Roman"/>
                <w:i/>
                <w:iCs/>
                <w:color w:val="000000"/>
                <w:sz w:val="20"/>
                <w:szCs w:val="20"/>
                <w:lang w:val="en-CA" w:eastAsia="en-IN"/>
              </w:rPr>
              <w:t>p-</w:t>
            </w:r>
            <w:r w:rsidRPr="00F446FD">
              <w:rPr>
                <w:rFonts w:ascii="Times New Roman" w:hAnsi="Times New Roman" w:cs="Times New Roman"/>
                <w:color w:val="000000"/>
                <w:sz w:val="20"/>
                <w:szCs w:val="20"/>
                <w:lang w:val="en-CA" w:eastAsia="en-IN"/>
              </w:rPr>
              <w:t>value* to compare changes (intervention vs comparison)</w:t>
            </w:r>
          </w:p>
        </w:tc>
      </w:tr>
      <w:tr w:rsidR="00BA5DB7" w:rsidRPr="00F446FD" w14:paraId="73098365" w14:textId="77777777" w:rsidTr="00734428">
        <w:trPr>
          <w:trHeight w:val="94"/>
          <w:jc w:val="center"/>
        </w:trPr>
        <w:tc>
          <w:tcPr>
            <w:tcW w:w="2034" w:type="dxa"/>
            <w:tcBorders>
              <w:top w:val="nil"/>
              <w:left w:val="single" w:sz="4" w:space="0" w:color="auto"/>
              <w:bottom w:val="single" w:sz="4" w:space="0" w:color="auto"/>
              <w:right w:val="single" w:sz="4" w:space="0" w:color="auto"/>
            </w:tcBorders>
            <w:shd w:val="clear" w:color="auto" w:fill="auto"/>
            <w:noWrap/>
            <w:vAlign w:val="center"/>
            <w:hideMark/>
          </w:tcPr>
          <w:p w14:paraId="0C49D8FA" w14:textId="77777777" w:rsidR="00BA5DB7" w:rsidRPr="00F446FD" w:rsidRDefault="00BA5DB7" w:rsidP="009E3132">
            <w:pPr>
              <w:spacing w:after="0" w:line="240" w:lineRule="auto"/>
              <w:contextualSpacing/>
              <w:mirrorIndents/>
              <w:jc w:val="center"/>
              <w:rPr>
                <w:rFonts w:ascii="Times New Roman" w:hAnsi="Times New Roman" w:cs="Times New Roman"/>
                <w:color w:val="000000"/>
                <w:sz w:val="20"/>
                <w:szCs w:val="20"/>
                <w:lang w:val="en-IN" w:eastAsia="en-IN"/>
              </w:rPr>
            </w:pPr>
            <w:r w:rsidRPr="00F446FD">
              <w:rPr>
                <w:rFonts w:ascii="Times New Roman" w:hAnsi="Times New Roman" w:cs="Times New Roman"/>
                <w:color w:val="000000"/>
                <w:sz w:val="20"/>
                <w:szCs w:val="20"/>
                <w:lang w:val="en-CA" w:eastAsia="en-IN"/>
              </w:rPr>
              <w:t>NPRS Scores:</w:t>
            </w:r>
          </w:p>
        </w:tc>
        <w:tc>
          <w:tcPr>
            <w:tcW w:w="1550" w:type="dxa"/>
            <w:tcBorders>
              <w:top w:val="nil"/>
              <w:left w:val="nil"/>
              <w:bottom w:val="single" w:sz="4" w:space="0" w:color="auto"/>
              <w:right w:val="single" w:sz="4" w:space="0" w:color="auto"/>
            </w:tcBorders>
            <w:shd w:val="clear" w:color="auto" w:fill="auto"/>
            <w:noWrap/>
            <w:vAlign w:val="center"/>
            <w:hideMark/>
          </w:tcPr>
          <w:p w14:paraId="0815A512" w14:textId="05BCC5ED" w:rsidR="00BA5DB7" w:rsidRPr="00F446FD" w:rsidRDefault="00BA5DB7" w:rsidP="009E3132">
            <w:pPr>
              <w:spacing w:after="0" w:line="240" w:lineRule="auto"/>
              <w:contextualSpacing/>
              <w:mirrorIndents/>
              <w:jc w:val="center"/>
              <w:rPr>
                <w:rFonts w:ascii="Times New Roman" w:hAnsi="Times New Roman" w:cs="Times New Roman"/>
                <w:color w:val="000000"/>
                <w:sz w:val="20"/>
                <w:szCs w:val="20"/>
                <w:lang w:val="en-IN" w:eastAsia="en-IN"/>
              </w:rPr>
            </w:pPr>
          </w:p>
        </w:tc>
        <w:tc>
          <w:tcPr>
            <w:tcW w:w="1348" w:type="dxa"/>
            <w:tcBorders>
              <w:top w:val="nil"/>
              <w:left w:val="nil"/>
              <w:bottom w:val="single" w:sz="4" w:space="0" w:color="auto"/>
              <w:right w:val="single" w:sz="4" w:space="0" w:color="auto"/>
            </w:tcBorders>
            <w:shd w:val="clear" w:color="auto" w:fill="auto"/>
            <w:noWrap/>
            <w:vAlign w:val="center"/>
            <w:hideMark/>
          </w:tcPr>
          <w:p w14:paraId="416A6A7F" w14:textId="3601D8E9" w:rsidR="00BA5DB7" w:rsidRPr="00F446FD" w:rsidRDefault="00BA5DB7" w:rsidP="009E3132">
            <w:pPr>
              <w:spacing w:after="0" w:line="240" w:lineRule="auto"/>
              <w:contextualSpacing/>
              <w:mirrorIndents/>
              <w:jc w:val="center"/>
              <w:rPr>
                <w:rFonts w:ascii="Times New Roman" w:hAnsi="Times New Roman" w:cs="Times New Roman"/>
                <w:color w:val="000000"/>
                <w:sz w:val="20"/>
                <w:szCs w:val="20"/>
                <w:lang w:val="en-IN" w:eastAsia="en-IN"/>
              </w:rPr>
            </w:pPr>
          </w:p>
        </w:tc>
        <w:tc>
          <w:tcPr>
            <w:tcW w:w="1591" w:type="dxa"/>
            <w:tcBorders>
              <w:top w:val="nil"/>
              <w:left w:val="nil"/>
              <w:bottom w:val="single" w:sz="4" w:space="0" w:color="auto"/>
              <w:right w:val="single" w:sz="4" w:space="0" w:color="auto"/>
            </w:tcBorders>
            <w:shd w:val="clear" w:color="auto" w:fill="auto"/>
            <w:noWrap/>
            <w:vAlign w:val="center"/>
            <w:hideMark/>
          </w:tcPr>
          <w:p w14:paraId="2A846480" w14:textId="7FEB24E1" w:rsidR="00BA5DB7" w:rsidRPr="00F446FD" w:rsidRDefault="00BA5DB7" w:rsidP="009E3132">
            <w:pPr>
              <w:spacing w:after="0" w:line="240" w:lineRule="auto"/>
              <w:contextualSpacing/>
              <w:mirrorIndents/>
              <w:jc w:val="center"/>
              <w:rPr>
                <w:rFonts w:ascii="Times New Roman" w:hAnsi="Times New Roman" w:cs="Times New Roman"/>
                <w:color w:val="000000"/>
                <w:sz w:val="20"/>
                <w:szCs w:val="20"/>
                <w:lang w:val="en-IN" w:eastAsia="en-IN"/>
              </w:rPr>
            </w:pPr>
          </w:p>
        </w:tc>
        <w:tc>
          <w:tcPr>
            <w:tcW w:w="2070" w:type="dxa"/>
            <w:tcBorders>
              <w:top w:val="nil"/>
              <w:left w:val="nil"/>
              <w:bottom w:val="single" w:sz="4" w:space="0" w:color="auto"/>
              <w:right w:val="single" w:sz="4" w:space="0" w:color="auto"/>
            </w:tcBorders>
            <w:shd w:val="clear" w:color="auto" w:fill="auto"/>
            <w:noWrap/>
            <w:vAlign w:val="center"/>
            <w:hideMark/>
          </w:tcPr>
          <w:p w14:paraId="34105E97" w14:textId="7AF2BB74" w:rsidR="00BA5DB7" w:rsidRPr="00F446FD" w:rsidRDefault="00BA5DB7" w:rsidP="009E3132">
            <w:pPr>
              <w:spacing w:after="0" w:line="240" w:lineRule="auto"/>
              <w:contextualSpacing/>
              <w:mirrorIndents/>
              <w:jc w:val="center"/>
              <w:rPr>
                <w:rFonts w:ascii="Times New Roman" w:hAnsi="Times New Roman" w:cs="Times New Roman"/>
                <w:color w:val="000000"/>
                <w:sz w:val="20"/>
                <w:szCs w:val="20"/>
                <w:lang w:val="en-IN" w:eastAsia="en-IN"/>
              </w:rPr>
            </w:pPr>
          </w:p>
        </w:tc>
      </w:tr>
      <w:tr w:rsidR="00BA5DB7" w:rsidRPr="00F446FD" w14:paraId="18BDB49B" w14:textId="77777777" w:rsidTr="00734428">
        <w:trPr>
          <w:trHeight w:val="94"/>
          <w:jc w:val="center"/>
        </w:trPr>
        <w:tc>
          <w:tcPr>
            <w:tcW w:w="2034" w:type="dxa"/>
            <w:tcBorders>
              <w:top w:val="nil"/>
              <w:left w:val="single" w:sz="4" w:space="0" w:color="auto"/>
              <w:bottom w:val="single" w:sz="4" w:space="0" w:color="auto"/>
              <w:right w:val="single" w:sz="4" w:space="0" w:color="auto"/>
            </w:tcBorders>
            <w:shd w:val="clear" w:color="auto" w:fill="auto"/>
            <w:noWrap/>
            <w:vAlign w:val="center"/>
            <w:hideMark/>
          </w:tcPr>
          <w:p w14:paraId="4F02B0E7" w14:textId="38567A19" w:rsidR="00BA5DB7" w:rsidRPr="00F446FD" w:rsidRDefault="00BA5DB7" w:rsidP="009E3132">
            <w:pPr>
              <w:spacing w:after="0" w:line="240" w:lineRule="auto"/>
              <w:contextualSpacing/>
              <w:mirrorIndents/>
              <w:jc w:val="center"/>
              <w:rPr>
                <w:rFonts w:ascii="Times New Roman" w:hAnsi="Times New Roman" w:cs="Times New Roman"/>
                <w:color w:val="000000"/>
                <w:sz w:val="20"/>
                <w:szCs w:val="20"/>
                <w:lang w:val="en-IN" w:eastAsia="en-IN"/>
              </w:rPr>
            </w:pPr>
            <w:r w:rsidRPr="00F446FD">
              <w:rPr>
                <w:rFonts w:ascii="Times New Roman" w:hAnsi="Times New Roman" w:cs="Times New Roman"/>
                <w:color w:val="000000"/>
                <w:sz w:val="20"/>
                <w:szCs w:val="20"/>
                <w:lang w:val="en-CA" w:eastAsia="en-IN"/>
              </w:rPr>
              <w:t>Intervention (n=29)</w:t>
            </w:r>
          </w:p>
        </w:tc>
        <w:tc>
          <w:tcPr>
            <w:tcW w:w="1550" w:type="dxa"/>
            <w:tcBorders>
              <w:top w:val="nil"/>
              <w:left w:val="nil"/>
              <w:bottom w:val="single" w:sz="4" w:space="0" w:color="auto"/>
              <w:right w:val="single" w:sz="4" w:space="0" w:color="auto"/>
            </w:tcBorders>
            <w:shd w:val="clear" w:color="auto" w:fill="auto"/>
            <w:noWrap/>
            <w:vAlign w:val="center"/>
            <w:hideMark/>
          </w:tcPr>
          <w:p w14:paraId="35496775" w14:textId="77777777" w:rsidR="00BA5DB7" w:rsidRPr="00F446FD" w:rsidRDefault="00BA5DB7" w:rsidP="009E3132">
            <w:pPr>
              <w:spacing w:after="0" w:line="240" w:lineRule="auto"/>
              <w:contextualSpacing/>
              <w:mirrorIndents/>
              <w:jc w:val="center"/>
              <w:rPr>
                <w:rFonts w:ascii="Times New Roman" w:hAnsi="Times New Roman" w:cs="Times New Roman"/>
                <w:color w:val="000000"/>
                <w:sz w:val="20"/>
                <w:szCs w:val="20"/>
                <w:lang w:val="en-IN" w:eastAsia="en-IN"/>
              </w:rPr>
            </w:pPr>
            <w:r w:rsidRPr="00F446FD">
              <w:rPr>
                <w:rFonts w:ascii="Times New Roman" w:hAnsi="Times New Roman" w:cs="Times New Roman"/>
                <w:color w:val="000000"/>
                <w:sz w:val="20"/>
                <w:szCs w:val="20"/>
                <w:lang w:val="en-CA" w:eastAsia="en-IN"/>
              </w:rPr>
              <w:t xml:space="preserve">6.0 </w:t>
            </w:r>
            <w:r w:rsidRPr="00F446FD">
              <w:rPr>
                <w:rFonts w:ascii="Times New Roman" w:hAnsi="Times New Roman" w:cs="Times New Roman"/>
                <w:color w:val="FF0000"/>
                <w:sz w:val="20"/>
                <w:szCs w:val="20"/>
                <w:lang w:val="en-CA" w:eastAsia="en-IN"/>
              </w:rPr>
              <w:t>±</w:t>
            </w:r>
            <w:r w:rsidRPr="00F446FD">
              <w:rPr>
                <w:rFonts w:ascii="Times New Roman" w:hAnsi="Times New Roman" w:cs="Times New Roman"/>
                <w:color w:val="000000"/>
                <w:sz w:val="20"/>
                <w:szCs w:val="20"/>
                <w:lang w:val="en-CA" w:eastAsia="en-IN"/>
              </w:rPr>
              <w:t xml:space="preserve"> 2.22</w:t>
            </w:r>
          </w:p>
        </w:tc>
        <w:tc>
          <w:tcPr>
            <w:tcW w:w="1348" w:type="dxa"/>
            <w:tcBorders>
              <w:top w:val="nil"/>
              <w:left w:val="nil"/>
              <w:bottom w:val="single" w:sz="4" w:space="0" w:color="auto"/>
              <w:right w:val="single" w:sz="4" w:space="0" w:color="auto"/>
            </w:tcBorders>
            <w:shd w:val="clear" w:color="auto" w:fill="auto"/>
            <w:noWrap/>
            <w:vAlign w:val="center"/>
            <w:hideMark/>
          </w:tcPr>
          <w:p w14:paraId="5C12CFAA" w14:textId="77777777" w:rsidR="00BA5DB7" w:rsidRPr="00F446FD" w:rsidRDefault="00BA5DB7" w:rsidP="009E3132">
            <w:pPr>
              <w:spacing w:after="0" w:line="240" w:lineRule="auto"/>
              <w:contextualSpacing/>
              <w:mirrorIndents/>
              <w:jc w:val="center"/>
              <w:rPr>
                <w:rFonts w:ascii="Times New Roman" w:hAnsi="Times New Roman" w:cs="Times New Roman"/>
                <w:color w:val="000000"/>
                <w:sz w:val="20"/>
                <w:szCs w:val="20"/>
                <w:lang w:val="en-IN" w:eastAsia="en-IN"/>
              </w:rPr>
            </w:pPr>
            <w:r w:rsidRPr="00F446FD">
              <w:rPr>
                <w:rFonts w:ascii="Times New Roman" w:hAnsi="Times New Roman" w:cs="Times New Roman"/>
                <w:color w:val="000000"/>
                <w:sz w:val="20"/>
                <w:szCs w:val="20"/>
                <w:lang w:val="en-CA" w:eastAsia="en-IN"/>
              </w:rPr>
              <w:t xml:space="preserve">2.83 </w:t>
            </w:r>
            <w:r w:rsidRPr="00F446FD">
              <w:rPr>
                <w:rFonts w:ascii="Times New Roman" w:hAnsi="Times New Roman" w:cs="Times New Roman"/>
                <w:color w:val="FF0000"/>
                <w:sz w:val="20"/>
                <w:szCs w:val="20"/>
                <w:lang w:val="en-CA" w:eastAsia="en-IN"/>
              </w:rPr>
              <w:t>±</w:t>
            </w:r>
            <w:r w:rsidRPr="00F446FD">
              <w:rPr>
                <w:rFonts w:ascii="Times New Roman" w:hAnsi="Times New Roman" w:cs="Times New Roman"/>
                <w:color w:val="000000"/>
                <w:sz w:val="20"/>
                <w:szCs w:val="20"/>
                <w:lang w:val="en-CA" w:eastAsia="en-IN"/>
              </w:rPr>
              <w:t xml:space="preserve"> 2.30</w:t>
            </w:r>
          </w:p>
        </w:tc>
        <w:tc>
          <w:tcPr>
            <w:tcW w:w="1591" w:type="dxa"/>
            <w:tcBorders>
              <w:top w:val="nil"/>
              <w:left w:val="nil"/>
              <w:bottom w:val="single" w:sz="4" w:space="0" w:color="auto"/>
              <w:right w:val="single" w:sz="4" w:space="0" w:color="auto"/>
            </w:tcBorders>
            <w:shd w:val="clear" w:color="auto" w:fill="auto"/>
            <w:noWrap/>
            <w:vAlign w:val="center"/>
            <w:hideMark/>
          </w:tcPr>
          <w:p w14:paraId="58B596A1" w14:textId="77777777" w:rsidR="00BA5DB7" w:rsidRPr="00F446FD" w:rsidRDefault="00BA5DB7" w:rsidP="009E3132">
            <w:pPr>
              <w:spacing w:after="0" w:line="240" w:lineRule="auto"/>
              <w:contextualSpacing/>
              <w:mirrorIndents/>
              <w:jc w:val="center"/>
              <w:rPr>
                <w:rFonts w:ascii="Times New Roman" w:hAnsi="Times New Roman" w:cs="Times New Roman"/>
                <w:color w:val="000000"/>
                <w:sz w:val="20"/>
                <w:szCs w:val="20"/>
                <w:lang w:val="en-IN" w:eastAsia="en-IN"/>
              </w:rPr>
            </w:pPr>
            <w:r w:rsidRPr="00F446FD">
              <w:rPr>
                <w:rFonts w:ascii="Times New Roman" w:hAnsi="Times New Roman" w:cs="Times New Roman"/>
                <w:color w:val="000000"/>
                <w:sz w:val="20"/>
                <w:szCs w:val="20"/>
                <w:lang w:val="en-CA" w:eastAsia="en-IN"/>
              </w:rPr>
              <w:t xml:space="preserve">-3.17 </w:t>
            </w:r>
            <w:r w:rsidRPr="00F446FD">
              <w:rPr>
                <w:rFonts w:ascii="Times New Roman" w:hAnsi="Times New Roman" w:cs="Times New Roman"/>
                <w:color w:val="FF0000"/>
                <w:sz w:val="20"/>
                <w:szCs w:val="20"/>
                <w:lang w:val="en-CA" w:eastAsia="en-IN"/>
              </w:rPr>
              <w:t>±</w:t>
            </w:r>
            <w:r w:rsidRPr="00F446FD">
              <w:rPr>
                <w:rFonts w:ascii="Times New Roman" w:hAnsi="Times New Roman" w:cs="Times New Roman"/>
                <w:color w:val="000000"/>
                <w:sz w:val="20"/>
                <w:szCs w:val="20"/>
                <w:lang w:val="en-CA" w:eastAsia="en-IN"/>
              </w:rPr>
              <w:t xml:space="preserve"> 2.63</w:t>
            </w:r>
          </w:p>
        </w:tc>
        <w:tc>
          <w:tcPr>
            <w:tcW w:w="20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609194" w14:textId="77777777" w:rsidR="00BA5DB7" w:rsidRPr="00F446FD" w:rsidRDefault="00BA5DB7" w:rsidP="009E3132">
            <w:pPr>
              <w:spacing w:after="0" w:line="240" w:lineRule="auto"/>
              <w:contextualSpacing/>
              <w:mirrorIndents/>
              <w:jc w:val="center"/>
              <w:rPr>
                <w:rFonts w:ascii="Times New Roman" w:hAnsi="Times New Roman" w:cs="Times New Roman"/>
                <w:color w:val="000000"/>
                <w:sz w:val="20"/>
                <w:szCs w:val="20"/>
                <w:lang w:val="en-IN" w:eastAsia="en-IN"/>
              </w:rPr>
            </w:pPr>
            <w:r w:rsidRPr="00F446FD">
              <w:rPr>
                <w:rFonts w:ascii="Times New Roman" w:hAnsi="Times New Roman" w:cs="Times New Roman"/>
                <w:color w:val="000000"/>
                <w:sz w:val="20"/>
                <w:szCs w:val="20"/>
                <w:lang w:val="en-CA" w:eastAsia="en-IN"/>
              </w:rPr>
              <w:t>&lt;0.0001</w:t>
            </w:r>
          </w:p>
        </w:tc>
      </w:tr>
      <w:tr w:rsidR="00BA5DB7" w:rsidRPr="00F446FD" w14:paraId="119E9B63" w14:textId="77777777" w:rsidTr="00734428">
        <w:trPr>
          <w:trHeight w:val="94"/>
          <w:jc w:val="center"/>
        </w:trPr>
        <w:tc>
          <w:tcPr>
            <w:tcW w:w="2034" w:type="dxa"/>
            <w:tcBorders>
              <w:top w:val="nil"/>
              <w:left w:val="single" w:sz="4" w:space="0" w:color="auto"/>
              <w:bottom w:val="single" w:sz="4" w:space="0" w:color="auto"/>
              <w:right w:val="single" w:sz="4" w:space="0" w:color="auto"/>
            </w:tcBorders>
            <w:shd w:val="clear" w:color="auto" w:fill="auto"/>
            <w:noWrap/>
            <w:vAlign w:val="center"/>
            <w:hideMark/>
          </w:tcPr>
          <w:p w14:paraId="40C66FFB" w14:textId="77777777" w:rsidR="00BA5DB7" w:rsidRPr="00F446FD" w:rsidRDefault="00BA5DB7" w:rsidP="009E3132">
            <w:pPr>
              <w:spacing w:after="0" w:line="240" w:lineRule="auto"/>
              <w:contextualSpacing/>
              <w:mirrorIndents/>
              <w:jc w:val="center"/>
              <w:rPr>
                <w:rFonts w:ascii="Times New Roman" w:hAnsi="Times New Roman" w:cs="Times New Roman"/>
                <w:color w:val="000000"/>
                <w:sz w:val="20"/>
                <w:szCs w:val="20"/>
                <w:lang w:val="en-IN" w:eastAsia="en-IN"/>
              </w:rPr>
            </w:pPr>
            <w:r w:rsidRPr="00F446FD">
              <w:rPr>
                <w:rFonts w:ascii="Times New Roman" w:hAnsi="Times New Roman" w:cs="Times New Roman"/>
                <w:color w:val="000000"/>
                <w:sz w:val="20"/>
                <w:szCs w:val="20"/>
                <w:lang w:val="en-CA" w:eastAsia="en-IN"/>
              </w:rPr>
              <w:t>Comparison (n=27)</w:t>
            </w:r>
          </w:p>
        </w:tc>
        <w:tc>
          <w:tcPr>
            <w:tcW w:w="1550" w:type="dxa"/>
            <w:tcBorders>
              <w:top w:val="nil"/>
              <w:left w:val="nil"/>
              <w:bottom w:val="single" w:sz="4" w:space="0" w:color="auto"/>
              <w:right w:val="single" w:sz="4" w:space="0" w:color="auto"/>
            </w:tcBorders>
            <w:shd w:val="clear" w:color="auto" w:fill="auto"/>
            <w:noWrap/>
            <w:vAlign w:val="center"/>
            <w:hideMark/>
          </w:tcPr>
          <w:p w14:paraId="17C2C993" w14:textId="77777777" w:rsidR="00BA5DB7" w:rsidRPr="00F446FD" w:rsidRDefault="00BA5DB7" w:rsidP="009E3132">
            <w:pPr>
              <w:spacing w:after="0" w:line="240" w:lineRule="auto"/>
              <w:contextualSpacing/>
              <w:mirrorIndents/>
              <w:jc w:val="center"/>
              <w:rPr>
                <w:rFonts w:ascii="Times New Roman" w:hAnsi="Times New Roman" w:cs="Times New Roman"/>
                <w:color w:val="000000"/>
                <w:sz w:val="20"/>
                <w:szCs w:val="20"/>
                <w:lang w:val="en-IN" w:eastAsia="en-IN"/>
              </w:rPr>
            </w:pPr>
            <w:r w:rsidRPr="00F446FD">
              <w:rPr>
                <w:rFonts w:ascii="Times New Roman" w:hAnsi="Times New Roman" w:cs="Times New Roman"/>
                <w:color w:val="000000"/>
                <w:sz w:val="20"/>
                <w:szCs w:val="20"/>
                <w:lang w:val="en-CA" w:eastAsia="en-IN"/>
              </w:rPr>
              <w:t xml:space="preserve">5.48 </w:t>
            </w:r>
            <w:r w:rsidRPr="00F446FD">
              <w:rPr>
                <w:rFonts w:ascii="Times New Roman" w:hAnsi="Times New Roman" w:cs="Times New Roman"/>
                <w:color w:val="FF0000"/>
                <w:sz w:val="20"/>
                <w:szCs w:val="20"/>
                <w:lang w:val="en-CA" w:eastAsia="en-IN"/>
              </w:rPr>
              <w:t>±</w:t>
            </w:r>
            <w:r w:rsidRPr="00F446FD">
              <w:rPr>
                <w:rFonts w:ascii="Times New Roman" w:hAnsi="Times New Roman" w:cs="Times New Roman"/>
                <w:color w:val="000000"/>
                <w:sz w:val="20"/>
                <w:szCs w:val="20"/>
                <w:lang w:val="en-CA" w:eastAsia="en-IN"/>
              </w:rPr>
              <w:t xml:space="preserve"> 2.67</w:t>
            </w:r>
          </w:p>
        </w:tc>
        <w:tc>
          <w:tcPr>
            <w:tcW w:w="1348" w:type="dxa"/>
            <w:tcBorders>
              <w:top w:val="nil"/>
              <w:left w:val="nil"/>
              <w:bottom w:val="single" w:sz="4" w:space="0" w:color="auto"/>
              <w:right w:val="single" w:sz="4" w:space="0" w:color="auto"/>
            </w:tcBorders>
            <w:shd w:val="clear" w:color="auto" w:fill="auto"/>
            <w:noWrap/>
            <w:vAlign w:val="center"/>
            <w:hideMark/>
          </w:tcPr>
          <w:p w14:paraId="26BBDAA1" w14:textId="77777777" w:rsidR="00BA5DB7" w:rsidRPr="00F446FD" w:rsidRDefault="00BA5DB7" w:rsidP="009E3132">
            <w:pPr>
              <w:spacing w:after="0" w:line="240" w:lineRule="auto"/>
              <w:contextualSpacing/>
              <w:mirrorIndents/>
              <w:jc w:val="center"/>
              <w:rPr>
                <w:rFonts w:ascii="Times New Roman" w:hAnsi="Times New Roman" w:cs="Times New Roman"/>
                <w:color w:val="000000"/>
                <w:sz w:val="20"/>
                <w:szCs w:val="20"/>
                <w:lang w:val="en-IN" w:eastAsia="en-IN"/>
              </w:rPr>
            </w:pPr>
            <w:r w:rsidRPr="00F446FD">
              <w:rPr>
                <w:rFonts w:ascii="Times New Roman" w:hAnsi="Times New Roman" w:cs="Times New Roman"/>
                <w:color w:val="000000"/>
                <w:sz w:val="20"/>
                <w:szCs w:val="20"/>
                <w:lang w:val="en-CA" w:eastAsia="en-IN"/>
              </w:rPr>
              <w:t xml:space="preserve">6.11 </w:t>
            </w:r>
            <w:r w:rsidRPr="00F446FD">
              <w:rPr>
                <w:rFonts w:ascii="Times New Roman" w:hAnsi="Times New Roman" w:cs="Times New Roman"/>
                <w:color w:val="FF0000"/>
                <w:sz w:val="20"/>
                <w:szCs w:val="20"/>
                <w:lang w:val="en-CA" w:eastAsia="en-IN"/>
              </w:rPr>
              <w:t>±</w:t>
            </w:r>
            <w:r w:rsidRPr="00F446FD">
              <w:rPr>
                <w:rFonts w:ascii="Times New Roman" w:hAnsi="Times New Roman" w:cs="Times New Roman"/>
                <w:color w:val="000000"/>
                <w:sz w:val="20"/>
                <w:szCs w:val="20"/>
                <w:lang w:val="en-CA" w:eastAsia="en-IN"/>
              </w:rPr>
              <w:t xml:space="preserve"> 2.67</w:t>
            </w:r>
          </w:p>
        </w:tc>
        <w:tc>
          <w:tcPr>
            <w:tcW w:w="1591" w:type="dxa"/>
            <w:tcBorders>
              <w:top w:val="nil"/>
              <w:left w:val="nil"/>
              <w:bottom w:val="single" w:sz="4" w:space="0" w:color="auto"/>
              <w:right w:val="single" w:sz="4" w:space="0" w:color="auto"/>
            </w:tcBorders>
            <w:shd w:val="clear" w:color="auto" w:fill="auto"/>
            <w:noWrap/>
            <w:vAlign w:val="center"/>
            <w:hideMark/>
          </w:tcPr>
          <w:p w14:paraId="0FBF1E3E" w14:textId="77777777" w:rsidR="00BA5DB7" w:rsidRPr="00F446FD" w:rsidRDefault="00BA5DB7" w:rsidP="009E3132">
            <w:pPr>
              <w:spacing w:after="0" w:line="240" w:lineRule="auto"/>
              <w:contextualSpacing/>
              <w:mirrorIndents/>
              <w:jc w:val="center"/>
              <w:rPr>
                <w:rFonts w:ascii="Times New Roman" w:hAnsi="Times New Roman" w:cs="Times New Roman"/>
                <w:color w:val="000000"/>
                <w:sz w:val="20"/>
                <w:szCs w:val="20"/>
                <w:lang w:val="en-IN" w:eastAsia="en-IN"/>
              </w:rPr>
            </w:pPr>
            <w:r w:rsidRPr="00F446FD">
              <w:rPr>
                <w:rFonts w:ascii="Times New Roman" w:hAnsi="Times New Roman" w:cs="Times New Roman"/>
                <w:color w:val="000000"/>
                <w:sz w:val="20"/>
                <w:szCs w:val="20"/>
                <w:lang w:val="en-CA" w:eastAsia="en-IN"/>
              </w:rPr>
              <w:t xml:space="preserve">0.63 </w:t>
            </w:r>
            <w:r w:rsidRPr="00F446FD">
              <w:rPr>
                <w:rFonts w:ascii="Times New Roman" w:hAnsi="Times New Roman" w:cs="Times New Roman"/>
                <w:color w:val="FF0000"/>
                <w:sz w:val="20"/>
                <w:szCs w:val="20"/>
                <w:lang w:val="en-CA" w:eastAsia="en-IN"/>
              </w:rPr>
              <w:t>±</w:t>
            </w:r>
            <w:r w:rsidRPr="00F446FD">
              <w:rPr>
                <w:rFonts w:ascii="Times New Roman" w:hAnsi="Times New Roman" w:cs="Times New Roman"/>
                <w:color w:val="000000"/>
                <w:sz w:val="20"/>
                <w:szCs w:val="20"/>
                <w:lang w:val="en-CA" w:eastAsia="en-IN"/>
              </w:rPr>
              <w:t xml:space="preserve"> 1.92</w:t>
            </w:r>
          </w:p>
        </w:tc>
        <w:tc>
          <w:tcPr>
            <w:tcW w:w="2070" w:type="dxa"/>
            <w:vMerge/>
            <w:tcBorders>
              <w:top w:val="nil"/>
              <w:left w:val="single" w:sz="4" w:space="0" w:color="auto"/>
              <w:bottom w:val="single" w:sz="4" w:space="0" w:color="auto"/>
              <w:right w:val="single" w:sz="4" w:space="0" w:color="auto"/>
            </w:tcBorders>
            <w:vAlign w:val="center"/>
            <w:hideMark/>
          </w:tcPr>
          <w:p w14:paraId="31F7FC80" w14:textId="77777777" w:rsidR="00BA5DB7" w:rsidRPr="00F446FD" w:rsidRDefault="00BA5DB7" w:rsidP="009E3132">
            <w:pPr>
              <w:spacing w:after="0" w:line="240" w:lineRule="auto"/>
              <w:contextualSpacing/>
              <w:mirrorIndents/>
              <w:jc w:val="center"/>
              <w:rPr>
                <w:rFonts w:ascii="Times New Roman" w:hAnsi="Times New Roman" w:cs="Times New Roman"/>
                <w:color w:val="000000"/>
                <w:sz w:val="20"/>
                <w:szCs w:val="20"/>
                <w:lang w:val="en-IN" w:eastAsia="en-IN"/>
              </w:rPr>
            </w:pPr>
          </w:p>
        </w:tc>
      </w:tr>
      <w:tr w:rsidR="00BA5DB7" w:rsidRPr="00F446FD" w14:paraId="53A7C342" w14:textId="77777777" w:rsidTr="00734428">
        <w:trPr>
          <w:trHeight w:val="94"/>
          <w:jc w:val="center"/>
        </w:trPr>
        <w:tc>
          <w:tcPr>
            <w:tcW w:w="2034" w:type="dxa"/>
            <w:tcBorders>
              <w:top w:val="nil"/>
              <w:left w:val="single" w:sz="4" w:space="0" w:color="auto"/>
              <w:bottom w:val="single" w:sz="4" w:space="0" w:color="auto"/>
              <w:right w:val="single" w:sz="4" w:space="0" w:color="auto"/>
            </w:tcBorders>
            <w:shd w:val="clear" w:color="auto" w:fill="auto"/>
            <w:noWrap/>
            <w:vAlign w:val="center"/>
            <w:hideMark/>
          </w:tcPr>
          <w:p w14:paraId="0CBBD320" w14:textId="77777777" w:rsidR="00BA5DB7" w:rsidRPr="00F446FD" w:rsidRDefault="00BA5DB7" w:rsidP="009E3132">
            <w:pPr>
              <w:spacing w:after="0" w:line="240" w:lineRule="auto"/>
              <w:contextualSpacing/>
              <w:mirrorIndents/>
              <w:jc w:val="center"/>
              <w:rPr>
                <w:rFonts w:ascii="Times New Roman" w:hAnsi="Times New Roman" w:cs="Times New Roman"/>
                <w:color w:val="000000"/>
                <w:sz w:val="20"/>
                <w:szCs w:val="20"/>
                <w:lang w:val="en-IN" w:eastAsia="en-IN"/>
              </w:rPr>
            </w:pPr>
            <w:r w:rsidRPr="00F446FD">
              <w:rPr>
                <w:rFonts w:ascii="Times New Roman" w:hAnsi="Times New Roman" w:cs="Times New Roman"/>
                <w:color w:val="000000"/>
                <w:sz w:val="20"/>
                <w:szCs w:val="20"/>
                <w:lang w:val="en-CA" w:eastAsia="en-IN"/>
              </w:rPr>
              <w:t>ODI Scores</w:t>
            </w:r>
          </w:p>
        </w:tc>
        <w:tc>
          <w:tcPr>
            <w:tcW w:w="1550" w:type="dxa"/>
            <w:tcBorders>
              <w:top w:val="nil"/>
              <w:left w:val="nil"/>
              <w:bottom w:val="single" w:sz="4" w:space="0" w:color="auto"/>
              <w:right w:val="single" w:sz="4" w:space="0" w:color="auto"/>
            </w:tcBorders>
            <w:shd w:val="clear" w:color="auto" w:fill="auto"/>
            <w:noWrap/>
            <w:vAlign w:val="bottom"/>
            <w:hideMark/>
          </w:tcPr>
          <w:p w14:paraId="1C9F21E8" w14:textId="6896DC75" w:rsidR="00BA5DB7" w:rsidRPr="00F446FD" w:rsidRDefault="00BA5DB7" w:rsidP="009E3132">
            <w:pPr>
              <w:spacing w:after="0" w:line="240" w:lineRule="auto"/>
              <w:contextualSpacing/>
              <w:mirrorIndents/>
              <w:jc w:val="center"/>
              <w:rPr>
                <w:rFonts w:ascii="Times New Roman" w:hAnsi="Times New Roman" w:cs="Times New Roman"/>
                <w:color w:val="000000"/>
                <w:sz w:val="20"/>
                <w:szCs w:val="20"/>
                <w:lang w:val="en-IN" w:eastAsia="en-IN"/>
              </w:rPr>
            </w:pPr>
          </w:p>
        </w:tc>
        <w:tc>
          <w:tcPr>
            <w:tcW w:w="1348" w:type="dxa"/>
            <w:tcBorders>
              <w:top w:val="nil"/>
              <w:left w:val="nil"/>
              <w:bottom w:val="single" w:sz="4" w:space="0" w:color="auto"/>
              <w:right w:val="single" w:sz="4" w:space="0" w:color="auto"/>
            </w:tcBorders>
            <w:shd w:val="clear" w:color="auto" w:fill="auto"/>
            <w:noWrap/>
            <w:vAlign w:val="bottom"/>
            <w:hideMark/>
          </w:tcPr>
          <w:p w14:paraId="1FE48C5D" w14:textId="7E946A5D" w:rsidR="00BA5DB7" w:rsidRPr="00F446FD" w:rsidRDefault="00BA5DB7" w:rsidP="009E3132">
            <w:pPr>
              <w:spacing w:after="0" w:line="240" w:lineRule="auto"/>
              <w:contextualSpacing/>
              <w:mirrorIndents/>
              <w:jc w:val="center"/>
              <w:rPr>
                <w:rFonts w:ascii="Times New Roman" w:hAnsi="Times New Roman" w:cs="Times New Roman"/>
                <w:color w:val="000000"/>
                <w:sz w:val="20"/>
                <w:szCs w:val="20"/>
                <w:lang w:val="en-IN" w:eastAsia="en-IN"/>
              </w:rPr>
            </w:pPr>
          </w:p>
        </w:tc>
        <w:tc>
          <w:tcPr>
            <w:tcW w:w="1591" w:type="dxa"/>
            <w:tcBorders>
              <w:top w:val="nil"/>
              <w:left w:val="nil"/>
              <w:bottom w:val="single" w:sz="4" w:space="0" w:color="auto"/>
              <w:right w:val="single" w:sz="4" w:space="0" w:color="auto"/>
            </w:tcBorders>
            <w:shd w:val="clear" w:color="auto" w:fill="auto"/>
            <w:noWrap/>
            <w:vAlign w:val="center"/>
            <w:hideMark/>
          </w:tcPr>
          <w:p w14:paraId="1DE97F6A" w14:textId="1EC16746" w:rsidR="00BA5DB7" w:rsidRPr="00F446FD" w:rsidRDefault="00BA5DB7" w:rsidP="009E3132">
            <w:pPr>
              <w:spacing w:after="0" w:line="240" w:lineRule="auto"/>
              <w:contextualSpacing/>
              <w:mirrorIndents/>
              <w:jc w:val="center"/>
              <w:rPr>
                <w:rFonts w:ascii="Times New Roman" w:hAnsi="Times New Roman" w:cs="Times New Roman"/>
                <w:color w:val="000000"/>
                <w:sz w:val="20"/>
                <w:szCs w:val="20"/>
                <w:lang w:val="en-IN" w:eastAsia="en-IN"/>
              </w:rPr>
            </w:pPr>
          </w:p>
        </w:tc>
        <w:tc>
          <w:tcPr>
            <w:tcW w:w="2070" w:type="dxa"/>
            <w:tcBorders>
              <w:top w:val="nil"/>
              <w:left w:val="nil"/>
              <w:bottom w:val="single" w:sz="4" w:space="0" w:color="auto"/>
              <w:right w:val="single" w:sz="4" w:space="0" w:color="auto"/>
            </w:tcBorders>
            <w:shd w:val="clear" w:color="auto" w:fill="auto"/>
            <w:noWrap/>
            <w:vAlign w:val="center"/>
            <w:hideMark/>
          </w:tcPr>
          <w:p w14:paraId="21C9BEC1" w14:textId="7CA3BB12" w:rsidR="00BA5DB7" w:rsidRPr="00F446FD" w:rsidRDefault="00BA5DB7" w:rsidP="009E3132">
            <w:pPr>
              <w:spacing w:after="0" w:line="240" w:lineRule="auto"/>
              <w:contextualSpacing/>
              <w:mirrorIndents/>
              <w:jc w:val="center"/>
              <w:rPr>
                <w:rFonts w:ascii="Times New Roman" w:hAnsi="Times New Roman" w:cs="Times New Roman"/>
                <w:color w:val="000000"/>
                <w:sz w:val="20"/>
                <w:szCs w:val="20"/>
                <w:lang w:val="en-IN" w:eastAsia="en-IN"/>
              </w:rPr>
            </w:pPr>
          </w:p>
        </w:tc>
      </w:tr>
      <w:tr w:rsidR="00BA5DB7" w:rsidRPr="00F446FD" w14:paraId="4D492128" w14:textId="77777777" w:rsidTr="00734428">
        <w:trPr>
          <w:trHeight w:val="94"/>
          <w:jc w:val="center"/>
        </w:trPr>
        <w:tc>
          <w:tcPr>
            <w:tcW w:w="2034" w:type="dxa"/>
            <w:tcBorders>
              <w:top w:val="nil"/>
              <w:left w:val="single" w:sz="4" w:space="0" w:color="auto"/>
              <w:bottom w:val="single" w:sz="4" w:space="0" w:color="auto"/>
              <w:right w:val="single" w:sz="4" w:space="0" w:color="auto"/>
            </w:tcBorders>
            <w:shd w:val="clear" w:color="auto" w:fill="auto"/>
            <w:noWrap/>
            <w:vAlign w:val="center"/>
            <w:hideMark/>
          </w:tcPr>
          <w:p w14:paraId="65FAB050" w14:textId="77777777" w:rsidR="00BA5DB7" w:rsidRPr="00F446FD" w:rsidRDefault="00BA5DB7" w:rsidP="009E3132">
            <w:pPr>
              <w:spacing w:after="0" w:line="240" w:lineRule="auto"/>
              <w:contextualSpacing/>
              <w:mirrorIndents/>
              <w:jc w:val="center"/>
              <w:rPr>
                <w:rFonts w:ascii="Times New Roman" w:hAnsi="Times New Roman" w:cs="Times New Roman"/>
                <w:color w:val="000000"/>
                <w:sz w:val="20"/>
                <w:szCs w:val="20"/>
                <w:lang w:val="en-IN" w:eastAsia="en-IN"/>
              </w:rPr>
            </w:pPr>
            <w:r w:rsidRPr="00F446FD">
              <w:rPr>
                <w:rFonts w:ascii="Times New Roman" w:hAnsi="Times New Roman" w:cs="Times New Roman"/>
                <w:color w:val="000000"/>
                <w:sz w:val="20"/>
                <w:szCs w:val="20"/>
                <w:lang w:val="en-CA" w:eastAsia="en-IN"/>
              </w:rPr>
              <w:t>Intervention (n=29)</w:t>
            </w:r>
          </w:p>
        </w:tc>
        <w:tc>
          <w:tcPr>
            <w:tcW w:w="1550" w:type="dxa"/>
            <w:tcBorders>
              <w:top w:val="nil"/>
              <w:left w:val="nil"/>
              <w:bottom w:val="single" w:sz="4" w:space="0" w:color="auto"/>
              <w:right w:val="single" w:sz="4" w:space="0" w:color="auto"/>
            </w:tcBorders>
            <w:shd w:val="clear" w:color="auto" w:fill="auto"/>
            <w:noWrap/>
            <w:vAlign w:val="center"/>
            <w:hideMark/>
          </w:tcPr>
          <w:p w14:paraId="5D4AD822" w14:textId="77777777" w:rsidR="00BA5DB7" w:rsidRPr="00F446FD" w:rsidRDefault="00BA5DB7" w:rsidP="009E3132">
            <w:pPr>
              <w:spacing w:after="0" w:line="240" w:lineRule="auto"/>
              <w:contextualSpacing/>
              <w:mirrorIndents/>
              <w:jc w:val="center"/>
              <w:rPr>
                <w:rFonts w:ascii="Times New Roman" w:hAnsi="Times New Roman" w:cs="Times New Roman"/>
                <w:color w:val="000000"/>
                <w:sz w:val="20"/>
                <w:szCs w:val="20"/>
                <w:lang w:val="en-IN" w:eastAsia="en-IN"/>
              </w:rPr>
            </w:pPr>
            <w:r w:rsidRPr="00F446FD">
              <w:rPr>
                <w:rFonts w:ascii="Times New Roman" w:hAnsi="Times New Roman" w:cs="Times New Roman"/>
                <w:color w:val="000000"/>
                <w:sz w:val="20"/>
                <w:szCs w:val="20"/>
                <w:lang w:val="en-CA" w:eastAsia="en-IN"/>
              </w:rPr>
              <w:t xml:space="preserve">51.24 </w:t>
            </w:r>
            <w:r w:rsidRPr="00F446FD">
              <w:rPr>
                <w:rFonts w:ascii="Times New Roman" w:hAnsi="Times New Roman" w:cs="Times New Roman"/>
                <w:color w:val="FF0000"/>
                <w:sz w:val="20"/>
                <w:szCs w:val="20"/>
                <w:lang w:val="en-CA" w:eastAsia="en-IN"/>
              </w:rPr>
              <w:t xml:space="preserve">± </w:t>
            </w:r>
            <w:r w:rsidRPr="00F446FD">
              <w:rPr>
                <w:rFonts w:ascii="Times New Roman" w:hAnsi="Times New Roman" w:cs="Times New Roman"/>
                <w:color w:val="000000"/>
                <w:sz w:val="20"/>
                <w:szCs w:val="20"/>
                <w:lang w:val="en-CA" w:eastAsia="en-IN"/>
              </w:rPr>
              <w:t>13.56</w:t>
            </w:r>
          </w:p>
        </w:tc>
        <w:tc>
          <w:tcPr>
            <w:tcW w:w="1348" w:type="dxa"/>
            <w:tcBorders>
              <w:top w:val="nil"/>
              <w:left w:val="nil"/>
              <w:bottom w:val="single" w:sz="4" w:space="0" w:color="auto"/>
              <w:right w:val="single" w:sz="4" w:space="0" w:color="auto"/>
            </w:tcBorders>
            <w:shd w:val="clear" w:color="auto" w:fill="auto"/>
            <w:noWrap/>
            <w:vAlign w:val="center"/>
            <w:hideMark/>
          </w:tcPr>
          <w:p w14:paraId="1B527FD9" w14:textId="77777777" w:rsidR="00BA5DB7" w:rsidRPr="00F446FD" w:rsidRDefault="00BA5DB7" w:rsidP="009E3132">
            <w:pPr>
              <w:spacing w:after="0" w:line="240" w:lineRule="auto"/>
              <w:contextualSpacing/>
              <w:mirrorIndents/>
              <w:jc w:val="center"/>
              <w:rPr>
                <w:rFonts w:ascii="Times New Roman" w:hAnsi="Times New Roman" w:cs="Times New Roman"/>
                <w:color w:val="000000"/>
                <w:sz w:val="20"/>
                <w:szCs w:val="20"/>
                <w:lang w:val="en-IN" w:eastAsia="en-IN"/>
              </w:rPr>
            </w:pPr>
            <w:r w:rsidRPr="00F446FD">
              <w:rPr>
                <w:rFonts w:ascii="Times New Roman" w:hAnsi="Times New Roman" w:cs="Times New Roman"/>
                <w:color w:val="000000"/>
                <w:sz w:val="20"/>
                <w:szCs w:val="20"/>
                <w:lang w:val="en-CA" w:eastAsia="en-IN"/>
              </w:rPr>
              <w:t xml:space="preserve">29.17 </w:t>
            </w:r>
            <w:r w:rsidRPr="00F446FD">
              <w:rPr>
                <w:rFonts w:ascii="Times New Roman" w:hAnsi="Times New Roman" w:cs="Times New Roman"/>
                <w:color w:val="FF0000"/>
                <w:sz w:val="20"/>
                <w:szCs w:val="20"/>
                <w:lang w:val="en-CA" w:eastAsia="en-IN"/>
              </w:rPr>
              <w:t>±</w:t>
            </w:r>
            <w:r w:rsidRPr="00F446FD">
              <w:rPr>
                <w:rFonts w:ascii="Times New Roman" w:hAnsi="Times New Roman" w:cs="Times New Roman"/>
                <w:color w:val="000000"/>
                <w:sz w:val="20"/>
                <w:szCs w:val="20"/>
                <w:lang w:val="en-CA" w:eastAsia="en-IN"/>
              </w:rPr>
              <w:t xml:space="preserve"> 16.04</w:t>
            </w:r>
          </w:p>
        </w:tc>
        <w:tc>
          <w:tcPr>
            <w:tcW w:w="1591" w:type="dxa"/>
            <w:tcBorders>
              <w:top w:val="nil"/>
              <w:left w:val="nil"/>
              <w:bottom w:val="single" w:sz="4" w:space="0" w:color="auto"/>
              <w:right w:val="single" w:sz="4" w:space="0" w:color="auto"/>
            </w:tcBorders>
            <w:shd w:val="clear" w:color="auto" w:fill="auto"/>
            <w:noWrap/>
            <w:vAlign w:val="center"/>
            <w:hideMark/>
          </w:tcPr>
          <w:p w14:paraId="46FF6619" w14:textId="77777777" w:rsidR="00BA5DB7" w:rsidRPr="00F446FD" w:rsidRDefault="00BA5DB7" w:rsidP="009E3132">
            <w:pPr>
              <w:spacing w:after="0" w:line="240" w:lineRule="auto"/>
              <w:contextualSpacing/>
              <w:mirrorIndents/>
              <w:jc w:val="center"/>
              <w:rPr>
                <w:rFonts w:ascii="Times New Roman" w:hAnsi="Times New Roman" w:cs="Times New Roman"/>
                <w:color w:val="000000"/>
                <w:sz w:val="20"/>
                <w:szCs w:val="20"/>
                <w:lang w:val="en-IN" w:eastAsia="en-IN"/>
              </w:rPr>
            </w:pPr>
            <w:r w:rsidRPr="00F446FD">
              <w:rPr>
                <w:rFonts w:ascii="Times New Roman" w:hAnsi="Times New Roman" w:cs="Times New Roman"/>
                <w:color w:val="000000"/>
                <w:sz w:val="20"/>
                <w:szCs w:val="20"/>
                <w:lang w:val="en-CA" w:eastAsia="en-IN"/>
              </w:rPr>
              <w:t xml:space="preserve">-22.07 </w:t>
            </w:r>
            <w:r w:rsidRPr="00F446FD">
              <w:rPr>
                <w:rFonts w:ascii="Times New Roman" w:hAnsi="Times New Roman" w:cs="Times New Roman"/>
                <w:color w:val="FF0000"/>
                <w:sz w:val="20"/>
                <w:szCs w:val="20"/>
                <w:lang w:val="en-CA" w:eastAsia="en-IN"/>
              </w:rPr>
              <w:t>±</w:t>
            </w:r>
            <w:r w:rsidRPr="00F446FD">
              <w:rPr>
                <w:rFonts w:ascii="Times New Roman" w:hAnsi="Times New Roman" w:cs="Times New Roman"/>
                <w:color w:val="000000"/>
                <w:sz w:val="20"/>
                <w:szCs w:val="20"/>
                <w:lang w:val="en-CA" w:eastAsia="en-IN"/>
              </w:rPr>
              <w:t xml:space="preserve"> 15.41</w:t>
            </w:r>
          </w:p>
        </w:tc>
        <w:tc>
          <w:tcPr>
            <w:tcW w:w="207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FCA4BF" w14:textId="77777777" w:rsidR="00BA5DB7" w:rsidRPr="00F446FD" w:rsidRDefault="00BA5DB7" w:rsidP="009E3132">
            <w:pPr>
              <w:spacing w:after="0" w:line="240" w:lineRule="auto"/>
              <w:contextualSpacing/>
              <w:mirrorIndents/>
              <w:jc w:val="center"/>
              <w:rPr>
                <w:rFonts w:ascii="Times New Roman" w:hAnsi="Times New Roman" w:cs="Times New Roman"/>
                <w:color w:val="000000"/>
                <w:sz w:val="20"/>
                <w:szCs w:val="20"/>
                <w:lang w:val="en-IN" w:eastAsia="en-IN"/>
              </w:rPr>
            </w:pPr>
            <w:r w:rsidRPr="00F446FD">
              <w:rPr>
                <w:rFonts w:ascii="Times New Roman" w:hAnsi="Times New Roman" w:cs="Times New Roman"/>
                <w:color w:val="000000"/>
                <w:sz w:val="20"/>
                <w:szCs w:val="20"/>
                <w:lang w:val="en-CA" w:eastAsia="en-IN"/>
              </w:rPr>
              <w:t>&lt;0.0001</w:t>
            </w:r>
          </w:p>
        </w:tc>
      </w:tr>
      <w:tr w:rsidR="00BA5DB7" w:rsidRPr="00F446FD" w14:paraId="0D68FBDF" w14:textId="77777777" w:rsidTr="00734428">
        <w:trPr>
          <w:trHeight w:val="94"/>
          <w:jc w:val="center"/>
        </w:trPr>
        <w:tc>
          <w:tcPr>
            <w:tcW w:w="2034" w:type="dxa"/>
            <w:tcBorders>
              <w:top w:val="nil"/>
              <w:left w:val="single" w:sz="4" w:space="0" w:color="auto"/>
              <w:bottom w:val="single" w:sz="4" w:space="0" w:color="auto"/>
              <w:right w:val="single" w:sz="4" w:space="0" w:color="auto"/>
            </w:tcBorders>
            <w:shd w:val="clear" w:color="auto" w:fill="auto"/>
            <w:noWrap/>
            <w:vAlign w:val="center"/>
            <w:hideMark/>
          </w:tcPr>
          <w:p w14:paraId="0989D958" w14:textId="77777777" w:rsidR="00BA5DB7" w:rsidRPr="00F446FD" w:rsidRDefault="00BA5DB7" w:rsidP="009E3132">
            <w:pPr>
              <w:spacing w:after="0" w:line="240" w:lineRule="auto"/>
              <w:contextualSpacing/>
              <w:mirrorIndents/>
              <w:jc w:val="center"/>
              <w:rPr>
                <w:rFonts w:ascii="Times New Roman" w:hAnsi="Times New Roman" w:cs="Times New Roman"/>
                <w:color w:val="000000"/>
                <w:sz w:val="20"/>
                <w:szCs w:val="20"/>
                <w:lang w:val="en-IN" w:eastAsia="en-IN"/>
              </w:rPr>
            </w:pPr>
            <w:r w:rsidRPr="00F446FD">
              <w:rPr>
                <w:rFonts w:ascii="Times New Roman" w:hAnsi="Times New Roman" w:cs="Times New Roman"/>
                <w:color w:val="000000"/>
                <w:sz w:val="20"/>
                <w:szCs w:val="20"/>
                <w:lang w:val="en-CA" w:eastAsia="en-IN"/>
              </w:rPr>
              <w:t>Comparison (n=27)</w:t>
            </w:r>
          </w:p>
        </w:tc>
        <w:tc>
          <w:tcPr>
            <w:tcW w:w="1550" w:type="dxa"/>
            <w:tcBorders>
              <w:top w:val="nil"/>
              <w:left w:val="nil"/>
              <w:bottom w:val="single" w:sz="4" w:space="0" w:color="auto"/>
              <w:right w:val="single" w:sz="4" w:space="0" w:color="auto"/>
            </w:tcBorders>
            <w:shd w:val="clear" w:color="auto" w:fill="auto"/>
            <w:noWrap/>
            <w:vAlign w:val="center"/>
            <w:hideMark/>
          </w:tcPr>
          <w:p w14:paraId="0863C855" w14:textId="77777777" w:rsidR="00BA5DB7" w:rsidRPr="00F446FD" w:rsidRDefault="00BA5DB7" w:rsidP="009E3132">
            <w:pPr>
              <w:spacing w:after="0" w:line="240" w:lineRule="auto"/>
              <w:contextualSpacing/>
              <w:mirrorIndents/>
              <w:jc w:val="center"/>
              <w:rPr>
                <w:rFonts w:ascii="Times New Roman" w:hAnsi="Times New Roman" w:cs="Times New Roman"/>
                <w:color w:val="000000"/>
                <w:sz w:val="20"/>
                <w:szCs w:val="20"/>
                <w:lang w:val="en-IN" w:eastAsia="en-IN"/>
              </w:rPr>
            </w:pPr>
            <w:r w:rsidRPr="00F446FD">
              <w:rPr>
                <w:rFonts w:ascii="Times New Roman" w:hAnsi="Times New Roman" w:cs="Times New Roman"/>
                <w:color w:val="000000"/>
                <w:sz w:val="20"/>
                <w:szCs w:val="20"/>
                <w:lang w:val="en-CA" w:eastAsia="en-IN"/>
              </w:rPr>
              <w:t xml:space="preserve">54.37 </w:t>
            </w:r>
            <w:r w:rsidRPr="00F446FD">
              <w:rPr>
                <w:rFonts w:ascii="Times New Roman" w:hAnsi="Times New Roman" w:cs="Times New Roman"/>
                <w:color w:val="FF0000"/>
                <w:sz w:val="20"/>
                <w:szCs w:val="20"/>
                <w:lang w:val="en-CA" w:eastAsia="en-IN"/>
              </w:rPr>
              <w:t>±</w:t>
            </w:r>
            <w:r w:rsidRPr="00F446FD">
              <w:rPr>
                <w:rFonts w:ascii="Times New Roman" w:hAnsi="Times New Roman" w:cs="Times New Roman"/>
                <w:color w:val="000000"/>
                <w:sz w:val="20"/>
                <w:szCs w:val="20"/>
                <w:lang w:val="en-CA" w:eastAsia="en-IN"/>
              </w:rPr>
              <w:t xml:space="preserve"> 16.67</w:t>
            </w:r>
          </w:p>
        </w:tc>
        <w:tc>
          <w:tcPr>
            <w:tcW w:w="1348" w:type="dxa"/>
            <w:tcBorders>
              <w:top w:val="nil"/>
              <w:left w:val="nil"/>
              <w:bottom w:val="single" w:sz="4" w:space="0" w:color="auto"/>
              <w:right w:val="single" w:sz="4" w:space="0" w:color="auto"/>
            </w:tcBorders>
            <w:shd w:val="clear" w:color="auto" w:fill="auto"/>
            <w:noWrap/>
            <w:vAlign w:val="center"/>
            <w:hideMark/>
          </w:tcPr>
          <w:p w14:paraId="770923AA" w14:textId="77777777" w:rsidR="00BA5DB7" w:rsidRPr="00F446FD" w:rsidRDefault="00BA5DB7" w:rsidP="009E3132">
            <w:pPr>
              <w:spacing w:after="0" w:line="240" w:lineRule="auto"/>
              <w:contextualSpacing/>
              <w:mirrorIndents/>
              <w:jc w:val="center"/>
              <w:rPr>
                <w:rFonts w:ascii="Times New Roman" w:hAnsi="Times New Roman" w:cs="Times New Roman"/>
                <w:color w:val="000000"/>
                <w:sz w:val="20"/>
                <w:szCs w:val="20"/>
                <w:lang w:val="en-IN" w:eastAsia="en-IN"/>
              </w:rPr>
            </w:pPr>
            <w:r w:rsidRPr="00F446FD">
              <w:rPr>
                <w:rFonts w:ascii="Times New Roman" w:hAnsi="Times New Roman" w:cs="Times New Roman"/>
                <w:color w:val="000000"/>
                <w:sz w:val="20"/>
                <w:szCs w:val="20"/>
                <w:lang w:val="en-CA" w:eastAsia="en-IN"/>
              </w:rPr>
              <w:t xml:space="preserve">58.74 </w:t>
            </w:r>
            <w:r w:rsidRPr="00F446FD">
              <w:rPr>
                <w:rFonts w:ascii="Times New Roman" w:hAnsi="Times New Roman" w:cs="Times New Roman"/>
                <w:color w:val="FF0000"/>
                <w:sz w:val="20"/>
                <w:szCs w:val="20"/>
                <w:lang w:val="en-CA" w:eastAsia="en-IN"/>
              </w:rPr>
              <w:t>±</w:t>
            </w:r>
            <w:r w:rsidRPr="00F446FD">
              <w:rPr>
                <w:rFonts w:ascii="Times New Roman" w:hAnsi="Times New Roman" w:cs="Times New Roman"/>
                <w:color w:val="000000"/>
                <w:sz w:val="20"/>
                <w:szCs w:val="20"/>
                <w:lang w:val="en-CA" w:eastAsia="en-IN"/>
              </w:rPr>
              <w:t xml:space="preserve"> 16.87</w:t>
            </w:r>
          </w:p>
        </w:tc>
        <w:tc>
          <w:tcPr>
            <w:tcW w:w="1591" w:type="dxa"/>
            <w:tcBorders>
              <w:top w:val="nil"/>
              <w:left w:val="nil"/>
              <w:bottom w:val="single" w:sz="4" w:space="0" w:color="auto"/>
              <w:right w:val="single" w:sz="4" w:space="0" w:color="auto"/>
            </w:tcBorders>
            <w:shd w:val="clear" w:color="auto" w:fill="auto"/>
            <w:noWrap/>
            <w:vAlign w:val="center"/>
            <w:hideMark/>
          </w:tcPr>
          <w:p w14:paraId="34AA3934" w14:textId="77777777" w:rsidR="00BA5DB7" w:rsidRPr="00F446FD" w:rsidRDefault="00BA5DB7" w:rsidP="009E3132">
            <w:pPr>
              <w:spacing w:after="0" w:line="240" w:lineRule="auto"/>
              <w:contextualSpacing/>
              <w:mirrorIndents/>
              <w:jc w:val="center"/>
              <w:rPr>
                <w:rFonts w:ascii="Times New Roman" w:hAnsi="Times New Roman" w:cs="Times New Roman"/>
                <w:color w:val="000000"/>
                <w:sz w:val="20"/>
                <w:szCs w:val="20"/>
                <w:lang w:val="en-IN" w:eastAsia="en-IN"/>
              </w:rPr>
            </w:pPr>
            <w:r w:rsidRPr="00F446FD">
              <w:rPr>
                <w:rFonts w:ascii="Times New Roman" w:hAnsi="Times New Roman" w:cs="Times New Roman"/>
                <w:color w:val="000000"/>
                <w:sz w:val="20"/>
                <w:szCs w:val="20"/>
                <w:lang w:val="en-CA" w:eastAsia="en-IN"/>
              </w:rPr>
              <w:t xml:space="preserve">4.37 </w:t>
            </w:r>
            <w:r w:rsidRPr="00F446FD">
              <w:rPr>
                <w:rFonts w:ascii="Times New Roman" w:hAnsi="Times New Roman" w:cs="Times New Roman"/>
                <w:color w:val="FF0000"/>
                <w:sz w:val="20"/>
                <w:szCs w:val="20"/>
                <w:lang w:val="en-CA" w:eastAsia="en-IN"/>
              </w:rPr>
              <w:t>±</w:t>
            </w:r>
            <w:r w:rsidRPr="00F446FD">
              <w:rPr>
                <w:rFonts w:ascii="Times New Roman" w:hAnsi="Times New Roman" w:cs="Times New Roman"/>
                <w:color w:val="000000"/>
                <w:sz w:val="20"/>
                <w:szCs w:val="20"/>
                <w:lang w:val="en-CA" w:eastAsia="en-IN"/>
              </w:rPr>
              <w:t xml:space="preserve"> 8.67</w:t>
            </w:r>
          </w:p>
        </w:tc>
        <w:tc>
          <w:tcPr>
            <w:tcW w:w="2070" w:type="dxa"/>
            <w:vMerge/>
            <w:tcBorders>
              <w:top w:val="nil"/>
              <w:left w:val="single" w:sz="4" w:space="0" w:color="auto"/>
              <w:bottom w:val="single" w:sz="4" w:space="0" w:color="auto"/>
              <w:right w:val="single" w:sz="4" w:space="0" w:color="auto"/>
            </w:tcBorders>
            <w:vAlign w:val="center"/>
            <w:hideMark/>
          </w:tcPr>
          <w:p w14:paraId="016150E4" w14:textId="77777777" w:rsidR="00BA5DB7" w:rsidRPr="00F446FD" w:rsidRDefault="00BA5DB7" w:rsidP="00F1600D">
            <w:pPr>
              <w:spacing w:after="0" w:line="240" w:lineRule="auto"/>
              <w:contextualSpacing/>
              <w:mirrorIndents/>
              <w:jc w:val="both"/>
              <w:rPr>
                <w:rFonts w:ascii="Times New Roman" w:hAnsi="Times New Roman" w:cs="Times New Roman"/>
                <w:color w:val="000000"/>
                <w:sz w:val="20"/>
                <w:szCs w:val="20"/>
                <w:lang w:val="en-IN" w:eastAsia="en-IN"/>
              </w:rPr>
            </w:pPr>
          </w:p>
        </w:tc>
      </w:tr>
      <w:bookmarkEnd w:id="5"/>
    </w:tbl>
    <w:p w14:paraId="0F93409B" w14:textId="77777777" w:rsidR="00BA5DB7" w:rsidRPr="00F446FD" w:rsidRDefault="00BA5DB7" w:rsidP="00F1600D">
      <w:pPr>
        <w:pStyle w:val="BodyText"/>
        <w:ind w:left="0"/>
        <w:contextualSpacing/>
        <w:mirrorIndents/>
        <w:jc w:val="both"/>
        <w:rPr>
          <w:sz w:val="20"/>
          <w:szCs w:val="20"/>
        </w:rPr>
      </w:pPr>
    </w:p>
    <w:p w14:paraId="1F2227D4" w14:textId="77777777" w:rsidR="00BA5DB7" w:rsidRPr="00F446FD" w:rsidRDefault="00BA5DB7" w:rsidP="006E6AB7">
      <w:pPr>
        <w:pStyle w:val="BodyText"/>
        <w:ind w:left="0"/>
        <w:contextualSpacing/>
        <w:mirrorIndents/>
        <w:jc w:val="center"/>
        <w:rPr>
          <w:spacing w:val="-2"/>
          <w:sz w:val="20"/>
          <w:szCs w:val="20"/>
        </w:rPr>
      </w:pPr>
      <w:r w:rsidRPr="00F446FD">
        <w:rPr>
          <w:b/>
          <w:sz w:val="20"/>
          <w:szCs w:val="20"/>
        </w:rPr>
        <w:t>Table</w:t>
      </w:r>
      <w:r w:rsidRPr="00F446FD">
        <w:rPr>
          <w:b/>
          <w:spacing w:val="-1"/>
          <w:sz w:val="20"/>
          <w:szCs w:val="20"/>
        </w:rPr>
        <w:t xml:space="preserve"> 1</w:t>
      </w:r>
      <w:r w:rsidRPr="00F446FD">
        <w:rPr>
          <w:b/>
          <w:sz w:val="20"/>
          <w:szCs w:val="20"/>
        </w:rPr>
        <w:t>:</w:t>
      </w:r>
      <w:r w:rsidRPr="00F446FD">
        <w:rPr>
          <w:sz w:val="20"/>
          <w:szCs w:val="20"/>
        </w:rPr>
        <w:t xml:space="preserve"> Independent</w:t>
      </w:r>
      <w:r w:rsidRPr="00F446FD">
        <w:rPr>
          <w:spacing w:val="-1"/>
          <w:sz w:val="20"/>
          <w:szCs w:val="20"/>
        </w:rPr>
        <w:t xml:space="preserve"> </w:t>
      </w:r>
      <w:r w:rsidRPr="00F446FD">
        <w:rPr>
          <w:sz w:val="20"/>
          <w:szCs w:val="20"/>
        </w:rPr>
        <w:t>Samples</w:t>
      </w:r>
      <w:r w:rsidRPr="00F446FD">
        <w:rPr>
          <w:spacing w:val="-3"/>
          <w:sz w:val="20"/>
          <w:szCs w:val="20"/>
        </w:rPr>
        <w:t xml:space="preserve"> </w:t>
      </w:r>
      <w:r w:rsidRPr="00F446FD">
        <w:rPr>
          <w:sz w:val="20"/>
          <w:szCs w:val="20"/>
        </w:rPr>
        <w:t>t-Test Results</w:t>
      </w:r>
      <w:r w:rsidRPr="00F446FD">
        <w:rPr>
          <w:spacing w:val="-3"/>
          <w:sz w:val="20"/>
          <w:szCs w:val="20"/>
        </w:rPr>
        <w:t xml:space="preserve"> </w:t>
      </w:r>
      <w:r w:rsidRPr="00F446FD">
        <w:rPr>
          <w:sz w:val="20"/>
          <w:szCs w:val="20"/>
        </w:rPr>
        <w:t>for</w:t>
      </w:r>
      <w:r w:rsidRPr="00F446FD">
        <w:rPr>
          <w:spacing w:val="-2"/>
          <w:sz w:val="20"/>
          <w:szCs w:val="20"/>
        </w:rPr>
        <w:t xml:space="preserve"> </w:t>
      </w:r>
      <w:r w:rsidRPr="00F446FD">
        <w:rPr>
          <w:sz w:val="20"/>
          <w:szCs w:val="20"/>
        </w:rPr>
        <w:t>Pain</w:t>
      </w:r>
      <w:r w:rsidRPr="00F446FD">
        <w:rPr>
          <w:spacing w:val="-1"/>
          <w:sz w:val="20"/>
          <w:szCs w:val="20"/>
        </w:rPr>
        <w:t xml:space="preserve"> </w:t>
      </w:r>
      <w:r w:rsidRPr="00F446FD">
        <w:rPr>
          <w:sz w:val="20"/>
          <w:szCs w:val="20"/>
        </w:rPr>
        <w:t>and</w:t>
      </w:r>
      <w:r w:rsidRPr="00F446FD">
        <w:rPr>
          <w:spacing w:val="-1"/>
          <w:sz w:val="20"/>
          <w:szCs w:val="20"/>
        </w:rPr>
        <w:t xml:space="preserve"> </w:t>
      </w:r>
      <w:r w:rsidRPr="00F446FD">
        <w:rPr>
          <w:sz w:val="20"/>
          <w:szCs w:val="20"/>
        </w:rPr>
        <w:t>ODI</w:t>
      </w:r>
      <w:r w:rsidRPr="00F446FD">
        <w:rPr>
          <w:spacing w:val="-1"/>
          <w:sz w:val="20"/>
          <w:szCs w:val="20"/>
        </w:rPr>
        <w:t xml:space="preserve"> </w:t>
      </w:r>
      <w:r w:rsidRPr="00F446FD">
        <w:rPr>
          <w:spacing w:val="-2"/>
          <w:sz w:val="20"/>
          <w:szCs w:val="20"/>
        </w:rPr>
        <w:t>Scores.</w:t>
      </w:r>
    </w:p>
    <w:p w14:paraId="7C5EC3F8" w14:textId="77777777" w:rsidR="00BA5DB7" w:rsidRPr="00F446FD" w:rsidRDefault="00BA5DB7" w:rsidP="00F1600D">
      <w:pPr>
        <w:pStyle w:val="BodyText"/>
        <w:ind w:left="0"/>
        <w:contextualSpacing/>
        <w:mirrorIndents/>
        <w:jc w:val="both"/>
        <w:rPr>
          <w:spacing w:val="-2"/>
          <w:sz w:val="20"/>
          <w:szCs w:val="20"/>
        </w:rPr>
      </w:pPr>
    </w:p>
    <w:p w14:paraId="5A910262" w14:textId="77777777" w:rsidR="00BA5DB7" w:rsidRPr="00AD7307" w:rsidRDefault="00BA5DB7" w:rsidP="00F1600D">
      <w:pPr>
        <w:pStyle w:val="BodyText"/>
        <w:ind w:left="0"/>
        <w:contextualSpacing/>
        <w:mirrorIndents/>
        <w:jc w:val="both"/>
        <w:rPr>
          <w:b/>
          <w:spacing w:val="-2"/>
          <w:sz w:val="22"/>
          <w:szCs w:val="22"/>
        </w:rPr>
      </w:pPr>
      <w:r w:rsidRPr="00AD7307">
        <w:rPr>
          <w:b/>
          <w:spacing w:val="-2"/>
          <w:sz w:val="22"/>
          <w:szCs w:val="22"/>
        </w:rPr>
        <w:t>Discussion</w:t>
      </w:r>
    </w:p>
    <w:p w14:paraId="08154072" w14:textId="77777777" w:rsidR="00BA5DB7" w:rsidRPr="00F446FD" w:rsidRDefault="00BA5DB7" w:rsidP="00F1600D">
      <w:pPr>
        <w:pStyle w:val="BodyText"/>
        <w:ind w:left="0"/>
        <w:contextualSpacing/>
        <w:mirrorIndents/>
        <w:jc w:val="both"/>
        <w:rPr>
          <w:sz w:val="20"/>
          <w:szCs w:val="20"/>
        </w:rPr>
      </w:pPr>
    </w:p>
    <w:p w14:paraId="32561CE6" w14:textId="77777777" w:rsidR="00BA5DB7" w:rsidRPr="00F446FD" w:rsidRDefault="00BA5DB7" w:rsidP="00F1600D">
      <w:pPr>
        <w:pStyle w:val="BodyText"/>
        <w:ind w:left="0"/>
        <w:contextualSpacing/>
        <w:mirrorIndents/>
        <w:jc w:val="both"/>
        <w:rPr>
          <w:sz w:val="20"/>
          <w:szCs w:val="20"/>
        </w:rPr>
      </w:pPr>
      <w:r w:rsidRPr="00F446FD">
        <w:rPr>
          <w:sz w:val="20"/>
          <w:szCs w:val="20"/>
        </w:rPr>
        <w:t>A</w:t>
      </w:r>
      <w:r w:rsidRPr="00F446FD">
        <w:rPr>
          <w:spacing w:val="-5"/>
          <w:sz w:val="20"/>
          <w:szCs w:val="20"/>
        </w:rPr>
        <w:t xml:space="preserve"> </w:t>
      </w:r>
      <w:r w:rsidRPr="00F446FD">
        <w:rPr>
          <w:sz w:val="20"/>
          <w:szCs w:val="20"/>
        </w:rPr>
        <w:t>home</w:t>
      </w:r>
      <w:r w:rsidRPr="00F446FD">
        <w:rPr>
          <w:spacing w:val="-2"/>
          <w:sz w:val="20"/>
          <w:szCs w:val="20"/>
        </w:rPr>
        <w:t xml:space="preserve"> </w:t>
      </w:r>
      <w:r w:rsidRPr="00F446FD">
        <w:rPr>
          <w:sz w:val="20"/>
          <w:szCs w:val="20"/>
        </w:rPr>
        <w:t>exercise</w:t>
      </w:r>
      <w:r w:rsidRPr="00F446FD">
        <w:rPr>
          <w:spacing w:val="-2"/>
          <w:sz w:val="20"/>
          <w:szCs w:val="20"/>
        </w:rPr>
        <w:t xml:space="preserve"> </w:t>
      </w:r>
      <w:r w:rsidRPr="00F446FD">
        <w:rPr>
          <w:sz w:val="20"/>
          <w:szCs w:val="20"/>
        </w:rPr>
        <w:t>program</w:t>
      </w:r>
      <w:r w:rsidRPr="00F446FD">
        <w:rPr>
          <w:spacing w:val="-2"/>
          <w:sz w:val="20"/>
          <w:szCs w:val="20"/>
        </w:rPr>
        <w:t xml:space="preserve"> </w:t>
      </w:r>
      <w:r w:rsidRPr="00F446FD">
        <w:rPr>
          <w:sz w:val="20"/>
          <w:szCs w:val="20"/>
        </w:rPr>
        <w:t>was</w:t>
      </w:r>
      <w:r w:rsidRPr="00F446FD">
        <w:rPr>
          <w:spacing w:val="-5"/>
          <w:sz w:val="20"/>
          <w:szCs w:val="20"/>
        </w:rPr>
        <w:t xml:space="preserve"> </w:t>
      </w:r>
      <w:r w:rsidRPr="00F446FD">
        <w:rPr>
          <w:sz w:val="20"/>
          <w:szCs w:val="20"/>
        </w:rPr>
        <w:t>implemented</w:t>
      </w:r>
      <w:r w:rsidRPr="00F446FD">
        <w:rPr>
          <w:spacing w:val="-3"/>
          <w:sz w:val="20"/>
          <w:szCs w:val="20"/>
        </w:rPr>
        <w:t xml:space="preserve"> </w:t>
      </w:r>
      <w:r w:rsidRPr="00F446FD">
        <w:rPr>
          <w:sz w:val="20"/>
          <w:szCs w:val="20"/>
        </w:rPr>
        <w:t>to</w:t>
      </w:r>
      <w:r w:rsidRPr="00F446FD">
        <w:rPr>
          <w:spacing w:val="-3"/>
          <w:sz w:val="20"/>
          <w:szCs w:val="20"/>
        </w:rPr>
        <w:t xml:space="preserve"> </w:t>
      </w:r>
      <w:r w:rsidRPr="00F446FD">
        <w:rPr>
          <w:sz w:val="20"/>
          <w:szCs w:val="20"/>
        </w:rPr>
        <w:t>determine</w:t>
      </w:r>
      <w:r w:rsidRPr="00F446FD">
        <w:rPr>
          <w:spacing w:val="-2"/>
          <w:sz w:val="20"/>
          <w:szCs w:val="20"/>
        </w:rPr>
        <w:t xml:space="preserve"> </w:t>
      </w:r>
      <w:r w:rsidRPr="00F446FD">
        <w:rPr>
          <w:sz w:val="20"/>
          <w:szCs w:val="20"/>
        </w:rPr>
        <w:t>if</w:t>
      </w:r>
      <w:r w:rsidRPr="00F446FD">
        <w:rPr>
          <w:spacing w:val="-3"/>
          <w:sz w:val="20"/>
          <w:szCs w:val="20"/>
        </w:rPr>
        <w:t xml:space="preserve"> </w:t>
      </w:r>
      <w:r w:rsidRPr="00F446FD">
        <w:rPr>
          <w:sz w:val="20"/>
          <w:szCs w:val="20"/>
        </w:rPr>
        <w:t>home</w:t>
      </w:r>
      <w:r w:rsidRPr="00F446FD">
        <w:rPr>
          <w:spacing w:val="-2"/>
          <w:sz w:val="20"/>
          <w:szCs w:val="20"/>
        </w:rPr>
        <w:t xml:space="preserve"> </w:t>
      </w:r>
      <w:r w:rsidRPr="00F446FD">
        <w:rPr>
          <w:sz w:val="20"/>
          <w:szCs w:val="20"/>
        </w:rPr>
        <w:t>exercise</w:t>
      </w:r>
      <w:r w:rsidRPr="00F446FD">
        <w:rPr>
          <w:spacing w:val="-2"/>
          <w:sz w:val="20"/>
          <w:szCs w:val="20"/>
        </w:rPr>
        <w:t xml:space="preserve"> </w:t>
      </w:r>
      <w:r w:rsidRPr="00F446FD">
        <w:rPr>
          <w:sz w:val="20"/>
          <w:szCs w:val="20"/>
        </w:rPr>
        <w:t>would</w:t>
      </w:r>
      <w:r w:rsidRPr="00F446FD">
        <w:rPr>
          <w:spacing w:val="-3"/>
          <w:sz w:val="20"/>
          <w:szCs w:val="20"/>
        </w:rPr>
        <w:t xml:space="preserve"> </w:t>
      </w:r>
      <w:r w:rsidRPr="00F446FD">
        <w:rPr>
          <w:sz w:val="20"/>
          <w:szCs w:val="20"/>
        </w:rPr>
        <w:t>be</w:t>
      </w:r>
      <w:r w:rsidRPr="00F446FD">
        <w:rPr>
          <w:spacing w:val="-6"/>
          <w:sz w:val="20"/>
          <w:szCs w:val="20"/>
        </w:rPr>
        <w:t xml:space="preserve"> </w:t>
      </w:r>
      <w:r w:rsidRPr="00F446FD">
        <w:rPr>
          <w:sz w:val="20"/>
          <w:szCs w:val="20"/>
        </w:rPr>
        <w:t>beneficial</w:t>
      </w:r>
      <w:r w:rsidRPr="00F446FD">
        <w:rPr>
          <w:spacing w:val="-6"/>
          <w:sz w:val="20"/>
          <w:szCs w:val="20"/>
        </w:rPr>
        <w:t xml:space="preserve"> </w:t>
      </w:r>
      <w:r w:rsidRPr="00F446FD">
        <w:rPr>
          <w:sz w:val="20"/>
          <w:szCs w:val="20"/>
        </w:rPr>
        <w:t>in reducing pain and disability in patients with chronic low back pain. Data indicated the participants who completed the home exercises and received the two-week phone calls and motivational interviewing had significant improvements of both pain and disability at the end of the eight-week implementation period. Participants in the comparison group who did not complete the exercises or receive phone calls had an increase in pain and disability after the eight-week implementation period. A smaller than optimal sample population was available for recruitment</w:t>
      </w:r>
      <w:r w:rsidRPr="00F446FD">
        <w:rPr>
          <w:spacing w:val="-4"/>
          <w:sz w:val="20"/>
          <w:szCs w:val="20"/>
        </w:rPr>
        <w:t xml:space="preserve"> </w:t>
      </w:r>
      <w:r w:rsidRPr="00F446FD">
        <w:rPr>
          <w:sz w:val="20"/>
          <w:szCs w:val="20"/>
        </w:rPr>
        <w:t>and</w:t>
      </w:r>
      <w:r w:rsidRPr="00F446FD">
        <w:rPr>
          <w:spacing w:val="-1"/>
          <w:sz w:val="20"/>
          <w:szCs w:val="20"/>
        </w:rPr>
        <w:t xml:space="preserve"> </w:t>
      </w:r>
      <w:r w:rsidRPr="00F446FD">
        <w:rPr>
          <w:sz w:val="20"/>
          <w:szCs w:val="20"/>
        </w:rPr>
        <w:t>intervention</w:t>
      </w:r>
      <w:r w:rsidRPr="00F446FD">
        <w:rPr>
          <w:spacing w:val="-1"/>
          <w:sz w:val="20"/>
          <w:szCs w:val="20"/>
        </w:rPr>
        <w:t xml:space="preserve"> </w:t>
      </w:r>
      <w:r w:rsidRPr="00F446FD">
        <w:rPr>
          <w:sz w:val="20"/>
          <w:szCs w:val="20"/>
        </w:rPr>
        <w:t>due</w:t>
      </w:r>
      <w:r w:rsidRPr="00F446FD">
        <w:rPr>
          <w:spacing w:val="-4"/>
          <w:sz w:val="20"/>
          <w:szCs w:val="20"/>
        </w:rPr>
        <w:t xml:space="preserve"> </w:t>
      </w:r>
      <w:r w:rsidRPr="00F446FD">
        <w:rPr>
          <w:sz w:val="20"/>
          <w:szCs w:val="20"/>
        </w:rPr>
        <w:t>to</w:t>
      </w:r>
      <w:r w:rsidRPr="00F446FD">
        <w:rPr>
          <w:spacing w:val="-1"/>
          <w:sz w:val="20"/>
          <w:szCs w:val="20"/>
        </w:rPr>
        <w:t xml:space="preserve"> </w:t>
      </w:r>
      <w:r w:rsidRPr="00F446FD">
        <w:rPr>
          <w:sz w:val="20"/>
          <w:szCs w:val="20"/>
        </w:rPr>
        <w:t>the</w:t>
      </w:r>
      <w:r w:rsidRPr="00F446FD">
        <w:rPr>
          <w:spacing w:val="-4"/>
          <w:sz w:val="20"/>
          <w:szCs w:val="20"/>
        </w:rPr>
        <w:t xml:space="preserve"> </w:t>
      </w:r>
      <w:r w:rsidRPr="00F446FD">
        <w:rPr>
          <w:sz w:val="20"/>
          <w:szCs w:val="20"/>
        </w:rPr>
        <w:t>limited</w:t>
      </w:r>
      <w:r w:rsidRPr="00F446FD">
        <w:rPr>
          <w:spacing w:val="-5"/>
          <w:sz w:val="20"/>
          <w:szCs w:val="20"/>
        </w:rPr>
        <w:t xml:space="preserve"> </w:t>
      </w:r>
      <w:r w:rsidRPr="00F446FD">
        <w:rPr>
          <w:sz w:val="20"/>
          <w:szCs w:val="20"/>
        </w:rPr>
        <w:t>time for</w:t>
      </w:r>
      <w:r w:rsidRPr="00F446FD">
        <w:rPr>
          <w:spacing w:val="-1"/>
          <w:sz w:val="20"/>
          <w:szCs w:val="20"/>
        </w:rPr>
        <w:t xml:space="preserve"> </w:t>
      </w:r>
      <w:r w:rsidRPr="00F446FD">
        <w:rPr>
          <w:sz w:val="20"/>
          <w:szCs w:val="20"/>
        </w:rPr>
        <w:t>recruitment.</w:t>
      </w:r>
      <w:r w:rsidRPr="00F446FD">
        <w:rPr>
          <w:spacing w:val="-1"/>
          <w:sz w:val="20"/>
          <w:szCs w:val="20"/>
        </w:rPr>
        <w:t xml:space="preserve"> </w:t>
      </w:r>
      <w:r w:rsidRPr="00F446FD">
        <w:rPr>
          <w:sz w:val="20"/>
          <w:szCs w:val="20"/>
        </w:rPr>
        <w:t>Overall,</w:t>
      </w:r>
      <w:r w:rsidRPr="00F446FD">
        <w:rPr>
          <w:spacing w:val="-1"/>
          <w:sz w:val="20"/>
          <w:szCs w:val="20"/>
        </w:rPr>
        <w:t xml:space="preserve"> </w:t>
      </w:r>
      <w:r w:rsidRPr="00F446FD">
        <w:rPr>
          <w:sz w:val="20"/>
          <w:szCs w:val="20"/>
        </w:rPr>
        <w:t>sustainability</w:t>
      </w:r>
      <w:r w:rsidRPr="00F446FD">
        <w:rPr>
          <w:spacing w:val="-1"/>
          <w:sz w:val="20"/>
          <w:szCs w:val="20"/>
        </w:rPr>
        <w:t xml:space="preserve"> </w:t>
      </w:r>
      <w:r w:rsidRPr="00F446FD">
        <w:rPr>
          <w:sz w:val="20"/>
          <w:szCs w:val="20"/>
        </w:rPr>
        <w:t>of</w:t>
      </w:r>
      <w:r w:rsidRPr="00F446FD">
        <w:rPr>
          <w:spacing w:val="-1"/>
          <w:sz w:val="20"/>
          <w:szCs w:val="20"/>
        </w:rPr>
        <w:t xml:space="preserve"> </w:t>
      </w:r>
      <w:r w:rsidRPr="00F446FD">
        <w:rPr>
          <w:sz w:val="20"/>
          <w:szCs w:val="20"/>
        </w:rPr>
        <w:t>the project will be dependent on broadening the scope of the project by expanding to</w:t>
      </w:r>
      <w:r w:rsidRPr="00F446FD">
        <w:rPr>
          <w:spacing w:val="-4"/>
          <w:sz w:val="20"/>
          <w:szCs w:val="20"/>
        </w:rPr>
        <w:t xml:space="preserve"> </w:t>
      </w:r>
      <w:r w:rsidRPr="00F446FD">
        <w:rPr>
          <w:sz w:val="20"/>
          <w:szCs w:val="20"/>
        </w:rPr>
        <w:t>more providers and completing follow-up studies with a larger sample size. The project feasibility study was proven successful. As a result of significant findings, the home exercise program could be expanded to include multiple providers and specialties. This protocol could easily be implemented by other clinics and specialties. With continued support from providers within the clinic, the home exercise program could become a permanent treatment protocol, which would ensure the project’s sustainability.</w:t>
      </w:r>
    </w:p>
    <w:p w14:paraId="797E4CB1" w14:textId="77777777" w:rsidR="00BA5DB7" w:rsidRPr="001F535C" w:rsidRDefault="00BA5DB7" w:rsidP="00F1600D">
      <w:pPr>
        <w:pStyle w:val="BodyText"/>
        <w:ind w:left="0"/>
        <w:contextualSpacing/>
        <w:mirrorIndents/>
        <w:jc w:val="both"/>
        <w:rPr>
          <w:b/>
          <w:spacing w:val="-2"/>
          <w:sz w:val="22"/>
          <w:szCs w:val="22"/>
        </w:rPr>
      </w:pPr>
      <w:r w:rsidRPr="001F535C">
        <w:rPr>
          <w:b/>
          <w:spacing w:val="-2"/>
          <w:sz w:val="22"/>
          <w:szCs w:val="22"/>
        </w:rPr>
        <w:lastRenderedPageBreak/>
        <w:t>Recommendations</w:t>
      </w:r>
    </w:p>
    <w:p w14:paraId="7D512E30" w14:textId="77777777" w:rsidR="00BA5DB7" w:rsidRPr="00F446FD" w:rsidRDefault="00BA5DB7" w:rsidP="00F1600D">
      <w:pPr>
        <w:pStyle w:val="BodyText"/>
        <w:ind w:left="0"/>
        <w:contextualSpacing/>
        <w:mirrorIndents/>
        <w:jc w:val="both"/>
        <w:rPr>
          <w:sz w:val="20"/>
          <w:szCs w:val="20"/>
        </w:rPr>
      </w:pPr>
    </w:p>
    <w:p w14:paraId="2E65EC70" w14:textId="77777777" w:rsidR="00BA5DB7" w:rsidRPr="00F446FD" w:rsidRDefault="00BA5DB7" w:rsidP="00F1600D">
      <w:pPr>
        <w:pStyle w:val="BodyText"/>
        <w:ind w:left="0"/>
        <w:contextualSpacing/>
        <w:mirrorIndents/>
        <w:jc w:val="both"/>
        <w:rPr>
          <w:sz w:val="20"/>
          <w:szCs w:val="20"/>
        </w:rPr>
      </w:pPr>
      <w:r w:rsidRPr="00F446FD">
        <w:rPr>
          <w:sz w:val="20"/>
          <w:szCs w:val="20"/>
        </w:rPr>
        <w:t>One suggestion for improvement of the project would be to promote the project implementation on a grander scale. Including patients from all providers in the clinic would drastically improve the study validity by adding a larger population to obtain the sample from. All providers incorporating the home exercise program into their treatment regimen would authenticate the significance of results. Completing the study on a larger scale and achieving the same or better results, would further lend to the sustainability of a home exercise program. The exercises were chosen after completing an extensive literature review to find the safest and most effective exercises and a handout of the exercises and instructions was made and can be distributed to other</w:t>
      </w:r>
      <w:r w:rsidRPr="00F446FD">
        <w:rPr>
          <w:spacing w:val="-2"/>
          <w:sz w:val="20"/>
          <w:szCs w:val="20"/>
        </w:rPr>
        <w:t xml:space="preserve"> </w:t>
      </w:r>
      <w:r w:rsidRPr="00F446FD">
        <w:rPr>
          <w:sz w:val="20"/>
          <w:szCs w:val="20"/>
        </w:rPr>
        <w:t>providers</w:t>
      </w:r>
      <w:r w:rsidRPr="00F446FD">
        <w:rPr>
          <w:spacing w:val="-4"/>
          <w:sz w:val="20"/>
          <w:szCs w:val="20"/>
        </w:rPr>
        <w:t xml:space="preserve"> </w:t>
      </w:r>
      <w:r w:rsidRPr="00F446FD">
        <w:rPr>
          <w:sz w:val="20"/>
          <w:szCs w:val="20"/>
        </w:rPr>
        <w:t>and</w:t>
      </w:r>
      <w:r w:rsidRPr="00F446FD">
        <w:rPr>
          <w:spacing w:val="-2"/>
          <w:sz w:val="20"/>
          <w:szCs w:val="20"/>
        </w:rPr>
        <w:t xml:space="preserve"> </w:t>
      </w:r>
      <w:r w:rsidRPr="00F446FD">
        <w:rPr>
          <w:sz w:val="20"/>
          <w:szCs w:val="20"/>
        </w:rPr>
        <w:t>patients.</w:t>
      </w:r>
      <w:r w:rsidRPr="00F446FD">
        <w:rPr>
          <w:spacing w:val="-2"/>
          <w:sz w:val="20"/>
          <w:szCs w:val="20"/>
        </w:rPr>
        <w:t xml:space="preserve"> </w:t>
      </w:r>
      <w:r w:rsidRPr="00F446FD">
        <w:rPr>
          <w:sz w:val="20"/>
          <w:szCs w:val="20"/>
        </w:rPr>
        <w:t>Having</w:t>
      </w:r>
      <w:r w:rsidRPr="00F446FD">
        <w:rPr>
          <w:spacing w:val="-6"/>
          <w:sz w:val="20"/>
          <w:szCs w:val="20"/>
        </w:rPr>
        <w:t xml:space="preserve"> </w:t>
      </w:r>
      <w:r w:rsidRPr="00F446FD">
        <w:rPr>
          <w:sz w:val="20"/>
          <w:szCs w:val="20"/>
        </w:rPr>
        <w:t>this</w:t>
      </w:r>
      <w:r w:rsidRPr="00F446FD">
        <w:rPr>
          <w:spacing w:val="-4"/>
          <w:sz w:val="20"/>
          <w:szCs w:val="20"/>
        </w:rPr>
        <w:t xml:space="preserve"> </w:t>
      </w:r>
      <w:r w:rsidRPr="00F446FD">
        <w:rPr>
          <w:sz w:val="20"/>
          <w:szCs w:val="20"/>
        </w:rPr>
        <w:t>already</w:t>
      </w:r>
      <w:r w:rsidRPr="00F446FD">
        <w:rPr>
          <w:spacing w:val="-2"/>
          <w:sz w:val="20"/>
          <w:szCs w:val="20"/>
        </w:rPr>
        <w:t xml:space="preserve"> </w:t>
      </w:r>
      <w:r w:rsidRPr="00F446FD">
        <w:rPr>
          <w:sz w:val="20"/>
          <w:szCs w:val="20"/>
        </w:rPr>
        <w:t>completed</w:t>
      </w:r>
      <w:r w:rsidRPr="00F446FD">
        <w:rPr>
          <w:spacing w:val="-2"/>
          <w:sz w:val="20"/>
          <w:szCs w:val="20"/>
        </w:rPr>
        <w:t xml:space="preserve"> </w:t>
      </w:r>
      <w:r w:rsidRPr="00F446FD">
        <w:rPr>
          <w:sz w:val="20"/>
          <w:szCs w:val="20"/>
        </w:rPr>
        <w:t>saves</w:t>
      </w:r>
      <w:r w:rsidRPr="00F446FD">
        <w:rPr>
          <w:spacing w:val="-4"/>
          <w:sz w:val="20"/>
          <w:szCs w:val="20"/>
        </w:rPr>
        <w:t xml:space="preserve"> </w:t>
      </w:r>
      <w:r w:rsidRPr="00F446FD">
        <w:rPr>
          <w:sz w:val="20"/>
          <w:szCs w:val="20"/>
        </w:rPr>
        <w:t>the</w:t>
      </w:r>
      <w:r w:rsidRPr="00F446FD">
        <w:rPr>
          <w:spacing w:val="-1"/>
          <w:sz w:val="20"/>
          <w:szCs w:val="20"/>
        </w:rPr>
        <w:t xml:space="preserve"> </w:t>
      </w:r>
      <w:proofErr w:type="gramStart"/>
      <w:r w:rsidRPr="00F446FD">
        <w:rPr>
          <w:sz w:val="20"/>
          <w:szCs w:val="20"/>
        </w:rPr>
        <w:t>providers</w:t>
      </w:r>
      <w:proofErr w:type="gramEnd"/>
      <w:r w:rsidRPr="00F446FD">
        <w:rPr>
          <w:spacing w:val="-4"/>
          <w:sz w:val="20"/>
          <w:szCs w:val="20"/>
        </w:rPr>
        <w:t xml:space="preserve"> </w:t>
      </w:r>
      <w:r w:rsidRPr="00F446FD">
        <w:rPr>
          <w:sz w:val="20"/>
          <w:szCs w:val="20"/>
        </w:rPr>
        <w:t>time</w:t>
      </w:r>
      <w:r w:rsidRPr="00F446FD">
        <w:rPr>
          <w:spacing w:val="-5"/>
          <w:sz w:val="20"/>
          <w:szCs w:val="20"/>
        </w:rPr>
        <w:t xml:space="preserve"> </w:t>
      </w:r>
      <w:r w:rsidRPr="00F446FD">
        <w:rPr>
          <w:sz w:val="20"/>
          <w:szCs w:val="20"/>
        </w:rPr>
        <w:t>in</w:t>
      </w:r>
      <w:r w:rsidRPr="00F446FD">
        <w:rPr>
          <w:spacing w:val="-2"/>
          <w:sz w:val="20"/>
          <w:szCs w:val="20"/>
        </w:rPr>
        <w:t xml:space="preserve"> </w:t>
      </w:r>
      <w:r w:rsidRPr="00F446FD">
        <w:rPr>
          <w:sz w:val="20"/>
          <w:szCs w:val="20"/>
        </w:rPr>
        <w:t>educating patients about the exercises.</w:t>
      </w:r>
    </w:p>
    <w:p w14:paraId="172C480D" w14:textId="77777777" w:rsidR="00BA5DB7" w:rsidRPr="00F446FD" w:rsidRDefault="00BA5DB7" w:rsidP="00F1600D">
      <w:pPr>
        <w:pStyle w:val="BodyText"/>
        <w:ind w:left="0"/>
        <w:contextualSpacing/>
        <w:mirrorIndents/>
        <w:jc w:val="both"/>
        <w:rPr>
          <w:sz w:val="20"/>
          <w:szCs w:val="20"/>
        </w:rPr>
      </w:pPr>
    </w:p>
    <w:p w14:paraId="18D4D984" w14:textId="63125D79" w:rsidR="00BA5DB7" w:rsidRDefault="00BA5DB7" w:rsidP="00F1600D">
      <w:pPr>
        <w:pStyle w:val="BodyText"/>
        <w:ind w:left="0"/>
        <w:contextualSpacing/>
        <w:mirrorIndents/>
        <w:jc w:val="both"/>
        <w:rPr>
          <w:sz w:val="20"/>
          <w:szCs w:val="20"/>
        </w:rPr>
      </w:pPr>
      <w:r w:rsidRPr="00F446FD">
        <w:rPr>
          <w:sz w:val="20"/>
          <w:szCs w:val="20"/>
        </w:rPr>
        <w:t>This project could easily be translated into other disciplines such as orthopedics and pain management. Also, including a multidisciplinary approach in the project would greatly improve the project. The addition of physical and/or occupational therapists could greatly improve the education</w:t>
      </w:r>
      <w:r w:rsidRPr="00F446FD">
        <w:rPr>
          <w:spacing w:val="-3"/>
          <w:sz w:val="20"/>
          <w:szCs w:val="20"/>
        </w:rPr>
        <w:t xml:space="preserve"> </w:t>
      </w:r>
      <w:r w:rsidRPr="00F446FD">
        <w:rPr>
          <w:sz w:val="20"/>
          <w:szCs w:val="20"/>
        </w:rPr>
        <w:t>of</w:t>
      </w:r>
      <w:r w:rsidRPr="00F446FD">
        <w:rPr>
          <w:spacing w:val="-3"/>
          <w:sz w:val="20"/>
          <w:szCs w:val="20"/>
        </w:rPr>
        <w:t xml:space="preserve"> </w:t>
      </w:r>
      <w:r w:rsidRPr="00F446FD">
        <w:rPr>
          <w:sz w:val="20"/>
          <w:szCs w:val="20"/>
        </w:rPr>
        <w:t>patients</w:t>
      </w:r>
      <w:r w:rsidRPr="00F446FD">
        <w:rPr>
          <w:spacing w:val="-5"/>
          <w:sz w:val="20"/>
          <w:szCs w:val="20"/>
        </w:rPr>
        <w:t xml:space="preserve"> </w:t>
      </w:r>
      <w:r w:rsidRPr="00F446FD">
        <w:rPr>
          <w:sz w:val="20"/>
          <w:szCs w:val="20"/>
        </w:rPr>
        <w:t>regarding</w:t>
      </w:r>
      <w:r w:rsidRPr="00F446FD">
        <w:rPr>
          <w:spacing w:val="-3"/>
          <w:sz w:val="20"/>
          <w:szCs w:val="20"/>
        </w:rPr>
        <w:t xml:space="preserve"> </w:t>
      </w:r>
      <w:r w:rsidRPr="00F446FD">
        <w:rPr>
          <w:sz w:val="20"/>
          <w:szCs w:val="20"/>
        </w:rPr>
        <w:t>performing</w:t>
      </w:r>
      <w:r w:rsidRPr="00F446FD">
        <w:rPr>
          <w:spacing w:val="-3"/>
          <w:sz w:val="20"/>
          <w:szCs w:val="20"/>
        </w:rPr>
        <w:t xml:space="preserve"> </w:t>
      </w:r>
      <w:r w:rsidRPr="00F446FD">
        <w:rPr>
          <w:sz w:val="20"/>
          <w:szCs w:val="20"/>
        </w:rPr>
        <w:t>the</w:t>
      </w:r>
      <w:r w:rsidRPr="00F446FD">
        <w:rPr>
          <w:spacing w:val="-2"/>
          <w:sz w:val="20"/>
          <w:szCs w:val="20"/>
        </w:rPr>
        <w:t xml:space="preserve"> </w:t>
      </w:r>
      <w:r w:rsidRPr="00F446FD">
        <w:rPr>
          <w:sz w:val="20"/>
          <w:szCs w:val="20"/>
        </w:rPr>
        <w:t>exercises</w:t>
      </w:r>
      <w:r w:rsidRPr="00F446FD">
        <w:rPr>
          <w:spacing w:val="-5"/>
          <w:sz w:val="20"/>
          <w:szCs w:val="20"/>
        </w:rPr>
        <w:t xml:space="preserve"> </w:t>
      </w:r>
      <w:r w:rsidRPr="00F446FD">
        <w:rPr>
          <w:sz w:val="20"/>
          <w:szCs w:val="20"/>
        </w:rPr>
        <w:t>at</w:t>
      </w:r>
      <w:r w:rsidRPr="00F446FD">
        <w:rPr>
          <w:spacing w:val="-2"/>
          <w:sz w:val="20"/>
          <w:szCs w:val="20"/>
        </w:rPr>
        <w:t xml:space="preserve"> </w:t>
      </w:r>
      <w:r w:rsidRPr="00F446FD">
        <w:rPr>
          <w:sz w:val="20"/>
          <w:szCs w:val="20"/>
        </w:rPr>
        <w:t>home.</w:t>
      </w:r>
      <w:r w:rsidRPr="00F446FD">
        <w:rPr>
          <w:spacing w:val="-7"/>
          <w:sz w:val="20"/>
          <w:szCs w:val="20"/>
        </w:rPr>
        <w:t xml:space="preserve"> </w:t>
      </w:r>
      <w:r w:rsidRPr="00F446FD">
        <w:rPr>
          <w:sz w:val="20"/>
          <w:szCs w:val="20"/>
        </w:rPr>
        <w:t>The</w:t>
      </w:r>
      <w:r w:rsidRPr="00F446FD">
        <w:rPr>
          <w:spacing w:val="-2"/>
          <w:sz w:val="20"/>
          <w:szCs w:val="20"/>
        </w:rPr>
        <w:t xml:space="preserve"> </w:t>
      </w:r>
      <w:r w:rsidRPr="00F446FD">
        <w:rPr>
          <w:sz w:val="20"/>
          <w:szCs w:val="20"/>
        </w:rPr>
        <w:t>study</w:t>
      </w:r>
      <w:r w:rsidRPr="00F446FD">
        <w:rPr>
          <w:spacing w:val="-3"/>
          <w:sz w:val="20"/>
          <w:szCs w:val="20"/>
        </w:rPr>
        <w:t xml:space="preserve"> </w:t>
      </w:r>
      <w:r w:rsidRPr="00F446FD">
        <w:rPr>
          <w:sz w:val="20"/>
          <w:szCs w:val="20"/>
        </w:rPr>
        <w:t>findings</w:t>
      </w:r>
      <w:r w:rsidRPr="00F446FD">
        <w:rPr>
          <w:spacing w:val="-5"/>
          <w:sz w:val="20"/>
          <w:szCs w:val="20"/>
        </w:rPr>
        <w:t xml:space="preserve"> </w:t>
      </w:r>
      <w:r w:rsidRPr="00F446FD">
        <w:rPr>
          <w:sz w:val="20"/>
          <w:szCs w:val="20"/>
        </w:rPr>
        <w:t>support</w:t>
      </w:r>
      <w:r w:rsidRPr="00F446FD">
        <w:rPr>
          <w:spacing w:val="-2"/>
          <w:sz w:val="20"/>
          <w:szCs w:val="20"/>
        </w:rPr>
        <w:t xml:space="preserve"> </w:t>
      </w:r>
      <w:r w:rsidRPr="00F446FD">
        <w:rPr>
          <w:sz w:val="20"/>
          <w:szCs w:val="20"/>
        </w:rPr>
        <w:t>the practice</w:t>
      </w:r>
      <w:r w:rsidRPr="00F446FD">
        <w:rPr>
          <w:spacing w:val="-1"/>
          <w:sz w:val="20"/>
          <w:szCs w:val="20"/>
        </w:rPr>
        <w:t xml:space="preserve"> </w:t>
      </w:r>
      <w:r w:rsidRPr="00F446FD">
        <w:rPr>
          <w:sz w:val="20"/>
          <w:szCs w:val="20"/>
        </w:rPr>
        <w:t>change</w:t>
      </w:r>
      <w:r w:rsidRPr="00F446FD">
        <w:rPr>
          <w:spacing w:val="-1"/>
          <w:sz w:val="20"/>
          <w:szCs w:val="20"/>
        </w:rPr>
        <w:t xml:space="preserve"> </w:t>
      </w:r>
      <w:r w:rsidRPr="00F446FD">
        <w:rPr>
          <w:sz w:val="20"/>
          <w:szCs w:val="20"/>
        </w:rPr>
        <w:t>to include a home exercise program for patients with CLBP being</w:t>
      </w:r>
      <w:r w:rsidRPr="00F446FD">
        <w:rPr>
          <w:spacing w:val="-2"/>
          <w:sz w:val="20"/>
          <w:szCs w:val="20"/>
        </w:rPr>
        <w:t xml:space="preserve"> </w:t>
      </w:r>
      <w:r w:rsidRPr="00F446FD">
        <w:rPr>
          <w:sz w:val="20"/>
          <w:szCs w:val="20"/>
        </w:rPr>
        <w:t>feasible.</w:t>
      </w:r>
      <w:r w:rsidRPr="00F446FD">
        <w:rPr>
          <w:spacing w:val="-2"/>
          <w:sz w:val="20"/>
          <w:szCs w:val="20"/>
        </w:rPr>
        <w:t xml:space="preserve"> </w:t>
      </w:r>
      <w:r w:rsidRPr="00F446FD">
        <w:rPr>
          <w:sz w:val="20"/>
          <w:szCs w:val="20"/>
        </w:rPr>
        <w:t>This further supports the need for an official policy change.</w:t>
      </w:r>
    </w:p>
    <w:p w14:paraId="5298C7DF" w14:textId="4A38897B" w:rsidR="00DA3B34" w:rsidRDefault="00DA3B34" w:rsidP="00F1600D">
      <w:pPr>
        <w:pStyle w:val="BodyText"/>
        <w:ind w:left="0"/>
        <w:contextualSpacing/>
        <w:mirrorIndents/>
        <w:jc w:val="both"/>
        <w:rPr>
          <w:sz w:val="20"/>
          <w:szCs w:val="20"/>
        </w:rPr>
      </w:pPr>
    </w:p>
    <w:p w14:paraId="16576E47" w14:textId="483BE750" w:rsidR="00DA3B34" w:rsidRPr="005F5188" w:rsidRDefault="00DA3B34" w:rsidP="00DA3B34">
      <w:pPr>
        <w:pStyle w:val="BodyText"/>
        <w:contextualSpacing/>
        <w:mirrorIndents/>
        <w:jc w:val="both"/>
        <w:rPr>
          <w:b/>
          <w:sz w:val="22"/>
          <w:szCs w:val="22"/>
        </w:rPr>
      </w:pPr>
      <w:r w:rsidRPr="005F5188">
        <w:rPr>
          <w:b/>
          <w:sz w:val="22"/>
          <w:szCs w:val="22"/>
        </w:rPr>
        <w:t>Conflict of Interest</w:t>
      </w:r>
    </w:p>
    <w:p w14:paraId="3D25D695" w14:textId="77777777" w:rsidR="00335115" w:rsidRPr="00DA3B34" w:rsidRDefault="00335115" w:rsidP="00DA3B34">
      <w:pPr>
        <w:pStyle w:val="BodyText"/>
        <w:contextualSpacing/>
        <w:mirrorIndents/>
        <w:jc w:val="both"/>
        <w:rPr>
          <w:sz w:val="20"/>
          <w:szCs w:val="20"/>
        </w:rPr>
      </w:pPr>
    </w:p>
    <w:p w14:paraId="75FF1ADB" w14:textId="332E49AC" w:rsidR="00DA3B34" w:rsidRPr="00F446FD" w:rsidRDefault="00DA3B34" w:rsidP="00DA3B34">
      <w:pPr>
        <w:pStyle w:val="BodyText"/>
        <w:ind w:left="0"/>
        <w:contextualSpacing/>
        <w:mirrorIndents/>
        <w:jc w:val="both"/>
        <w:rPr>
          <w:sz w:val="20"/>
          <w:szCs w:val="20"/>
        </w:rPr>
      </w:pPr>
      <w:r w:rsidRPr="00DA3B34">
        <w:rPr>
          <w:sz w:val="20"/>
          <w:szCs w:val="20"/>
        </w:rPr>
        <w:t>The authors declare that there are no financial or commercial relationships that could constitute as potential conflicts of interest in the conduct of the research.</w:t>
      </w:r>
    </w:p>
    <w:p w14:paraId="38A958AC" w14:textId="77777777" w:rsidR="00BA5DB7" w:rsidRPr="00F446FD" w:rsidRDefault="00BA5DB7" w:rsidP="00F1600D">
      <w:pPr>
        <w:pStyle w:val="BodyText"/>
        <w:ind w:left="0"/>
        <w:contextualSpacing/>
        <w:mirrorIndents/>
        <w:jc w:val="both"/>
        <w:rPr>
          <w:sz w:val="20"/>
          <w:szCs w:val="20"/>
        </w:rPr>
      </w:pPr>
    </w:p>
    <w:p w14:paraId="53BB8F68" w14:textId="77777777" w:rsidR="00BA5DB7" w:rsidRPr="00100284" w:rsidRDefault="00BA5DB7" w:rsidP="00100284">
      <w:pPr>
        <w:pStyle w:val="BodyText"/>
        <w:ind w:left="0"/>
        <w:contextualSpacing/>
        <w:mirrorIndents/>
        <w:jc w:val="center"/>
        <w:rPr>
          <w:b/>
          <w:spacing w:val="-2"/>
          <w:sz w:val="22"/>
          <w:szCs w:val="22"/>
        </w:rPr>
      </w:pPr>
      <w:r w:rsidRPr="00100284">
        <w:rPr>
          <w:b/>
          <w:spacing w:val="-2"/>
          <w:sz w:val="22"/>
          <w:szCs w:val="22"/>
        </w:rPr>
        <w:t>References</w:t>
      </w:r>
    </w:p>
    <w:p w14:paraId="5D796936" w14:textId="77777777" w:rsidR="00BA5DB7" w:rsidRPr="00F446FD" w:rsidRDefault="00BA5DB7" w:rsidP="00F1600D">
      <w:pPr>
        <w:pStyle w:val="BodyText"/>
        <w:ind w:left="0"/>
        <w:contextualSpacing/>
        <w:mirrorIndents/>
        <w:jc w:val="both"/>
        <w:rPr>
          <w:sz w:val="20"/>
          <w:szCs w:val="20"/>
        </w:rPr>
      </w:pPr>
    </w:p>
    <w:p w14:paraId="15C6340E" w14:textId="77777777" w:rsidR="00BA5DB7" w:rsidRPr="00FF5F6D" w:rsidRDefault="00BA5DB7" w:rsidP="00FF5F6D">
      <w:pPr>
        <w:pStyle w:val="ListParagraph"/>
        <w:widowControl w:val="0"/>
        <w:numPr>
          <w:ilvl w:val="0"/>
          <w:numId w:val="10"/>
        </w:numPr>
        <w:tabs>
          <w:tab w:val="left" w:pos="360"/>
        </w:tabs>
        <w:autoSpaceDE w:val="0"/>
        <w:autoSpaceDN w:val="0"/>
        <w:spacing w:after="0" w:line="240" w:lineRule="auto"/>
        <w:mirrorIndents/>
        <w:jc w:val="both"/>
        <w:rPr>
          <w:rFonts w:ascii="Times New Roman" w:hAnsi="Times New Roman" w:cs="Times New Roman"/>
          <w:sz w:val="20"/>
          <w:szCs w:val="20"/>
        </w:rPr>
      </w:pPr>
      <w:hyperlink r:id="rId8" w:history="1">
        <w:r w:rsidRPr="00FF5F6D">
          <w:rPr>
            <w:rStyle w:val="Hyperlink"/>
            <w:rFonts w:ascii="Times New Roman" w:hAnsi="Times New Roman" w:cs="Times New Roman"/>
            <w:sz w:val="20"/>
            <w:szCs w:val="20"/>
            <w:u w:val="none"/>
          </w:rPr>
          <w:t>World</w:t>
        </w:r>
        <w:r w:rsidRPr="00FF5F6D">
          <w:rPr>
            <w:rStyle w:val="Hyperlink"/>
            <w:rFonts w:ascii="Times New Roman" w:hAnsi="Times New Roman" w:cs="Times New Roman"/>
            <w:spacing w:val="-2"/>
            <w:sz w:val="20"/>
            <w:szCs w:val="20"/>
            <w:u w:val="none"/>
          </w:rPr>
          <w:t xml:space="preserve"> </w:t>
        </w:r>
        <w:r w:rsidRPr="00FF5F6D">
          <w:rPr>
            <w:rStyle w:val="Hyperlink"/>
            <w:rFonts w:ascii="Times New Roman" w:hAnsi="Times New Roman" w:cs="Times New Roman"/>
            <w:sz w:val="20"/>
            <w:szCs w:val="20"/>
            <w:u w:val="none"/>
          </w:rPr>
          <w:t>Health</w:t>
        </w:r>
        <w:r w:rsidRPr="00FF5F6D">
          <w:rPr>
            <w:rStyle w:val="Hyperlink"/>
            <w:rFonts w:ascii="Times New Roman" w:hAnsi="Times New Roman" w:cs="Times New Roman"/>
            <w:spacing w:val="-2"/>
            <w:sz w:val="20"/>
            <w:szCs w:val="20"/>
            <w:u w:val="none"/>
          </w:rPr>
          <w:t xml:space="preserve"> </w:t>
        </w:r>
        <w:r w:rsidRPr="00FF5F6D">
          <w:rPr>
            <w:rStyle w:val="Hyperlink"/>
            <w:rFonts w:ascii="Times New Roman" w:hAnsi="Times New Roman" w:cs="Times New Roman"/>
            <w:sz w:val="20"/>
            <w:szCs w:val="20"/>
            <w:u w:val="none"/>
          </w:rPr>
          <w:t>Organization</w:t>
        </w:r>
        <w:r w:rsidRPr="00FF5F6D">
          <w:rPr>
            <w:rStyle w:val="Hyperlink"/>
            <w:rFonts w:ascii="Times New Roman" w:hAnsi="Times New Roman" w:cs="Times New Roman"/>
            <w:spacing w:val="-2"/>
            <w:sz w:val="20"/>
            <w:szCs w:val="20"/>
            <w:u w:val="none"/>
          </w:rPr>
          <w:t xml:space="preserve"> </w:t>
        </w:r>
        <w:r w:rsidRPr="00FF5F6D">
          <w:rPr>
            <w:rStyle w:val="Hyperlink"/>
            <w:rFonts w:ascii="Times New Roman" w:hAnsi="Times New Roman" w:cs="Times New Roman"/>
            <w:sz w:val="20"/>
            <w:szCs w:val="20"/>
            <w:u w:val="none"/>
          </w:rPr>
          <w:t>(2021)</w:t>
        </w:r>
        <w:r w:rsidRPr="00FF5F6D">
          <w:rPr>
            <w:rStyle w:val="Hyperlink"/>
            <w:rFonts w:ascii="Times New Roman" w:hAnsi="Times New Roman" w:cs="Times New Roman"/>
            <w:spacing w:val="-2"/>
            <w:sz w:val="20"/>
            <w:szCs w:val="20"/>
            <w:u w:val="none"/>
          </w:rPr>
          <w:t xml:space="preserve"> </w:t>
        </w:r>
        <w:r w:rsidRPr="00FF5F6D">
          <w:rPr>
            <w:rStyle w:val="Hyperlink"/>
            <w:rFonts w:ascii="Times New Roman" w:hAnsi="Times New Roman" w:cs="Times New Roman"/>
            <w:sz w:val="20"/>
            <w:szCs w:val="20"/>
            <w:u w:val="none"/>
          </w:rPr>
          <w:t xml:space="preserve">Musculoskeletal </w:t>
        </w:r>
        <w:r w:rsidRPr="00FF5F6D">
          <w:rPr>
            <w:rStyle w:val="Hyperlink"/>
            <w:rFonts w:ascii="Times New Roman" w:hAnsi="Times New Roman" w:cs="Times New Roman"/>
            <w:spacing w:val="-2"/>
            <w:sz w:val="20"/>
            <w:szCs w:val="20"/>
            <w:u w:val="none"/>
          </w:rPr>
          <w:t>Conditions.</w:t>
        </w:r>
      </w:hyperlink>
    </w:p>
    <w:p w14:paraId="6FC7C517" w14:textId="77777777" w:rsidR="00BA5DB7" w:rsidRPr="00FF5F6D" w:rsidRDefault="00BA5DB7" w:rsidP="00FF5F6D">
      <w:pPr>
        <w:pStyle w:val="ListParagraph"/>
        <w:widowControl w:val="0"/>
        <w:numPr>
          <w:ilvl w:val="0"/>
          <w:numId w:val="10"/>
        </w:numPr>
        <w:tabs>
          <w:tab w:val="left" w:pos="360"/>
        </w:tabs>
        <w:autoSpaceDE w:val="0"/>
        <w:autoSpaceDN w:val="0"/>
        <w:spacing w:after="0" w:line="240" w:lineRule="auto"/>
        <w:mirrorIndents/>
        <w:jc w:val="both"/>
        <w:rPr>
          <w:rFonts w:ascii="Times New Roman" w:hAnsi="Times New Roman" w:cs="Times New Roman"/>
          <w:sz w:val="20"/>
          <w:szCs w:val="20"/>
        </w:rPr>
      </w:pPr>
      <w:hyperlink r:id="rId9" w:history="1">
        <w:r w:rsidRPr="00FF5F6D">
          <w:rPr>
            <w:rStyle w:val="Hyperlink"/>
            <w:rFonts w:ascii="Times New Roman" w:hAnsi="Times New Roman" w:cs="Times New Roman"/>
            <w:sz w:val="20"/>
            <w:szCs w:val="20"/>
            <w:u w:val="none"/>
          </w:rPr>
          <w:t>International</w:t>
        </w:r>
        <w:r w:rsidRPr="00FF5F6D">
          <w:rPr>
            <w:rStyle w:val="Hyperlink"/>
            <w:rFonts w:ascii="Times New Roman" w:hAnsi="Times New Roman" w:cs="Times New Roman"/>
            <w:spacing w:val="-2"/>
            <w:sz w:val="20"/>
            <w:szCs w:val="20"/>
            <w:u w:val="none"/>
          </w:rPr>
          <w:t xml:space="preserve"> </w:t>
        </w:r>
        <w:r w:rsidRPr="00FF5F6D">
          <w:rPr>
            <w:rStyle w:val="Hyperlink"/>
            <w:rFonts w:ascii="Times New Roman" w:hAnsi="Times New Roman" w:cs="Times New Roman"/>
            <w:sz w:val="20"/>
            <w:szCs w:val="20"/>
            <w:u w:val="none"/>
          </w:rPr>
          <w:t>Association</w:t>
        </w:r>
        <w:r w:rsidRPr="00FF5F6D">
          <w:rPr>
            <w:rStyle w:val="Hyperlink"/>
            <w:rFonts w:ascii="Times New Roman" w:hAnsi="Times New Roman" w:cs="Times New Roman"/>
            <w:spacing w:val="-3"/>
            <w:sz w:val="20"/>
            <w:szCs w:val="20"/>
            <w:u w:val="none"/>
          </w:rPr>
          <w:t xml:space="preserve"> </w:t>
        </w:r>
        <w:r w:rsidRPr="00FF5F6D">
          <w:rPr>
            <w:rStyle w:val="Hyperlink"/>
            <w:rFonts w:ascii="Times New Roman" w:hAnsi="Times New Roman" w:cs="Times New Roman"/>
            <w:sz w:val="20"/>
            <w:szCs w:val="20"/>
            <w:u w:val="none"/>
          </w:rPr>
          <w:t>for</w:t>
        </w:r>
        <w:r w:rsidRPr="00FF5F6D">
          <w:rPr>
            <w:rStyle w:val="Hyperlink"/>
            <w:rFonts w:ascii="Times New Roman" w:hAnsi="Times New Roman" w:cs="Times New Roman"/>
            <w:spacing w:val="-6"/>
            <w:sz w:val="20"/>
            <w:szCs w:val="20"/>
            <w:u w:val="none"/>
          </w:rPr>
          <w:t xml:space="preserve"> </w:t>
        </w:r>
        <w:r w:rsidRPr="00FF5F6D">
          <w:rPr>
            <w:rStyle w:val="Hyperlink"/>
            <w:rFonts w:ascii="Times New Roman" w:hAnsi="Times New Roman" w:cs="Times New Roman"/>
            <w:sz w:val="20"/>
            <w:szCs w:val="20"/>
            <w:u w:val="none"/>
          </w:rPr>
          <w:t>the</w:t>
        </w:r>
        <w:r w:rsidRPr="00FF5F6D">
          <w:rPr>
            <w:rStyle w:val="Hyperlink"/>
            <w:rFonts w:ascii="Times New Roman" w:hAnsi="Times New Roman" w:cs="Times New Roman"/>
            <w:spacing w:val="-2"/>
            <w:sz w:val="20"/>
            <w:szCs w:val="20"/>
            <w:u w:val="none"/>
          </w:rPr>
          <w:t xml:space="preserve"> </w:t>
        </w:r>
        <w:r w:rsidRPr="00FF5F6D">
          <w:rPr>
            <w:rStyle w:val="Hyperlink"/>
            <w:rFonts w:ascii="Times New Roman" w:hAnsi="Times New Roman" w:cs="Times New Roman"/>
            <w:sz w:val="20"/>
            <w:szCs w:val="20"/>
            <w:u w:val="none"/>
          </w:rPr>
          <w:t>Study</w:t>
        </w:r>
        <w:r w:rsidRPr="00FF5F6D">
          <w:rPr>
            <w:rStyle w:val="Hyperlink"/>
            <w:rFonts w:ascii="Times New Roman" w:hAnsi="Times New Roman" w:cs="Times New Roman"/>
            <w:spacing w:val="-6"/>
            <w:sz w:val="20"/>
            <w:szCs w:val="20"/>
            <w:u w:val="none"/>
          </w:rPr>
          <w:t xml:space="preserve"> </w:t>
        </w:r>
        <w:r w:rsidRPr="00FF5F6D">
          <w:rPr>
            <w:rStyle w:val="Hyperlink"/>
            <w:rFonts w:ascii="Times New Roman" w:hAnsi="Times New Roman" w:cs="Times New Roman"/>
            <w:sz w:val="20"/>
            <w:szCs w:val="20"/>
            <w:u w:val="none"/>
          </w:rPr>
          <w:t>of</w:t>
        </w:r>
        <w:r w:rsidRPr="00FF5F6D">
          <w:rPr>
            <w:rStyle w:val="Hyperlink"/>
            <w:rFonts w:ascii="Times New Roman" w:hAnsi="Times New Roman" w:cs="Times New Roman"/>
            <w:spacing w:val="-3"/>
            <w:sz w:val="20"/>
            <w:szCs w:val="20"/>
            <w:u w:val="none"/>
          </w:rPr>
          <w:t xml:space="preserve"> </w:t>
        </w:r>
        <w:r w:rsidRPr="00FF5F6D">
          <w:rPr>
            <w:rStyle w:val="Hyperlink"/>
            <w:rFonts w:ascii="Times New Roman" w:hAnsi="Times New Roman" w:cs="Times New Roman"/>
            <w:sz w:val="20"/>
            <w:szCs w:val="20"/>
            <w:u w:val="none"/>
          </w:rPr>
          <w:t>Pain</w:t>
        </w:r>
        <w:r w:rsidRPr="00FF5F6D">
          <w:rPr>
            <w:rStyle w:val="Hyperlink"/>
            <w:rFonts w:ascii="Times New Roman" w:hAnsi="Times New Roman" w:cs="Times New Roman"/>
            <w:spacing w:val="-3"/>
            <w:sz w:val="20"/>
            <w:szCs w:val="20"/>
            <w:u w:val="none"/>
          </w:rPr>
          <w:t xml:space="preserve"> </w:t>
        </w:r>
        <w:r w:rsidRPr="00FF5F6D">
          <w:rPr>
            <w:rStyle w:val="Hyperlink"/>
            <w:rFonts w:ascii="Times New Roman" w:hAnsi="Times New Roman" w:cs="Times New Roman"/>
            <w:sz w:val="20"/>
            <w:szCs w:val="20"/>
            <w:u w:val="none"/>
          </w:rPr>
          <w:t xml:space="preserve">(2021) </w:t>
        </w:r>
        <w:proofErr w:type="gramStart"/>
        <w:r w:rsidRPr="00FF5F6D">
          <w:rPr>
            <w:rStyle w:val="Hyperlink"/>
            <w:rFonts w:ascii="Times New Roman" w:hAnsi="Times New Roman" w:cs="Times New Roman"/>
            <w:sz w:val="20"/>
            <w:szCs w:val="20"/>
            <w:u w:val="none"/>
          </w:rPr>
          <w:t>The</w:t>
        </w:r>
        <w:proofErr w:type="gramEnd"/>
        <w:r w:rsidRPr="00FF5F6D">
          <w:rPr>
            <w:rStyle w:val="Hyperlink"/>
            <w:rFonts w:ascii="Times New Roman" w:hAnsi="Times New Roman" w:cs="Times New Roman"/>
            <w:spacing w:val="-2"/>
            <w:sz w:val="20"/>
            <w:szCs w:val="20"/>
            <w:u w:val="none"/>
          </w:rPr>
          <w:t xml:space="preserve"> </w:t>
        </w:r>
        <w:r w:rsidRPr="00FF5F6D">
          <w:rPr>
            <w:rStyle w:val="Hyperlink"/>
            <w:rFonts w:ascii="Times New Roman" w:hAnsi="Times New Roman" w:cs="Times New Roman"/>
            <w:sz w:val="20"/>
            <w:szCs w:val="20"/>
            <w:u w:val="none"/>
          </w:rPr>
          <w:t>global</w:t>
        </w:r>
        <w:r w:rsidRPr="00FF5F6D">
          <w:rPr>
            <w:rStyle w:val="Hyperlink"/>
            <w:rFonts w:ascii="Times New Roman" w:hAnsi="Times New Roman" w:cs="Times New Roman"/>
            <w:spacing w:val="-2"/>
            <w:sz w:val="20"/>
            <w:szCs w:val="20"/>
            <w:u w:val="none"/>
          </w:rPr>
          <w:t xml:space="preserve"> </w:t>
        </w:r>
        <w:r w:rsidRPr="00FF5F6D">
          <w:rPr>
            <w:rStyle w:val="Hyperlink"/>
            <w:rFonts w:ascii="Times New Roman" w:hAnsi="Times New Roman" w:cs="Times New Roman"/>
            <w:sz w:val="20"/>
            <w:szCs w:val="20"/>
            <w:u w:val="none"/>
          </w:rPr>
          <w:t>burden</w:t>
        </w:r>
        <w:r w:rsidRPr="00FF5F6D">
          <w:rPr>
            <w:rStyle w:val="Hyperlink"/>
            <w:rFonts w:ascii="Times New Roman" w:hAnsi="Times New Roman" w:cs="Times New Roman"/>
            <w:spacing w:val="-3"/>
            <w:sz w:val="20"/>
            <w:szCs w:val="20"/>
            <w:u w:val="none"/>
          </w:rPr>
          <w:t xml:space="preserve"> </w:t>
        </w:r>
        <w:r w:rsidRPr="00FF5F6D">
          <w:rPr>
            <w:rStyle w:val="Hyperlink"/>
            <w:rFonts w:ascii="Times New Roman" w:hAnsi="Times New Roman" w:cs="Times New Roman"/>
            <w:sz w:val="20"/>
            <w:szCs w:val="20"/>
            <w:u w:val="none"/>
          </w:rPr>
          <w:t>of</w:t>
        </w:r>
        <w:r w:rsidRPr="00FF5F6D">
          <w:rPr>
            <w:rStyle w:val="Hyperlink"/>
            <w:rFonts w:ascii="Times New Roman" w:hAnsi="Times New Roman" w:cs="Times New Roman"/>
            <w:spacing w:val="-5"/>
            <w:sz w:val="20"/>
            <w:szCs w:val="20"/>
            <w:u w:val="none"/>
          </w:rPr>
          <w:t xml:space="preserve"> </w:t>
        </w:r>
        <w:r w:rsidRPr="00FF5F6D">
          <w:rPr>
            <w:rStyle w:val="Hyperlink"/>
            <w:rFonts w:ascii="Times New Roman" w:hAnsi="Times New Roman" w:cs="Times New Roman"/>
            <w:sz w:val="20"/>
            <w:szCs w:val="20"/>
            <w:u w:val="none"/>
          </w:rPr>
          <w:t>low</w:t>
        </w:r>
        <w:r w:rsidRPr="00FF5F6D">
          <w:rPr>
            <w:rStyle w:val="Hyperlink"/>
            <w:rFonts w:ascii="Times New Roman" w:hAnsi="Times New Roman" w:cs="Times New Roman"/>
            <w:spacing w:val="-6"/>
            <w:sz w:val="20"/>
            <w:szCs w:val="20"/>
            <w:u w:val="none"/>
          </w:rPr>
          <w:t xml:space="preserve"> </w:t>
        </w:r>
        <w:r w:rsidRPr="00FF5F6D">
          <w:rPr>
            <w:rStyle w:val="Hyperlink"/>
            <w:rFonts w:ascii="Times New Roman" w:hAnsi="Times New Roman" w:cs="Times New Roman"/>
            <w:sz w:val="20"/>
            <w:szCs w:val="20"/>
            <w:u w:val="none"/>
          </w:rPr>
          <w:t>back pain. International Association for the Study of Pain.</w:t>
        </w:r>
      </w:hyperlink>
    </w:p>
    <w:p w14:paraId="5DE0F28C" w14:textId="77777777" w:rsidR="00BA5DB7" w:rsidRPr="00FF5F6D" w:rsidRDefault="00BA5DB7" w:rsidP="00FF5F6D">
      <w:pPr>
        <w:pStyle w:val="ListParagraph"/>
        <w:widowControl w:val="0"/>
        <w:numPr>
          <w:ilvl w:val="0"/>
          <w:numId w:val="10"/>
        </w:numPr>
        <w:tabs>
          <w:tab w:val="left" w:pos="420"/>
        </w:tabs>
        <w:autoSpaceDE w:val="0"/>
        <w:autoSpaceDN w:val="0"/>
        <w:spacing w:after="0" w:line="240" w:lineRule="auto"/>
        <w:mirrorIndents/>
        <w:jc w:val="both"/>
        <w:rPr>
          <w:rFonts w:ascii="Times New Roman" w:hAnsi="Times New Roman" w:cs="Times New Roman"/>
          <w:sz w:val="20"/>
          <w:szCs w:val="20"/>
        </w:rPr>
      </w:pPr>
      <w:hyperlink r:id="rId10" w:history="1">
        <w:r w:rsidRPr="00FF5F6D">
          <w:rPr>
            <w:rStyle w:val="Hyperlink"/>
            <w:rFonts w:ascii="Times New Roman" w:hAnsi="Times New Roman" w:cs="Times New Roman"/>
            <w:sz w:val="20"/>
            <w:szCs w:val="20"/>
            <w:u w:val="none"/>
          </w:rPr>
          <w:t>Wu A, March L, Zheng X, et al. (2020) Global low back pain prevalence and years lived with disability</w:t>
        </w:r>
        <w:r w:rsidRPr="00FF5F6D">
          <w:rPr>
            <w:rStyle w:val="Hyperlink"/>
            <w:rFonts w:ascii="Times New Roman" w:hAnsi="Times New Roman" w:cs="Times New Roman"/>
            <w:spacing w:val="-3"/>
            <w:sz w:val="20"/>
            <w:szCs w:val="20"/>
            <w:u w:val="none"/>
          </w:rPr>
          <w:t xml:space="preserve"> </w:t>
        </w:r>
        <w:r w:rsidRPr="00FF5F6D">
          <w:rPr>
            <w:rStyle w:val="Hyperlink"/>
            <w:rFonts w:ascii="Times New Roman" w:hAnsi="Times New Roman" w:cs="Times New Roman"/>
            <w:sz w:val="20"/>
            <w:szCs w:val="20"/>
            <w:u w:val="none"/>
          </w:rPr>
          <w:t>from</w:t>
        </w:r>
        <w:r w:rsidRPr="00FF5F6D">
          <w:rPr>
            <w:rStyle w:val="Hyperlink"/>
            <w:rFonts w:ascii="Times New Roman" w:hAnsi="Times New Roman" w:cs="Times New Roman"/>
            <w:spacing w:val="-2"/>
            <w:sz w:val="20"/>
            <w:szCs w:val="20"/>
            <w:u w:val="none"/>
          </w:rPr>
          <w:t xml:space="preserve"> </w:t>
        </w:r>
        <w:r w:rsidRPr="00FF5F6D">
          <w:rPr>
            <w:rStyle w:val="Hyperlink"/>
            <w:rFonts w:ascii="Times New Roman" w:hAnsi="Times New Roman" w:cs="Times New Roman"/>
            <w:sz w:val="20"/>
            <w:szCs w:val="20"/>
            <w:u w:val="none"/>
          </w:rPr>
          <w:t>1990</w:t>
        </w:r>
        <w:r w:rsidRPr="00FF5F6D">
          <w:rPr>
            <w:rStyle w:val="Hyperlink"/>
            <w:rFonts w:ascii="Times New Roman" w:hAnsi="Times New Roman" w:cs="Times New Roman"/>
            <w:spacing w:val="-3"/>
            <w:sz w:val="20"/>
            <w:szCs w:val="20"/>
            <w:u w:val="none"/>
          </w:rPr>
          <w:t xml:space="preserve"> </w:t>
        </w:r>
        <w:r w:rsidRPr="00FF5F6D">
          <w:rPr>
            <w:rStyle w:val="Hyperlink"/>
            <w:rFonts w:ascii="Times New Roman" w:hAnsi="Times New Roman" w:cs="Times New Roman"/>
            <w:sz w:val="20"/>
            <w:szCs w:val="20"/>
            <w:u w:val="none"/>
          </w:rPr>
          <w:t>to</w:t>
        </w:r>
        <w:r w:rsidRPr="00FF5F6D">
          <w:rPr>
            <w:rStyle w:val="Hyperlink"/>
            <w:rFonts w:ascii="Times New Roman" w:hAnsi="Times New Roman" w:cs="Times New Roman"/>
            <w:spacing w:val="-3"/>
            <w:sz w:val="20"/>
            <w:szCs w:val="20"/>
            <w:u w:val="none"/>
          </w:rPr>
          <w:t xml:space="preserve"> </w:t>
        </w:r>
        <w:r w:rsidRPr="00FF5F6D">
          <w:rPr>
            <w:rStyle w:val="Hyperlink"/>
            <w:rFonts w:ascii="Times New Roman" w:hAnsi="Times New Roman" w:cs="Times New Roman"/>
            <w:sz w:val="20"/>
            <w:szCs w:val="20"/>
            <w:u w:val="none"/>
          </w:rPr>
          <w:t>2017:</w:t>
        </w:r>
        <w:r w:rsidRPr="00FF5F6D">
          <w:rPr>
            <w:rStyle w:val="Hyperlink"/>
            <w:rFonts w:ascii="Times New Roman" w:hAnsi="Times New Roman" w:cs="Times New Roman"/>
            <w:spacing w:val="-2"/>
            <w:sz w:val="20"/>
            <w:szCs w:val="20"/>
            <w:u w:val="none"/>
          </w:rPr>
          <w:t xml:space="preserve"> </w:t>
        </w:r>
        <w:r w:rsidRPr="00FF5F6D">
          <w:rPr>
            <w:rStyle w:val="Hyperlink"/>
            <w:rFonts w:ascii="Times New Roman" w:hAnsi="Times New Roman" w:cs="Times New Roman"/>
            <w:sz w:val="20"/>
            <w:szCs w:val="20"/>
            <w:u w:val="none"/>
          </w:rPr>
          <w:t>estimates</w:t>
        </w:r>
        <w:r w:rsidRPr="00FF5F6D">
          <w:rPr>
            <w:rStyle w:val="Hyperlink"/>
            <w:rFonts w:ascii="Times New Roman" w:hAnsi="Times New Roman" w:cs="Times New Roman"/>
            <w:spacing w:val="-5"/>
            <w:sz w:val="20"/>
            <w:szCs w:val="20"/>
            <w:u w:val="none"/>
          </w:rPr>
          <w:t xml:space="preserve"> </w:t>
        </w:r>
        <w:r w:rsidRPr="00FF5F6D">
          <w:rPr>
            <w:rStyle w:val="Hyperlink"/>
            <w:rFonts w:ascii="Times New Roman" w:hAnsi="Times New Roman" w:cs="Times New Roman"/>
            <w:sz w:val="20"/>
            <w:szCs w:val="20"/>
            <w:u w:val="none"/>
          </w:rPr>
          <w:t>from</w:t>
        </w:r>
        <w:r w:rsidRPr="00FF5F6D">
          <w:rPr>
            <w:rStyle w:val="Hyperlink"/>
            <w:rFonts w:ascii="Times New Roman" w:hAnsi="Times New Roman" w:cs="Times New Roman"/>
            <w:spacing w:val="-2"/>
            <w:sz w:val="20"/>
            <w:szCs w:val="20"/>
            <w:u w:val="none"/>
          </w:rPr>
          <w:t xml:space="preserve"> </w:t>
        </w:r>
        <w:r w:rsidRPr="00FF5F6D">
          <w:rPr>
            <w:rStyle w:val="Hyperlink"/>
            <w:rFonts w:ascii="Times New Roman" w:hAnsi="Times New Roman" w:cs="Times New Roman"/>
            <w:sz w:val="20"/>
            <w:szCs w:val="20"/>
            <w:u w:val="none"/>
          </w:rPr>
          <w:t>the</w:t>
        </w:r>
        <w:r w:rsidRPr="00FF5F6D">
          <w:rPr>
            <w:rStyle w:val="Hyperlink"/>
            <w:rFonts w:ascii="Times New Roman" w:hAnsi="Times New Roman" w:cs="Times New Roman"/>
            <w:spacing w:val="-2"/>
            <w:sz w:val="20"/>
            <w:szCs w:val="20"/>
            <w:u w:val="none"/>
          </w:rPr>
          <w:t xml:space="preserve"> </w:t>
        </w:r>
        <w:r w:rsidRPr="00FF5F6D">
          <w:rPr>
            <w:rStyle w:val="Hyperlink"/>
            <w:rFonts w:ascii="Times New Roman" w:hAnsi="Times New Roman" w:cs="Times New Roman"/>
            <w:sz w:val="20"/>
            <w:szCs w:val="20"/>
            <w:u w:val="none"/>
          </w:rPr>
          <w:t>Global</w:t>
        </w:r>
        <w:r w:rsidRPr="00FF5F6D">
          <w:rPr>
            <w:rStyle w:val="Hyperlink"/>
            <w:rFonts w:ascii="Times New Roman" w:hAnsi="Times New Roman" w:cs="Times New Roman"/>
            <w:spacing w:val="-2"/>
            <w:sz w:val="20"/>
            <w:szCs w:val="20"/>
            <w:u w:val="none"/>
          </w:rPr>
          <w:t xml:space="preserve"> </w:t>
        </w:r>
        <w:r w:rsidRPr="00FF5F6D">
          <w:rPr>
            <w:rStyle w:val="Hyperlink"/>
            <w:rFonts w:ascii="Times New Roman" w:hAnsi="Times New Roman" w:cs="Times New Roman"/>
            <w:sz w:val="20"/>
            <w:szCs w:val="20"/>
            <w:u w:val="none"/>
          </w:rPr>
          <w:t>Burden</w:t>
        </w:r>
        <w:r w:rsidRPr="00FF5F6D">
          <w:rPr>
            <w:rStyle w:val="Hyperlink"/>
            <w:rFonts w:ascii="Times New Roman" w:hAnsi="Times New Roman" w:cs="Times New Roman"/>
            <w:spacing w:val="-3"/>
            <w:sz w:val="20"/>
            <w:szCs w:val="20"/>
            <w:u w:val="none"/>
          </w:rPr>
          <w:t xml:space="preserve"> </w:t>
        </w:r>
        <w:r w:rsidRPr="00FF5F6D">
          <w:rPr>
            <w:rStyle w:val="Hyperlink"/>
            <w:rFonts w:ascii="Times New Roman" w:hAnsi="Times New Roman" w:cs="Times New Roman"/>
            <w:sz w:val="20"/>
            <w:szCs w:val="20"/>
            <w:u w:val="none"/>
          </w:rPr>
          <w:t>of</w:t>
        </w:r>
        <w:r w:rsidRPr="00FF5F6D">
          <w:rPr>
            <w:rStyle w:val="Hyperlink"/>
            <w:rFonts w:ascii="Times New Roman" w:hAnsi="Times New Roman" w:cs="Times New Roman"/>
            <w:spacing w:val="-3"/>
            <w:sz w:val="20"/>
            <w:szCs w:val="20"/>
            <w:u w:val="none"/>
          </w:rPr>
          <w:t xml:space="preserve"> </w:t>
        </w:r>
        <w:r w:rsidRPr="00FF5F6D">
          <w:rPr>
            <w:rStyle w:val="Hyperlink"/>
            <w:rFonts w:ascii="Times New Roman" w:hAnsi="Times New Roman" w:cs="Times New Roman"/>
            <w:sz w:val="20"/>
            <w:szCs w:val="20"/>
            <w:u w:val="none"/>
          </w:rPr>
          <w:t>Disease</w:t>
        </w:r>
        <w:r w:rsidRPr="00FF5F6D">
          <w:rPr>
            <w:rStyle w:val="Hyperlink"/>
            <w:rFonts w:ascii="Times New Roman" w:hAnsi="Times New Roman" w:cs="Times New Roman"/>
            <w:spacing w:val="-2"/>
            <w:sz w:val="20"/>
            <w:szCs w:val="20"/>
            <w:u w:val="none"/>
          </w:rPr>
          <w:t xml:space="preserve"> </w:t>
        </w:r>
        <w:r w:rsidRPr="00FF5F6D">
          <w:rPr>
            <w:rStyle w:val="Hyperlink"/>
            <w:rFonts w:ascii="Times New Roman" w:hAnsi="Times New Roman" w:cs="Times New Roman"/>
            <w:sz w:val="20"/>
            <w:szCs w:val="20"/>
            <w:u w:val="none"/>
          </w:rPr>
          <w:t>Study</w:t>
        </w:r>
        <w:r w:rsidRPr="00FF5F6D">
          <w:rPr>
            <w:rStyle w:val="Hyperlink"/>
            <w:rFonts w:ascii="Times New Roman" w:hAnsi="Times New Roman" w:cs="Times New Roman"/>
            <w:spacing w:val="-3"/>
            <w:sz w:val="20"/>
            <w:szCs w:val="20"/>
            <w:u w:val="none"/>
          </w:rPr>
          <w:t xml:space="preserve"> </w:t>
        </w:r>
        <w:r w:rsidRPr="00FF5F6D">
          <w:rPr>
            <w:rStyle w:val="Hyperlink"/>
            <w:rFonts w:ascii="Times New Roman" w:hAnsi="Times New Roman" w:cs="Times New Roman"/>
            <w:sz w:val="20"/>
            <w:szCs w:val="20"/>
            <w:u w:val="none"/>
          </w:rPr>
          <w:t>2017.</w:t>
        </w:r>
        <w:r w:rsidRPr="00FF5F6D">
          <w:rPr>
            <w:rStyle w:val="Hyperlink"/>
            <w:rFonts w:ascii="Times New Roman" w:hAnsi="Times New Roman" w:cs="Times New Roman"/>
            <w:spacing w:val="-3"/>
            <w:sz w:val="20"/>
            <w:szCs w:val="20"/>
            <w:u w:val="none"/>
          </w:rPr>
          <w:t xml:space="preserve"> </w:t>
        </w:r>
        <w:r w:rsidRPr="00FF5F6D">
          <w:rPr>
            <w:rStyle w:val="Hyperlink"/>
            <w:rFonts w:ascii="Times New Roman" w:hAnsi="Times New Roman" w:cs="Times New Roman"/>
            <w:sz w:val="20"/>
            <w:szCs w:val="20"/>
            <w:u w:val="none"/>
          </w:rPr>
          <w:t>Annals of translational medicine 8: 299.</w:t>
        </w:r>
      </w:hyperlink>
    </w:p>
    <w:p w14:paraId="19C5D3FB" w14:textId="77777777" w:rsidR="00BA5DB7" w:rsidRPr="00FF5F6D" w:rsidRDefault="00BA5DB7" w:rsidP="00FF5F6D">
      <w:pPr>
        <w:pStyle w:val="ListParagraph"/>
        <w:widowControl w:val="0"/>
        <w:numPr>
          <w:ilvl w:val="0"/>
          <w:numId w:val="10"/>
        </w:numPr>
        <w:tabs>
          <w:tab w:val="left" w:pos="360"/>
        </w:tabs>
        <w:autoSpaceDE w:val="0"/>
        <w:autoSpaceDN w:val="0"/>
        <w:spacing w:after="0" w:line="240" w:lineRule="auto"/>
        <w:mirrorIndents/>
        <w:jc w:val="both"/>
        <w:rPr>
          <w:rFonts w:ascii="Times New Roman" w:hAnsi="Times New Roman" w:cs="Times New Roman"/>
          <w:sz w:val="20"/>
          <w:szCs w:val="20"/>
        </w:rPr>
      </w:pPr>
      <w:hyperlink r:id="rId11" w:history="1">
        <w:proofErr w:type="spellStart"/>
        <w:r w:rsidRPr="00FF5F6D">
          <w:rPr>
            <w:rStyle w:val="Hyperlink"/>
            <w:rFonts w:ascii="Times New Roman" w:hAnsi="Times New Roman" w:cs="Times New Roman"/>
            <w:sz w:val="20"/>
            <w:szCs w:val="20"/>
            <w:u w:val="none"/>
          </w:rPr>
          <w:t>Meucci</w:t>
        </w:r>
        <w:proofErr w:type="spellEnd"/>
        <w:r w:rsidRPr="00FF5F6D">
          <w:rPr>
            <w:rStyle w:val="Hyperlink"/>
            <w:rFonts w:ascii="Times New Roman" w:hAnsi="Times New Roman" w:cs="Times New Roman"/>
            <w:spacing w:val="-3"/>
            <w:sz w:val="20"/>
            <w:szCs w:val="20"/>
            <w:u w:val="none"/>
          </w:rPr>
          <w:t xml:space="preserve"> </w:t>
        </w:r>
        <w:r w:rsidRPr="00FF5F6D">
          <w:rPr>
            <w:rStyle w:val="Hyperlink"/>
            <w:rFonts w:ascii="Times New Roman" w:hAnsi="Times New Roman" w:cs="Times New Roman"/>
            <w:sz w:val="20"/>
            <w:szCs w:val="20"/>
            <w:u w:val="none"/>
          </w:rPr>
          <w:t>RD,</w:t>
        </w:r>
        <w:r w:rsidRPr="00FF5F6D">
          <w:rPr>
            <w:rStyle w:val="Hyperlink"/>
            <w:rFonts w:ascii="Times New Roman" w:hAnsi="Times New Roman" w:cs="Times New Roman"/>
            <w:spacing w:val="-3"/>
            <w:sz w:val="20"/>
            <w:szCs w:val="20"/>
            <w:u w:val="none"/>
          </w:rPr>
          <w:t xml:space="preserve"> </w:t>
        </w:r>
        <w:proofErr w:type="spellStart"/>
        <w:r w:rsidRPr="00FF5F6D">
          <w:rPr>
            <w:rStyle w:val="Hyperlink"/>
            <w:rFonts w:ascii="Times New Roman" w:hAnsi="Times New Roman" w:cs="Times New Roman"/>
            <w:sz w:val="20"/>
            <w:szCs w:val="20"/>
            <w:u w:val="none"/>
          </w:rPr>
          <w:t>Fassa</w:t>
        </w:r>
        <w:proofErr w:type="spellEnd"/>
        <w:r w:rsidRPr="00FF5F6D">
          <w:rPr>
            <w:rStyle w:val="Hyperlink"/>
            <w:rFonts w:ascii="Times New Roman" w:hAnsi="Times New Roman" w:cs="Times New Roman"/>
            <w:spacing w:val="-3"/>
            <w:sz w:val="20"/>
            <w:szCs w:val="20"/>
            <w:u w:val="none"/>
          </w:rPr>
          <w:t xml:space="preserve"> </w:t>
        </w:r>
        <w:r w:rsidRPr="00FF5F6D">
          <w:rPr>
            <w:rStyle w:val="Hyperlink"/>
            <w:rFonts w:ascii="Times New Roman" w:hAnsi="Times New Roman" w:cs="Times New Roman"/>
            <w:sz w:val="20"/>
            <w:szCs w:val="20"/>
            <w:u w:val="none"/>
          </w:rPr>
          <w:t>AG,</w:t>
        </w:r>
        <w:r w:rsidRPr="00FF5F6D">
          <w:rPr>
            <w:rStyle w:val="Hyperlink"/>
            <w:rFonts w:ascii="Times New Roman" w:hAnsi="Times New Roman" w:cs="Times New Roman"/>
            <w:spacing w:val="-2"/>
            <w:sz w:val="20"/>
            <w:szCs w:val="20"/>
            <w:u w:val="none"/>
          </w:rPr>
          <w:t xml:space="preserve"> </w:t>
        </w:r>
        <w:proofErr w:type="spellStart"/>
        <w:r w:rsidRPr="00FF5F6D">
          <w:rPr>
            <w:rStyle w:val="Hyperlink"/>
            <w:rFonts w:ascii="Times New Roman" w:hAnsi="Times New Roman" w:cs="Times New Roman"/>
            <w:sz w:val="20"/>
            <w:szCs w:val="20"/>
            <w:u w:val="none"/>
          </w:rPr>
          <w:t>Faria</w:t>
        </w:r>
        <w:proofErr w:type="spellEnd"/>
        <w:r w:rsidRPr="00FF5F6D">
          <w:rPr>
            <w:rStyle w:val="Hyperlink"/>
            <w:rFonts w:ascii="Times New Roman" w:hAnsi="Times New Roman" w:cs="Times New Roman"/>
            <w:spacing w:val="-3"/>
            <w:sz w:val="20"/>
            <w:szCs w:val="20"/>
            <w:u w:val="none"/>
          </w:rPr>
          <w:t xml:space="preserve"> </w:t>
        </w:r>
        <w:r w:rsidRPr="00FF5F6D">
          <w:rPr>
            <w:rStyle w:val="Hyperlink"/>
            <w:rFonts w:ascii="Times New Roman" w:hAnsi="Times New Roman" w:cs="Times New Roman"/>
            <w:sz w:val="20"/>
            <w:szCs w:val="20"/>
            <w:u w:val="none"/>
          </w:rPr>
          <w:t>NMX</w:t>
        </w:r>
        <w:r w:rsidRPr="00FF5F6D">
          <w:rPr>
            <w:rStyle w:val="Hyperlink"/>
            <w:rFonts w:ascii="Times New Roman" w:hAnsi="Times New Roman" w:cs="Times New Roman"/>
            <w:spacing w:val="-3"/>
            <w:sz w:val="20"/>
            <w:szCs w:val="20"/>
            <w:u w:val="none"/>
          </w:rPr>
          <w:t xml:space="preserve"> </w:t>
        </w:r>
        <w:r w:rsidRPr="00FF5F6D">
          <w:rPr>
            <w:rStyle w:val="Hyperlink"/>
            <w:rFonts w:ascii="Times New Roman" w:hAnsi="Times New Roman" w:cs="Times New Roman"/>
            <w:sz w:val="20"/>
            <w:szCs w:val="20"/>
            <w:u w:val="none"/>
          </w:rPr>
          <w:t>(2015)</w:t>
        </w:r>
        <w:r w:rsidRPr="00FF5F6D">
          <w:rPr>
            <w:rStyle w:val="Hyperlink"/>
            <w:rFonts w:ascii="Times New Roman" w:hAnsi="Times New Roman" w:cs="Times New Roman"/>
            <w:spacing w:val="-3"/>
            <w:sz w:val="20"/>
            <w:szCs w:val="20"/>
            <w:u w:val="none"/>
          </w:rPr>
          <w:t xml:space="preserve"> </w:t>
        </w:r>
        <w:r w:rsidRPr="00FF5F6D">
          <w:rPr>
            <w:rStyle w:val="Hyperlink"/>
            <w:rFonts w:ascii="Times New Roman" w:hAnsi="Times New Roman" w:cs="Times New Roman"/>
            <w:sz w:val="20"/>
            <w:szCs w:val="20"/>
            <w:u w:val="none"/>
          </w:rPr>
          <w:t>Prevalence</w:t>
        </w:r>
        <w:r w:rsidRPr="00FF5F6D">
          <w:rPr>
            <w:rStyle w:val="Hyperlink"/>
            <w:rFonts w:ascii="Times New Roman" w:hAnsi="Times New Roman" w:cs="Times New Roman"/>
            <w:spacing w:val="-2"/>
            <w:sz w:val="20"/>
            <w:szCs w:val="20"/>
            <w:u w:val="none"/>
          </w:rPr>
          <w:t xml:space="preserve"> </w:t>
        </w:r>
        <w:r w:rsidRPr="00FF5F6D">
          <w:rPr>
            <w:rStyle w:val="Hyperlink"/>
            <w:rFonts w:ascii="Times New Roman" w:hAnsi="Times New Roman" w:cs="Times New Roman"/>
            <w:sz w:val="20"/>
            <w:szCs w:val="20"/>
            <w:u w:val="none"/>
          </w:rPr>
          <w:t>of</w:t>
        </w:r>
        <w:r w:rsidRPr="00FF5F6D">
          <w:rPr>
            <w:rStyle w:val="Hyperlink"/>
            <w:rFonts w:ascii="Times New Roman" w:hAnsi="Times New Roman" w:cs="Times New Roman"/>
            <w:spacing w:val="-6"/>
            <w:sz w:val="20"/>
            <w:szCs w:val="20"/>
            <w:u w:val="none"/>
          </w:rPr>
          <w:t xml:space="preserve"> </w:t>
        </w:r>
        <w:r w:rsidRPr="00FF5F6D">
          <w:rPr>
            <w:rStyle w:val="Hyperlink"/>
            <w:rFonts w:ascii="Times New Roman" w:hAnsi="Times New Roman" w:cs="Times New Roman"/>
            <w:sz w:val="20"/>
            <w:szCs w:val="20"/>
            <w:u w:val="none"/>
          </w:rPr>
          <w:t>chronic</w:t>
        </w:r>
        <w:r w:rsidRPr="00FF5F6D">
          <w:rPr>
            <w:rStyle w:val="Hyperlink"/>
            <w:rFonts w:ascii="Times New Roman" w:hAnsi="Times New Roman" w:cs="Times New Roman"/>
            <w:spacing w:val="-5"/>
            <w:sz w:val="20"/>
            <w:szCs w:val="20"/>
            <w:u w:val="none"/>
          </w:rPr>
          <w:t xml:space="preserve"> </w:t>
        </w:r>
        <w:r w:rsidRPr="00FF5F6D">
          <w:rPr>
            <w:rStyle w:val="Hyperlink"/>
            <w:rFonts w:ascii="Times New Roman" w:hAnsi="Times New Roman" w:cs="Times New Roman"/>
            <w:sz w:val="20"/>
            <w:szCs w:val="20"/>
            <w:u w:val="none"/>
          </w:rPr>
          <w:t>low</w:t>
        </w:r>
        <w:r w:rsidRPr="00FF5F6D">
          <w:rPr>
            <w:rStyle w:val="Hyperlink"/>
            <w:rFonts w:ascii="Times New Roman" w:hAnsi="Times New Roman" w:cs="Times New Roman"/>
            <w:spacing w:val="-4"/>
            <w:sz w:val="20"/>
            <w:szCs w:val="20"/>
            <w:u w:val="none"/>
          </w:rPr>
          <w:t xml:space="preserve"> </w:t>
        </w:r>
        <w:r w:rsidRPr="00FF5F6D">
          <w:rPr>
            <w:rStyle w:val="Hyperlink"/>
            <w:rFonts w:ascii="Times New Roman" w:hAnsi="Times New Roman" w:cs="Times New Roman"/>
            <w:sz w:val="20"/>
            <w:szCs w:val="20"/>
            <w:u w:val="none"/>
          </w:rPr>
          <w:t>back</w:t>
        </w:r>
        <w:r w:rsidRPr="00FF5F6D">
          <w:rPr>
            <w:rStyle w:val="Hyperlink"/>
            <w:rFonts w:ascii="Times New Roman" w:hAnsi="Times New Roman" w:cs="Times New Roman"/>
            <w:spacing w:val="-3"/>
            <w:sz w:val="20"/>
            <w:szCs w:val="20"/>
            <w:u w:val="none"/>
          </w:rPr>
          <w:t xml:space="preserve"> </w:t>
        </w:r>
        <w:r w:rsidRPr="00FF5F6D">
          <w:rPr>
            <w:rStyle w:val="Hyperlink"/>
            <w:rFonts w:ascii="Times New Roman" w:hAnsi="Times New Roman" w:cs="Times New Roman"/>
            <w:sz w:val="20"/>
            <w:szCs w:val="20"/>
            <w:u w:val="none"/>
          </w:rPr>
          <w:t xml:space="preserve">pain: systematic review. </w:t>
        </w:r>
        <w:proofErr w:type="spellStart"/>
        <w:r w:rsidRPr="00FF5F6D">
          <w:rPr>
            <w:rStyle w:val="Hyperlink"/>
            <w:rFonts w:ascii="Times New Roman" w:hAnsi="Times New Roman" w:cs="Times New Roman"/>
            <w:sz w:val="20"/>
            <w:szCs w:val="20"/>
            <w:u w:val="none"/>
          </w:rPr>
          <w:t>Revista</w:t>
        </w:r>
        <w:proofErr w:type="spellEnd"/>
        <w:r w:rsidRPr="00FF5F6D">
          <w:rPr>
            <w:rStyle w:val="Hyperlink"/>
            <w:rFonts w:ascii="Times New Roman" w:hAnsi="Times New Roman" w:cs="Times New Roman"/>
            <w:sz w:val="20"/>
            <w:szCs w:val="20"/>
            <w:u w:val="none"/>
          </w:rPr>
          <w:t xml:space="preserve"> de </w:t>
        </w:r>
        <w:proofErr w:type="spellStart"/>
        <w:r w:rsidRPr="00FF5F6D">
          <w:rPr>
            <w:rStyle w:val="Hyperlink"/>
            <w:rFonts w:ascii="Times New Roman" w:hAnsi="Times New Roman" w:cs="Times New Roman"/>
            <w:sz w:val="20"/>
            <w:szCs w:val="20"/>
            <w:u w:val="none"/>
          </w:rPr>
          <w:t>Saúde</w:t>
        </w:r>
        <w:proofErr w:type="spellEnd"/>
        <w:r w:rsidRPr="00FF5F6D">
          <w:rPr>
            <w:rStyle w:val="Hyperlink"/>
            <w:rFonts w:ascii="Times New Roman" w:hAnsi="Times New Roman" w:cs="Times New Roman"/>
            <w:sz w:val="20"/>
            <w:szCs w:val="20"/>
            <w:u w:val="none"/>
          </w:rPr>
          <w:t xml:space="preserve"> </w:t>
        </w:r>
        <w:proofErr w:type="spellStart"/>
        <w:r w:rsidRPr="00FF5F6D">
          <w:rPr>
            <w:rStyle w:val="Hyperlink"/>
            <w:rFonts w:ascii="Times New Roman" w:hAnsi="Times New Roman" w:cs="Times New Roman"/>
            <w:sz w:val="20"/>
            <w:szCs w:val="20"/>
            <w:u w:val="none"/>
          </w:rPr>
          <w:t>Pública</w:t>
        </w:r>
        <w:proofErr w:type="spellEnd"/>
        <w:r w:rsidRPr="00FF5F6D">
          <w:rPr>
            <w:rStyle w:val="Hyperlink"/>
            <w:rFonts w:ascii="Times New Roman" w:hAnsi="Times New Roman" w:cs="Times New Roman"/>
            <w:sz w:val="20"/>
            <w:szCs w:val="20"/>
            <w:u w:val="none"/>
          </w:rPr>
          <w:t xml:space="preserve"> 49: 1-10.</w:t>
        </w:r>
      </w:hyperlink>
    </w:p>
    <w:p w14:paraId="556205F8" w14:textId="77777777" w:rsidR="00BA5DB7" w:rsidRPr="00FF5F6D" w:rsidRDefault="00BA5DB7" w:rsidP="00FF5F6D">
      <w:pPr>
        <w:pStyle w:val="ListParagraph"/>
        <w:widowControl w:val="0"/>
        <w:numPr>
          <w:ilvl w:val="0"/>
          <w:numId w:val="10"/>
        </w:numPr>
        <w:tabs>
          <w:tab w:val="left" w:pos="360"/>
        </w:tabs>
        <w:autoSpaceDE w:val="0"/>
        <w:autoSpaceDN w:val="0"/>
        <w:spacing w:after="0" w:line="240" w:lineRule="auto"/>
        <w:mirrorIndents/>
        <w:jc w:val="both"/>
        <w:rPr>
          <w:rFonts w:ascii="Times New Roman" w:hAnsi="Times New Roman" w:cs="Times New Roman"/>
          <w:sz w:val="20"/>
          <w:szCs w:val="20"/>
        </w:rPr>
      </w:pPr>
      <w:hyperlink r:id="rId12" w:history="1">
        <w:proofErr w:type="spellStart"/>
        <w:r w:rsidRPr="00FF5F6D">
          <w:rPr>
            <w:rStyle w:val="Hyperlink"/>
            <w:rFonts w:ascii="Times New Roman" w:hAnsi="Times New Roman" w:cs="Times New Roman"/>
            <w:sz w:val="20"/>
            <w:szCs w:val="20"/>
            <w:u w:val="none"/>
          </w:rPr>
          <w:t>Wáng</w:t>
        </w:r>
        <w:proofErr w:type="spellEnd"/>
        <w:r w:rsidRPr="00FF5F6D">
          <w:rPr>
            <w:rStyle w:val="Hyperlink"/>
            <w:rFonts w:ascii="Times New Roman" w:hAnsi="Times New Roman" w:cs="Times New Roman"/>
            <w:spacing w:val="-2"/>
            <w:sz w:val="20"/>
            <w:szCs w:val="20"/>
            <w:u w:val="none"/>
          </w:rPr>
          <w:t xml:space="preserve"> </w:t>
        </w:r>
        <w:r w:rsidRPr="00FF5F6D">
          <w:rPr>
            <w:rStyle w:val="Hyperlink"/>
            <w:rFonts w:ascii="Times New Roman" w:hAnsi="Times New Roman" w:cs="Times New Roman"/>
            <w:sz w:val="20"/>
            <w:szCs w:val="20"/>
            <w:u w:val="none"/>
          </w:rPr>
          <w:t>YX,</w:t>
        </w:r>
        <w:r w:rsidRPr="00FF5F6D">
          <w:rPr>
            <w:rStyle w:val="Hyperlink"/>
            <w:rFonts w:ascii="Times New Roman" w:hAnsi="Times New Roman" w:cs="Times New Roman"/>
            <w:spacing w:val="-2"/>
            <w:sz w:val="20"/>
            <w:szCs w:val="20"/>
            <w:u w:val="none"/>
          </w:rPr>
          <w:t xml:space="preserve"> </w:t>
        </w:r>
        <w:proofErr w:type="spellStart"/>
        <w:r w:rsidRPr="00FF5F6D">
          <w:rPr>
            <w:rStyle w:val="Hyperlink"/>
            <w:rFonts w:ascii="Times New Roman" w:hAnsi="Times New Roman" w:cs="Times New Roman"/>
            <w:sz w:val="20"/>
            <w:szCs w:val="20"/>
            <w:u w:val="none"/>
          </w:rPr>
          <w:t>Wáng</w:t>
        </w:r>
        <w:proofErr w:type="spellEnd"/>
        <w:r w:rsidRPr="00FF5F6D">
          <w:rPr>
            <w:rStyle w:val="Hyperlink"/>
            <w:rFonts w:ascii="Times New Roman" w:hAnsi="Times New Roman" w:cs="Times New Roman"/>
            <w:spacing w:val="-2"/>
            <w:sz w:val="20"/>
            <w:szCs w:val="20"/>
            <w:u w:val="none"/>
          </w:rPr>
          <w:t xml:space="preserve"> </w:t>
        </w:r>
        <w:r w:rsidRPr="00FF5F6D">
          <w:rPr>
            <w:rStyle w:val="Hyperlink"/>
            <w:rFonts w:ascii="Times New Roman" w:hAnsi="Times New Roman" w:cs="Times New Roman"/>
            <w:sz w:val="20"/>
            <w:szCs w:val="20"/>
            <w:u w:val="none"/>
          </w:rPr>
          <w:t xml:space="preserve">JQ, </w:t>
        </w:r>
        <w:proofErr w:type="spellStart"/>
        <w:r w:rsidRPr="00FF5F6D">
          <w:rPr>
            <w:rStyle w:val="Hyperlink"/>
            <w:rFonts w:ascii="Times New Roman" w:hAnsi="Times New Roman" w:cs="Times New Roman"/>
            <w:sz w:val="20"/>
            <w:szCs w:val="20"/>
            <w:u w:val="none"/>
          </w:rPr>
          <w:t>Káplár</w:t>
        </w:r>
        <w:proofErr w:type="spellEnd"/>
        <w:r w:rsidRPr="00FF5F6D">
          <w:rPr>
            <w:rStyle w:val="Hyperlink"/>
            <w:rFonts w:ascii="Times New Roman" w:hAnsi="Times New Roman" w:cs="Times New Roman"/>
            <w:spacing w:val="-6"/>
            <w:sz w:val="20"/>
            <w:szCs w:val="20"/>
            <w:u w:val="none"/>
          </w:rPr>
          <w:t xml:space="preserve"> </w:t>
        </w:r>
        <w:r w:rsidRPr="00FF5F6D">
          <w:rPr>
            <w:rStyle w:val="Hyperlink"/>
            <w:rFonts w:ascii="Times New Roman" w:hAnsi="Times New Roman" w:cs="Times New Roman"/>
            <w:sz w:val="20"/>
            <w:szCs w:val="20"/>
            <w:u w:val="none"/>
          </w:rPr>
          <w:t>Z</w:t>
        </w:r>
        <w:r w:rsidRPr="00FF5F6D">
          <w:rPr>
            <w:rStyle w:val="Hyperlink"/>
            <w:rFonts w:ascii="Times New Roman" w:hAnsi="Times New Roman" w:cs="Times New Roman"/>
            <w:spacing w:val="-6"/>
            <w:sz w:val="20"/>
            <w:szCs w:val="20"/>
            <w:u w:val="none"/>
          </w:rPr>
          <w:t xml:space="preserve"> </w:t>
        </w:r>
        <w:r w:rsidRPr="00FF5F6D">
          <w:rPr>
            <w:rStyle w:val="Hyperlink"/>
            <w:rFonts w:ascii="Times New Roman" w:hAnsi="Times New Roman" w:cs="Times New Roman"/>
            <w:sz w:val="20"/>
            <w:szCs w:val="20"/>
            <w:u w:val="none"/>
          </w:rPr>
          <w:t>(2016)</w:t>
        </w:r>
        <w:r w:rsidRPr="00FF5F6D">
          <w:rPr>
            <w:rStyle w:val="Hyperlink"/>
            <w:rFonts w:ascii="Times New Roman" w:hAnsi="Times New Roman" w:cs="Times New Roman"/>
            <w:spacing w:val="-2"/>
            <w:sz w:val="20"/>
            <w:szCs w:val="20"/>
            <w:u w:val="none"/>
          </w:rPr>
          <w:t xml:space="preserve"> </w:t>
        </w:r>
        <w:r w:rsidRPr="00FF5F6D">
          <w:rPr>
            <w:rStyle w:val="Hyperlink"/>
            <w:rFonts w:ascii="Times New Roman" w:hAnsi="Times New Roman" w:cs="Times New Roman"/>
            <w:sz w:val="20"/>
            <w:szCs w:val="20"/>
            <w:u w:val="none"/>
          </w:rPr>
          <w:t>Increased</w:t>
        </w:r>
        <w:r w:rsidRPr="00FF5F6D">
          <w:rPr>
            <w:rStyle w:val="Hyperlink"/>
            <w:rFonts w:ascii="Times New Roman" w:hAnsi="Times New Roman" w:cs="Times New Roman"/>
            <w:spacing w:val="-6"/>
            <w:sz w:val="20"/>
            <w:szCs w:val="20"/>
            <w:u w:val="none"/>
          </w:rPr>
          <w:t xml:space="preserve"> </w:t>
        </w:r>
        <w:r w:rsidRPr="00FF5F6D">
          <w:rPr>
            <w:rStyle w:val="Hyperlink"/>
            <w:rFonts w:ascii="Times New Roman" w:hAnsi="Times New Roman" w:cs="Times New Roman"/>
            <w:sz w:val="20"/>
            <w:szCs w:val="20"/>
            <w:u w:val="none"/>
          </w:rPr>
          <w:t>low</w:t>
        </w:r>
        <w:r w:rsidRPr="00FF5F6D">
          <w:rPr>
            <w:rStyle w:val="Hyperlink"/>
            <w:rFonts w:ascii="Times New Roman" w:hAnsi="Times New Roman" w:cs="Times New Roman"/>
            <w:spacing w:val="-4"/>
            <w:sz w:val="20"/>
            <w:szCs w:val="20"/>
            <w:u w:val="none"/>
          </w:rPr>
          <w:t xml:space="preserve"> </w:t>
        </w:r>
        <w:r w:rsidRPr="00FF5F6D">
          <w:rPr>
            <w:rStyle w:val="Hyperlink"/>
            <w:rFonts w:ascii="Times New Roman" w:hAnsi="Times New Roman" w:cs="Times New Roman"/>
            <w:sz w:val="20"/>
            <w:szCs w:val="20"/>
            <w:u w:val="none"/>
          </w:rPr>
          <w:t>back</w:t>
        </w:r>
        <w:r w:rsidRPr="00FF5F6D">
          <w:rPr>
            <w:rStyle w:val="Hyperlink"/>
            <w:rFonts w:ascii="Times New Roman" w:hAnsi="Times New Roman" w:cs="Times New Roman"/>
            <w:spacing w:val="-2"/>
            <w:sz w:val="20"/>
            <w:szCs w:val="20"/>
            <w:u w:val="none"/>
          </w:rPr>
          <w:t xml:space="preserve"> </w:t>
        </w:r>
        <w:r w:rsidRPr="00FF5F6D">
          <w:rPr>
            <w:rStyle w:val="Hyperlink"/>
            <w:rFonts w:ascii="Times New Roman" w:hAnsi="Times New Roman" w:cs="Times New Roman"/>
            <w:sz w:val="20"/>
            <w:szCs w:val="20"/>
            <w:u w:val="none"/>
          </w:rPr>
          <w:t>pain</w:t>
        </w:r>
        <w:r w:rsidRPr="00FF5F6D">
          <w:rPr>
            <w:rStyle w:val="Hyperlink"/>
            <w:rFonts w:ascii="Times New Roman" w:hAnsi="Times New Roman" w:cs="Times New Roman"/>
            <w:spacing w:val="-2"/>
            <w:sz w:val="20"/>
            <w:szCs w:val="20"/>
            <w:u w:val="none"/>
          </w:rPr>
          <w:t xml:space="preserve"> </w:t>
        </w:r>
        <w:r w:rsidRPr="00FF5F6D">
          <w:rPr>
            <w:rStyle w:val="Hyperlink"/>
            <w:rFonts w:ascii="Times New Roman" w:hAnsi="Times New Roman" w:cs="Times New Roman"/>
            <w:sz w:val="20"/>
            <w:szCs w:val="20"/>
            <w:u w:val="none"/>
          </w:rPr>
          <w:t>prevalence</w:t>
        </w:r>
        <w:r w:rsidRPr="00FF5F6D">
          <w:rPr>
            <w:rStyle w:val="Hyperlink"/>
            <w:rFonts w:ascii="Times New Roman" w:hAnsi="Times New Roman" w:cs="Times New Roman"/>
            <w:spacing w:val="-1"/>
            <w:sz w:val="20"/>
            <w:szCs w:val="20"/>
            <w:u w:val="none"/>
          </w:rPr>
          <w:t xml:space="preserve"> </w:t>
        </w:r>
        <w:r w:rsidRPr="00FF5F6D">
          <w:rPr>
            <w:rStyle w:val="Hyperlink"/>
            <w:rFonts w:ascii="Times New Roman" w:hAnsi="Times New Roman" w:cs="Times New Roman"/>
            <w:sz w:val="20"/>
            <w:szCs w:val="20"/>
            <w:u w:val="none"/>
          </w:rPr>
          <w:t>in females than in males after menopause age: evidence based on synthetic literature review. Quantitative imaging in medicine and surgery 6: 199-206.</w:t>
        </w:r>
      </w:hyperlink>
    </w:p>
    <w:p w14:paraId="2C8BE75E" w14:textId="77777777" w:rsidR="00BA5DB7" w:rsidRPr="00FF5F6D" w:rsidRDefault="00BA5DB7" w:rsidP="00FF5F6D">
      <w:pPr>
        <w:pStyle w:val="ListParagraph"/>
        <w:widowControl w:val="0"/>
        <w:numPr>
          <w:ilvl w:val="0"/>
          <w:numId w:val="10"/>
        </w:numPr>
        <w:tabs>
          <w:tab w:val="left" w:pos="359"/>
        </w:tabs>
        <w:autoSpaceDE w:val="0"/>
        <w:autoSpaceDN w:val="0"/>
        <w:spacing w:after="0" w:line="240" w:lineRule="auto"/>
        <w:mirrorIndents/>
        <w:jc w:val="both"/>
        <w:rPr>
          <w:rFonts w:ascii="Times New Roman" w:hAnsi="Times New Roman" w:cs="Times New Roman"/>
          <w:sz w:val="20"/>
          <w:szCs w:val="20"/>
        </w:rPr>
      </w:pPr>
      <w:hyperlink r:id="rId13" w:history="1">
        <w:r w:rsidRPr="00FF5F6D">
          <w:rPr>
            <w:rStyle w:val="Hyperlink"/>
            <w:rFonts w:ascii="Times New Roman" w:hAnsi="Times New Roman" w:cs="Times New Roman"/>
            <w:sz w:val="20"/>
            <w:szCs w:val="20"/>
            <w:u w:val="none"/>
          </w:rPr>
          <w:t>Lucas</w:t>
        </w:r>
        <w:r w:rsidRPr="00FF5F6D">
          <w:rPr>
            <w:rStyle w:val="Hyperlink"/>
            <w:rFonts w:ascii="Times New Roman" w:hAnsi="Times New Roman" w:cs="Times New Roman"/>
            <w:spacing w:val="-2"/>
            <w:sz w:val="20"/>
            <w:szCs w:val="20"/>
            <w:u w:val="none"/>
          </w:rPr>
          <w:t xml:space="preserve"> </w:t>
        </w:r>
        <w:r w:rsidRPr="00FF5F6D">
          <w:rPr>
            <w:rStyle w:val="Hyperlink"/>
            <w:rFonts w:ascii="Times New Roman" w:hAnsi="Times New Roman" w:cs="Times New Roman"/>
            <w:sz w:val="20"/>
            <w:szCs w:val="20"/>
            <w:u w:val="none"/>
          </w:rPr>
          <w:t>JW,</w:t>
        </w:r>
        <w:r w:rsidRPr="00FF5F6D">
          <w:rPr>
            <w:rStyle w:val="Hyperlink"/>
            <w:rFonts w:ascii="Times New Roman" w:hAnsi="Times New Roman" w:cs="Times New Roman"/>
            <w:spacing w:val="-2"/>
            <w:sz w:val="20"/>
            <w:szCs w:val="20"/>
            <w:u w:val="none"/>
          </w:rPr>
          <w:t xml:space="preserve"> </w:t>
        </w:r>
        <w:r w:rsidRPr="00FF5F6D">
          <w:rPr>
            <w:rStyle w:val="Hyperlink"/>
            <w:rFonts w:ascii="Times New Roman" w:hAnsi="Times New Roman" w:cs="Times New Roman"/>
            <w:sz w:val="20"/>
            <w:szCs w:val="20"/>
            <w:u w:val="none"/>
          </w:rPr>
          <w:t>Connor</w:t>
        </w:r>
        <w:r w:rsidRPr="00FF5F6D">
          <w:rPr>
            <w:rStyle w:val="Hyperlink"/>
            <w:rFonts w:ascii="Times New Roman" w:hAnsi="Times New Roman" w:cs="Times New Roman"/>
            <w:spacing w:val="-2"/>
            <w:sz w:val="20"/>
            <w:szCs w:val="20"/>
            <w:u w:val="none"/>
          </w:rPr>
          <w:t xml:space="preserve"> </w:t>
        </w:r>
        <w:r w:rsidRPr="00FF5F6D">
          <w:rPr>
            <w:rStyle w:val="Hyperlink"/>
            <w:rFonts w:ascii="Times New Roman" w:hAnsi="Times New Roman" w:cs="Times New Roman"/>
            <w:sz w:val="20"/>
            <w:szCs w:val="20"/>
            <w:u w:val="none"/>
          </w:rPr>
          <w:t>EM,</w:t>
        </w:r>
        <w:r w:rsidRPr="00FF5F6D">
          <w:rPr>
            <w:rStyle w:val="Hyperlink"/>
            <w:rFonts w:ascii="Times New Roman" w:hAnsi="Times New Roman" w:cs="Times New Roman"/>
            <w:spacing w:val="-2"/>
            <w:sz w:val="20"/>
            <w:szCs w:val="20"/>
            <w:u w:val="none"/>
          </w:rPr>
          <w:t xml:space="preserve"> </w:t>
        </w:r>
        <w:r w:rsidRPr="00FF5F6D">
          <w:rPr>
            <w:rStyle w:val="Hyperlink"/>
            <w:rFonts w:ascii="Times New Roman" w:hAnsi="Times New Roman" w:cs="Times New Roman"/>
            <w:sz w:val="20"/>
            <w:szCs w:val="20"/>
            <w:u w:val="none"/>
          </w:rPr>
          <w:t>Bose</w:t>
        </w:r>
        <w:r w:rsidRPr="00FF5F6D">
          <w:rPr>
            <w:rStyle w:val="Hyperlink"/>
            <w:rFonts w:ascii="Times New Roman" w:hAnsi="Times New Roman" w:cs="Times New Roman"/>
            <w:spacing w:val="-2"/>
            <w:sz w:val="20"/>
            <w:szCs w:val="20"/>
            <w:u w:val="none"/>
          </w:rPr>
          <w:t xml:space="preserve"> </w:t>
        </w:r>
        <w:r w:rsidRPr="00FF5F6D">
          <w:rPr>
            <w:rStyle w:val="Hyperlink"/>
            <w:rFonts w:ascii="Times New Roman" w:hAnsi="Times New Roman" w:cs="Times New Roman"/>
            <w:sz w:val="20"/>
            <w:szCs w:val="20"/>
            <w:u w:val="none"/>
          </w:rPr>
          <w:t>J</w:t>
        </w:r>
        <w:r w:rsidRPr="00FF5F6D">
          <w:rPr>
            <w:rStyle w:val="Hyperlink"/>
            <w:rFonts w:ascii="Times New Roman" w:hAnsi="Times New Roman" w:cs="Times New Roman"/>
            <w:spacing w:val="-6"/>
            <w:sz w:val="20"/>
            <w:szCs w:val="20"/>
            <w:u w:val="none"/>
          </w:rPr>
          <w:t xml:space="preserve"> </w:t>
        </w:r>
        <w:r w:rsidRPr="00FF5F6D">
          <w:rPr>
            <w:rStyle w:val="Hyperlink"/>
            <w:rFonts w:ascii="Times New Roman" w:hAnsi="Times New Roman" w:cs="Times New Roman"/>
            <w:sz w:val="20"/>
            <w:szCs w:val="20"/>
            <w:u w:val="none"/>
          </w:rPr>
          <w:t>(2021)</w:t>
        </w:r>
        <w:r w:rsidRPr="00FF5F6D">
          <w:rPr>
            <w:rStyle w:val="Hyperlink"/>
            <w:rFonts w:ascii="Times New Roman" w:hAnsi="Times New Roman" w:cs="Times New Roman"/>
            <w:spacing w:val="-2"/>
            <w:sz w:val="20"/>
            <w:szCs w:val="20"/>
            <w:u w:val="none"/>
          </w:rPr>
          <w:t xml:space="preserve"> </w:t>
        </w:r>
        <w:proofErr w:type="gramStart"/>
        <w:r w:rsidRPr="00FF5F6D">
          <w:rPr>
            <w:rStyle w:val="Hyperlink"/>
            <w:rFonts w:ascii="Times New Roman" w:hAnsi="Times New Roman" w:cs="Times New Roman"/>
            <w:sz w:val="20"/>
            <w:szCs w:val="20"/>
            <w:u w:val="none"/>
          </w:rPr>
          <w:t>Back</w:t>
        </w:r>
        <w:proofErr w:type="gramEnd"/>
        <w:r w:rsidRPr="00FF5F6D">
          <w:rPr>
            <w:rStyle w:val="Hyperlink"/>
            <w:rFonts w:ascii="Times New Roman" w:hAnsi="Times New Roman" w:cs="Times New Roman"/>
            <w:sz w:val="20"/>
            <w:szCs w:val="20"/>
            <w:u w:val="none"/>
          </w:rPr>
          <w:t>,</w:t>
        </w:r>
        <w:r w:rsidRPr="00FF5F6D">
          <w:rPr>
            <w:rStyle w:val="Hyperlink"/>
            <w:rFonts w:ascii="Times New Roman" w:hAnsi="Times New Roman" w:cs="Times New Roman"/>
            <w:spacing w:val="-2"/>
            <w:sz w:val="20"/>
            <w:szCs w:val="20"/>
            <w:u w:val="none"/>
          </w:rPr>
          <w:t xml:space="preserve"> </w:t>
        </w:r>
        <w:r w:rsidRPr="00FF5F6D">
          <w:rPr>
            <w:rStyle w:val="Hyperlink"/>
            <w:rFonts w:ascii="Times New Roman" w:hAnsi="Times New Roman" w:cs="Times New Roman"/>
            <w:sz w:val="20"/>
            <w:szCs w:val="20"/>
            <w:u w:val="none"/>
          </w:rPr>
          <w:t>lower</w:t>
        </w:r>
        <w:r w:rsidRPr="00FF5F6D">
          <w:rPr>
            <w:rStyle w:val="Hyperlink"/>
            <w:rFonts w:ascii="Times New Roman" w:hAnsi="Times New Roman" w:cs="Times New Roman"/>
            <w:spacing w:val="-4"/>
            <w:sz w:val="20"/>
            <w:szCs w:val="20"/>
            <w:u w:val="none"/>
          </w:rPr>
          <w:t xml:space="preserve"> </w:t>
        </w:r>
        <w:r w:rsidRPr="00FF5F6D">
          <w:rPr>
            <w:rStyle w:val="Hyperlink"/>
            <w:rFonts w:ascii="Times New Roman" w:hAnsi="Times New Roman" w:cs="Times New Roman"/>
            <w:sz w:val="20"/>
            <w:szCs w:val="20"/>
            <w:u w:val="none"/>
          </w:rPr>
          <w:t>limb,</w:t>
        </w:r>
        <w:r w:rsidRPr="00FF5F6D">
          <w:rPr>
            <w:rStyle w:val="Hyperlink"/>
            <w:rFonts w:ascii="Times New Roman" w:hAnsi="Times New Roman" w:cs="Times New Roman"/>
            <w:spacing w:val="-2"/>
            <w:sz w:val="20"/>
            <w:szCs w:val="20"/>
            <w:u w:val="none"/>
          </w:rPr>
          <w:t xml:space="preserve"> </w:t>
        </w:r>
        <w:r w:rsidRPr="00FF5F6D">
          <w:rPr>
            <w:rStyle w:val="Hyperlink"/>
            <w:rFonts w:ascii="Times New Roman" w:hAnsi="Times New Roman" w:cs="Times New Roman"/>
            <w:sz w:val="20"/>
            <w:szCs w:val="20"/>
            <w:u w:val="none"/>
          </w:rPr>
          <w:t>and</w:t>
        </w:r>
        <w:r w:rsidRPr="00FF5F6D">
          <w:rPr>
            <w:rStyle w:val="Hyperlink"/>
            <w:rFonts w:ascii="Times New Roman" w:hAnsi="Times New Roman" w:cs="Times New Roman"/>
            <w:spacing w:val="-2"/>
            <w:sz w:val="20"/>
            <w:szCs w:val="20"/>
            <w:u w:val="none"/>
          </w:rPr>
          <w:t xml:space="preserve"> </w:t>
        </w:r>
        <w:r w:rsidRPr="00FF5F6D">
          <w:rPr>
            <w:rStyle w:val="Hyperlink"/>
            <w:rFonts w:ascii="Times New Roman" w:hAnsi="Times New Roman" w:cs="Times New Roman"/>
            <w:sz w:val="20"/>
            <w:szCs w:val="20"/>
            <w:u w:val="none"/>
          </w:rPr>
          <w:t>upper</w:t>
        </w:r>
        <w:r w:rsidRPr="00FF5F6D">
          <w:rPr>
            <w:rStyle w:val="Hyperlink"/>
            <w:rFonts w:ascii="Times New Roman" w:hAnsi="Times New Roman" w:cs="Times New Roman"/>
            <w:spacing w:val="-4"/>
            <w:sz w:val="20"/>
            <w:szCs w:val="20"/>
            <w:u w:val="none"/>
          </w:rPr>
          <w:t xml:space="preserve"> </w:t>
        </w:r>
        <w:r w:rsidRPr="00FF5F6D">
          <w:rPr>
            <w:rStyle w:val="Hyperlink"/>
            <w:rFonts w:ascii="Times New Roman" w:hAnsi="Times New Roman" w:cs="Times New Roman"/>
            <w:sz w:val="20"/>
            <w:szCs w:val="20"/>
            <w:u w:val="none"/>
          </w:rPr>
          <w:t>limb</w:t>
        </w:r>
        <w:r w:rsidRPr="00FF5F6D">
          <w:rPr>
            <w:rStyle w:val="Hyperlink"/>
            <w:rFonts w:ascii="Times New Roman" w:hAnsi="Times New Roman" w:cs="Times New Roman"/>
            <w:spacing w:val="-6"/>
            <w:sz w:val="20"/>
            <w:szCs w:val="20"/>
            <w:u w:val="none"/>
          </w:rPr>
          <w:t xml:space="preserve"> </w:t>
        </w:r>
        <w:r w:rsidRPr="00FF5F6D">
          <w:rPr>
            <w:rStyle w:val="Hyperlink"/>
            <w:rFonts w:ascii="Times New Roman" w:hAnsi="Times New Roman" w:cs="Times New Roman"/>
            <w:sz w:val="20"/>
            <w:szCs w:val="20"/>
            <w:u w:val="none"/>
          </w:rPr>
          <w:t>pain among U.S. adults, 2019. National Center for Health Statistics.</w:t>
        </w:r>
      </w:hyperlink>
    </w:p>
    <w:p w14:paraId="0E37C6AF" w14:textId="77777777" w:rsidR="00BA5DB7" w:rsidRPr="00FF5F6D" w:rsidRDefault="00BA5DB7" w:rsidP="00FF5F6D">
      <w:pPr>
        <w:pStyle w:val="ListParagraph"/>
        <w:widowControl w:val="0"/>
        <w:numPr>
          <w:ilvl w:val="0"/>
          <w:numId w:val="10"/>
        </w:numPr>
        <w:tabs>
          <w:tab w:val="left" w:pos="359"/>
        </w:tabs>
        <w:autoSpaceDE w:val="0"/>
        <w:autoSpaceDN w:val="0"/>
        <w:spacing w:after="0" w:line="240" w:lineRule="auto"/>
        <w:mirrorIndents/>
        <w:jc w:val="both"/>
        <w:rPr>
          <w:rFonts w:ascii="Times New Roman" w:hAnsi="Times New Roman" w:cs="Times New Roman"/>
          <w:sz w:val="20"/>
          <w:szCs w:val="20"/>
        </w:rPr>
      </w:pPr>
      <w:hyperlink r:id="rId14" w:history="1">
        <w:r w:rsidRPr="00FF5F6D">
          <w:rPr>
            <w:rStyle w:val="Hyperlink"/>
            <w:rFonts w:ascii="Times New Roman" w:hAnsi="Times New Roman" w:cs="Times New Roman"/>
            <w:sz w:val="20"/>
            <w:szCs w:val="20"/>
            <w:u w:val="none"/>
          </w:rPr>
          <w:t>Institute of Medicine (US) Committee on Advancing Pain Research, Care, and Education (2011)</w:t>
        </w:r>
        <w:r w:rsidRPr="00FF5F6D">
          <w:rPr>
            <w:rStyle w:val="Hyperlink"/>
            <w:rFonts w:ascii="Times New Roman" w:hAnsi="Times New Roman" w:cs="Times New Roman"/>
            <w:spacing w:val="-2"/>
            <w:sz w:val="20"/>
            <w:szCs w:val="20"/>
            <w:u w:val="none"/>
          </w:rPr>
          <w:t xml:space="preserve"> </w:t>
        </w:r>
        <w:r w:rsidRPr="00FF5F6D">
          <w:rPr>
            <w:rStyle w:val="Hyperlink"/>
            <w:rFonts w:ascii="Times New Roman" w:hAnsi="Times New Roman" w:cs="Times New Roman"/>
            <w:sz w:val="20"/>
            <w:szCs w:val="20"/>
            <w:u w:val="none"/>
          </w:rPr>
          <w:t>Relieving</w:t>
        </w:r>
        <w:r w:rsidRPr="00FF5F6D">
          <w:rPr>
            <w:rStyle w:val="Hyperlink"/>
            <w:rFonts w:ascii="Times New Roman" w:hAnsi="Times New Roman" w:cs="Times New Roman"/>
            <w:spacing w:val="-2"/>
            <w:sz w:val="20"/>
            <w:szCs w:val="20"/>
            <w:u w:val="none"/>
          </w:rPr>
          <w:t xml:space="preserve"> </w:t>
        </w:r>
        <w:r w:rsidRPr="00FF5F6D">
          <w:rPr>
            <w:rStyle w:val="Hyperlink"/>
            <w:rFonts w:ascii="Times New Roman" w:hAnsi="Times New Roman" w:cs="Times New Roman"/>
            <w:sz w:val="20"/>
            <w:szCs w:val="20"/>
            <w:u w:val="none"/>
          </w:rPr>
          <w:t>pain</w:t>
        </w:r>
        <w:r w:rsidRPr="00FF5F6D">
          <w:rPr>
            <w:rStyle w:val="Hyperlink"/>
            <w:rFonts w:ascii="Times New Roman" w:hAnsi="Times New Roman" w:cs="Times New Roman"/>
            <w:spacing w:val="-6"/>
            <w:sz w:val="20"/>
            <w:szCs w:val="20"/>
            <w:u w:val="none"/>
          </w:rPr>
          <w:t xml:space="preserve"> </w:t>
        </w:r>
        <w:r w:rsidRPr="00FF5F6D">
          <w:rPr>
            <w:rStyle w:val="Hyperlink"/>
            <w:rFonts w:ascii="Times New Roman" w:hAnsi="Times New Roman" w:cs="Times New Roman"/>
            <w:sz w:val="20"/>
            <w:szCs w:val="20"/>
            <w:u w:val="none"/>
          </w:rPr>
          <w:t>in</w:t>
        </w:r>
        <w:r w:rsidRPr="00FF5F6D">
          <w:rPr>
            <w:rStyle w:val="Hyperlink"/>
            <w:rFonts w:ascii="Times New Roman" w:hAnsi="Times New Roman" w:cs="Times New Roman"/>
            <w:spacing w:val="-2"/>
            <w:sz w:val="20"/>
            <w:szCs w:val="20"/>
            <w:u w:val="none"/>
          </w:rPr>
          <w:t xml:space="preserve"> </w:t>
        </w:r>
        <w:r w:rsidRPr="00FF5F6D">
          <w:rPr>
            <w:rStyle w:val="Hyperlink"/>
            <w:rFonts w:ascii="Times New Roman" w:hAnsi="Times New Roman" w:cs="Times New Roman"/>
            <w:sz w:val="20"/>
            <w:szCs w:val="20"/>
            <w:u w:val="none"/>
          </w:rPr>
          <w:t>America:</w:t>
        </w:r>
        <w:r w:rsidRPr="00FF5F6D">
          <w:rPr>
            <w:rStyle w:val="Hyperlink"/>
            <w:rFonts w:ascii="Times New Roman" w:hAnsi="Times New Roman" w:cs="Times New Roman"/>
            <w:spacing w:val="-1"/>
            <w:sz w:val="20"/>
            <w:szCs w:val="20"/>
            <w:u w:val="none"/>
          </w:rPr>
          <w:t xml:space="preserve"> </w:t>
        </w:r>
        <w:r w:rsidRPr="00FF5F6D">
          <w:rPr>
            <w:rStyle w:val="Hyperlink"/>
            <w:rFonts w:ascii="Times New Roman" w:hAnsi="Times New Roman" w:cs="Times New Roman"/>
            <w:sz w:val="20"/>
            <w:szCs w:val="20"/>
            <w:u w:val="none"/>
          </w:rPr>
          <w:t>A</w:t>
        </w:r>
        <w:r w:rsidRPr="00FF5F6D">
          <w:rPr>
            <w:rStyle w:val="Hyperlink"/>
            <w:rFonts w:ascii="Times New Roman" w:hAnsi="Times New Roman" w:cs="Times New Roman"/>
            <w:spacing w:val="-4"/>
            <w:sz w:val="20"/>
            <w:szCs w:val="20"/>
            <w:u w:val="none"/>
          </w:rPr>
          <w:t xml:space="preserve"> </w:t>
        </w:r>
        <w:r w:rsidRPr="00FF5F6D">
          <w:rPr>
            <w:rStyle w:val="Hyperlink"/>
            <w:rFonts w:ascii="Times New Roman" w:hAnsi="Times New Roman" w:cs="Times New Roman"/>
            <w:sz w:val="20"/>
            <w:szCs w:val="20"/>
            <w:u w:val="none"/>
          </w:rPr>
          <w:t>blueprint</w:t>
        </w:r>
        <w:r w:rsidRPr="00FF5F6D">
          <w:rPr>
            <w:rStyle w:val="Hyperlink"/>
            <w:rFonts w:ascii="Times New Roman" w:hAnsi="Times New Roman" w:cs="Times New Roman"/>
            <w:spacing w:val="-1"/>
            <w:sz w:val="20"/>
            <w:szCs w:val="20"/>
            <w:u w:val="none"/>
          </w:rPr>
          <w:t xml:space="preserve"> </w:t>
        </w:r>
        <w:r w:rsidRPr="00FF5F6D">
          <w:rPr>
            <w:rStyle w:val="Hyperlink"/>
            <w:rFonts w:ascii="Times New Roman" w:hAnsi="Times New Roman" w:cs="Times New Roman"/>
            <w:sz w:val="20"/>
            <w:szCs w:val="20"/>
            <w:u w:val="none"/>
          </w:rPr>
          <w:t>for</w:t>
        </w:r>
        <w:r w:rsidRPr="00FF5F6D">
          <w:rPr>
            <w:rStyle w:val="Hyperlink"/>
            <w:rFonts w:ascii="Times New Roman" w:hAnsi="Times New Roman" w:cs="Times New Roman"/>
            <w:spacing w:val="-2"/>
            <w:sz w:val="20"/>
            <w:szCs w:val="20"/>
            <w:u w:val="none"/>
          </w:rPr>
          <w:t xml:space="preserve"> </w:t>
        </w:r>
        <w:r w:rsidRPr="00FF5F6D">
          <w:rPr>
            <w:rStyle w:val="Hyperlink"/>
            <w:rFonts w:ascii="Times New Roman" w:hAnsi="Times New Roman" w:cs="Times New Roman"/>
            <w:sz w:val="20"/>
            <w:szCs w:val="20"/>
            <w:u w:val="none"/>
          </w:rPr>
          <w:t>transforming</w:t>
        </w:r>
        <w:r w:rsidRPr="00FF5F6D">
          <w:rPr>
            <w:rStyle w:val="Hyperlink"/>
            <w:rFonts w:ascii="Times New Roman" w:hAnsi="Times New Roman" w:cs="Times New Roman"/>
            <w:spacing w:val="-2"/>
            <w:sz w:val="20"/>
            <w:szCs w:val="20"/>
            <w:u w:val="none"/>
          </w:rPr>
          <w:t xml:space="preserve"> </w:t>
        </w:r>
        <w:r w:rsidRPr="00FF5F6D">
          <w:rPr>
            <w:rStyle w:val="Hyperlink"/>
            <w:rFonts w:ascii="Times New Roman" w:hAnsi="Times New Roman" w:cs="Times New Roman"/>
            <w:sz w:val="20"/>
            <w:szCs w:val="20"/>
            <w:u w:val="none"/>
          </w:rPr>
          <w:t>prevention,</w:t>
        </w:r>
        <w:r w:rsidRPr="00FF5F6D">
          <w:rPr>
            <w:rStyle w:val="Hyperlink"/>
            <w:rFonts w:ascii="Times New Roman" w:hAnsi="Times New Roman" w:cs="Times New Roman"/>
            <w:spacing w:val="-6"/>
            <w:sz w:val="20"/>
            <w:szCs w:val="20"/>
            <w:u w:val="none"/>
          </w:rPr>
          <w:t xml:space="preserve"> </w:t>
        </w:r>
        <w:r w:rsidRPr="00FF5F6D">
          <w:rPr>
            <w:rStyle w:val="Hyperlink"/>
            <w:rFonts w:ascii="Times New Roman" w:hAnsi="Times New Roman" w:cs="Times New Roman"/>
            <w:sz w:val="20"/>
            <w:szCs w:val="20"/>
            <w:u w:val="none"/>
          </w:rPr>
          <w:t>care,</w:t>
        </w:r>
        <w:r w:rsidRPr="00FF5F6D">
          <w:rPr>
            <w:rStyle w:val="Hyperlink"/>
            <w:rFonts w:ascii="Times New Roman" w:hAnsi="Times New Roman" w:cs="Times New Roman"/>
            <w:spacing w:val="-6"/>
            <w:sz w:val="20"/>
            <w:szCs w:val="20"/>
            <w:u w:val="none"/>
          </w:rPr>
          <w:t xml:space="preserve"> </w:t>
        </w:r>
        <w:r w:rsidRPr="00FF5F6D">
          <w:rPr>
            <w:rStyle w:val="Hyperlink"/>
            <w:rFonts w:ascii="Times New Roman" w:hAnsi="Times New Roman" w:cs="Times New Roman"/>
            <w:sz w:val="20"/>
            <w:szCs w:val="20"/>
            <w:u w:val="none"/>
          </w:rPr>
          <w:t>education,</w:t>
        </w:r>
        <w:r w:rsidRPr="00FF5F6D">
          <w:rPr>
            <w:rStyle w:val="Hyperlink"/>
            <w:rFonts w:ascii="Times New Roman" w:hAnsi="Times New Roman" w:cs="Times New Roman"/>
            <w:spacing w:val="-6"/>
            <w:sz w:val="20"/>
            <w:szCs w:val="20"/>
            <w:u w:val="none"/>
          </w:rPr>
          <w:t xml:space="preserve"> </w:t>
        </w:r>
        <w:r w:rsidRPr="00FF5F6D">
          <w:rPr>
            <w:rStyle w:val="Hyperlink"/>
            <w:rFonts w:ascii="Times New Roman" w:hAnsi="Times New Roman" w:cs="Times New Roman"/>
            <w:sz w:val="20"/>
            <w:szCs w:val="20"/>
            <w:u w:val="none"/>
          </w:rPr>
          <w:t>and research. Washington (DC): National Academies Press.</w:t>
        </w:r>
      </w:hyperlink>
    </w:p>
    <w:p w14:paraId="0CCDF0A2" w14:textId="77777777" w:rsidR="00BA5DB7" w:rsidRPr="00FF5F6D" w:rsidRDefault="00BA5DB7" w:rsidP="00FF5F6D">
      <w:pPr>
        <w:pStyle w:val="ListParagraph"/>
        <w:widowControl w:val="0"/>
        <w:numPr>
          <w:ilvl w:val="0"/>
          <w:numId w:val="10"/>
        </w:numPr>
        <w:tabs>
          <w:tab w:val="left" w:pos="359"/>
        </w:tabs>
        <w:autoSpaceDE w:val="0"/>
        <w:autoSpaceDN w:val="0"/>
        <w:spacing w:after="0" w:line="240" w:lineRule="auto"/>
        <w:mirrorIndents/>
        <w:jc w:val="both"/>
        <w:rPr>
          <w:rFonts w:ascii="Times New Roman" w:hAnsi="Times New Roman" w:cs="Times New Roman"/>
          <w:sz w:val="20"/>
          <w:szCs w:val="20"/>
        </w:rPr>
      </w:pPr>
      <w:hyperlink r:id="rId15" w:history="1">
        <w:proofErr w:type="spellStart"/>
        <w:r w:rsidRPr="00FF5F6D">
          <w:rPr>
            <w:rStyle w:val="Hyperlink"/>
            <w:rFonts w:ascii="Times New Roman" w:hAnsi="Times New Roman" w:cs="Times New Roman"/>
            <w:sz w:val="20"/>
            <w:szCs w:val="20"/>
            <w:u w:val="none"/>
          </w:rPr>
          <w:t>Freburger</w:t>
        </w:r>
        <w:proofErr w:type="spellEnd"/>
        <w:r w:rsidRPr="00FF5F6D">
          <w:rPr>
            <w:rStyle w:val="Hyperlink"/>
            <w:rFonts w:ascii="Times New Roman" w:hAnsi="Times New Roman" w:cs="Times New Roman"/>
            <w:sz w:val="20"/>
            <w:szCs w:val="20"/>
            <w:u w:val="none"/>
          </w:rPr>
          <w:t xml:space="preserve"> JK, Holmes GM, </w:t>
        </w:r>
        <w:proofErr w:type="spellStart"/>
        <w:r w:rsidRPr="00FF5F6D">
          <w:rPr>
            <w:rStyle w:val="Hyperlink"/>
            <w:rFonts w:ascii="Times New Roman" w:hAnsi="Times New Roman" w:cs="Times New Roman"/>
            <w:sz w:val="20"/>
            <w:szCs w:val="20"/>
            <w:u w:val="none"/>
          </w:rPr>
          <w:t>Agans</w:t>
        </w:r>
        <w:proofErr w:type="spellEnd"/>
        <w:r w:rsidRPr="00FF5F6D">
          <w:rPr>
            <w:rStyle w:val="Hyperlink"/>
            <w:rFonts w:ascii="Times New Roman" w:hAnsi="Times New Roman" w:cs="Times New Roman"/>
            <w:sz w:val="20"/>
            <w:szCs w:val="20"/>
            <w:u w:val="none"/>
          </w:rPr>
          <w:t xml:space="preserve"> RP, et al.</w:t>
        </w:r>
        <w:r w:rsidRPr="00FF5F6D">
          <w:rPr>
            <w:rStyle w:val="Hyperlink"/>
            <w:rFonts w:ascii="Times New Roman" w:hAnsi="Times New Roman" w:cs="Times New Roman"/>
            <w:spacing w:val="-2"/>
            <w:sz w:val="20"/>
            <w:szCs w:val="20"/>
            <w:u w:val="none"/>
          </w:rPr>
          <w:t xml:space="preserve"> </w:t>
        </w:r>
        <w:r w:rsidRPr="00FF5F6D">
          <w:rPr>
            <w:rStyle w:val="Hyperlink"/>
            <w:rFonts w:ascii="Times New Roman" w:hAnsi="Times New Roman" w:cs="Times New Roman"/>
            <w:sz w:val="20"/>
            <w:szCs w:val="20"/>
            <w:u w:val="none"/>
          </w:rPr>
          <w:t>(2009)</w:t>
        </w:r>
        <w:r w:rsidRPr="00FF5F6D">
          <w:rPr>
            <w:rStyle w:val="Hyperlink"/>
            <w:rFonts w:ascii="Times New Roman" w:hAnsi="Times New Roman" w:cs="Times New Roman"/>
            <w:spacing w:val="-2"/>
            <w:sz w:val="20"/>
            <w:szCs w:val="20"/>
            <w:u w:val="none"/>
          </w:rPr>
          <w:t xml:space="preserve"> </w:t>
        </w:r>
        <w:proofErr w:type="gramStart"/>
        <w:r w:rsidRPr="00FF5F6D">
          <w:rPr>
            <w:rStyle w:val="Hyperlink"/>
            <w:rFonts w:ascii="Times New Roman" w:hAnsi="Times New Roman" w:cs="Times New Roman"/>
            <w:sz w:val="20"/>
            <w:szCs w:val="20"/>
            <w:u w:val="none"/>
          </w:rPr>
          <w:t>The</w:t>
        </w:r>
        <w:proofErr w:type="gramEnd"/>
        <w:r w:rsidRPr="00FF5F6D">
          <w:rPr>
            <w:rStyle w:val="Hyperlink"/>
            <w:rFonts w:ascii="Times New Roman" w:hAnsi="Times New Roman" w:cs="Times New Roman"/>
            <w:spacing w:val="-1"/>
            <w:sz w:val="20"/>
            <w:szCs w:val="20"/>
            <w:u w:val="none"/>
          </w:rPr>
          <w:t xml:space="preserve"> </w:t>
        </w:r>
        <w:r w:rsidRPr="00FF5F6D">
          <w:rPr>
            <w:rStyle w:val="Hyperlink"/>
            <w:rFonts w:ascii="Times New Roman" w:hAnsi="Times New Roman" w:cs="Times New Roman"/>
            <w:sz w:val="20"/>
            <w:szCs w:val="20"/>
            <w:u w:val="none"/>
          </w:rPr>
          <w:t>rising</w:t>
        </w:r>
        <w:r w:rsidRPr="00FF5F6D">
          <w:rPr>
            <w:rStyle w:val="Hyperlink"/>
            <w:rFonts w:ascii="Times New Roman" w:hAnsi="Times New Roman" w:cs="Times New Roman"/>
            <w:spacing w:val="-2"/>
            <w:sz w:val="20"/>
            <w:szCs w:val="20"/>
            <w:u w:val="none"/>
          </w:rPr>
          <w:t xml:space="preserve"> </w:t>
        </w:r>
        <w:r w:rsidRPr="00FF5F6D">
          <w:rPr>
            <w:rStyle w:val="Hyperlink"/>
            <w:rFonts w:ascii="Times New Roman" w:hAnsi="Times New Roman" w:cs="Times New Roman"/>
            <w:sz w:val="20"/>
            <w:szCs w:val="20"/>
            <w:u w:val="none"/>
          </w:rPr>
          <w:t>prevalence</w:t>
        </w:r>
        <w:r w:rsidRPr="00FF5F6D">
          <w:rPr>
            <w:rStyle w:val="Hyperlink"/>
            <w:rFonts w:ascii="Times New Roman" w:hAnsi="Times New Roman" w:cs="Times New Roman"/>
            <w:spacing w:val="-1"/>
            <w:sz w:val="20"/>
            <w:szCs w:val="20"/>
            <w:u w:val="none"/>
          </w:rPr>
          <w:t xml:space="preserve"> </w:t>
        </w:r>
        <w:r w:rsidRPr="00FF5F6D">
          <w:rPr>
            <w:rStyle w:val="Hyperlink"/>
            <w:rFonts w:ascii="Times New Roman" w:hAnsi="Times New Roman" w:cs="Times New Roman"/>
            <w:sz w:val="20"/>
            <w:szCs w:val="20"/>
            <w:u w:val="none"/>
          </w:rPr>
          <w:t>of</w:t>
        </w:r>
        <w:r w:rsidRPr="00FF5F6D">
          <w:rPr>
            <w:rStyle w:val="Hyperlink"/>
            <w:rFonts w:ascii="Times New Roman" w:hAnsi="Times New Roman" w:cs="Times New Roman"/>
            <w:spacing w:val="-6"/>
            <w:sz w:val="20"/>
            <w:szCs w:val="20"/>
            <w:u w:val="none"/>
          </w:rPr>
          <w:t xml:space="preserve"> </w:t>
        </w:r>
        <w:r w:rsidRPr="00FF5F6D">
          <w:rPr>
            <w:rStyle w:val="Hyperlink"/>
            <w:rFonts w:ascii="Times New Roman" w:hAnsi="Times New Roman" w:cs="Times New Roman"/>
            <w:sz w:val="20"/>
            <w:szCs w:val="20"/>
            <w:u w:val="none"/>
          </w:rPr>
          <w:t>chronic</w:t>
        </w:r>
        <w:r w:rsidRPr="00FF5F6D">
          <w:rPr>
            <w:rStyle w:val="Hyperlink"/>
            <w:rFonts w:ascii="Times New Roman" w:hAnsi="Times New Roman" w:cs="Times New Roman"/>
            <w:spacing w:val="-1"/>
            <w:sz w:val="20"/>
            <w:szCs w:val="20"/>
            <w:u w:val="none"/>
          </w:rPr>
          <w:t xml:space="preserve"> </w:t>
        </w:r>
        <w:r w:rsidRPr="00FF5F6D">
          <w:rPr>
            <w:rStyle w:val="Hyperlink"/>
            <w:rFonts w:ascii="Times New Roman" w:hAnsi="Times New Roman" w:cs="Times New Roman"/>
            <w:sz w:val="20"/>
            <w:szCs w:val="20"/>
            <w:u w:val="none"/>
          </w:rPr>
          <w:t>low</w:t>
        </w:r>
        <w:r w:rsidRPr="00FF5F6D">
          <w:rPr>
            <w:rStyle w:val="Hyperlink"/>
            <w:rFonts w:ascii="Times New Roman" w:hAnsi="Times New Roman" w:cs="Times New Roman"/>
            <w:spacing w:val="-4"/>
            <w:sz w:val="20"/>
            <w:szCs w:val="20"/>
            <w:u w:val="none"/>
          </w:rPr>
          <w:t xml:space="preserve"> </w:t>
        </w:r>
        <w:r w:rsidRPr="00FF5F6D">
          <w:rPr>
            <w:rStyle w:val="Hyperlink"/>
            <w:rFonts w:ascii="Times New Roman" w:hAnsi="Times New Roman" w:cs="Times New Roman"/>
            <w:sz w:val="20"/>
            <w:szCs w:val="20"/>
            <w:u w:val="none"/>
          </w:rPr>
          <w:t>back pain. Archives of internal medicine 169: 251-258.</w:t>
        </w:r>
      </w:hyperlink>
    </w:p>
    <w:p w14:paraId="53952E26" w14:textId="77777777" w:rsidR="00BA5DB7" w:rsidRPr="00FF5F6D" w:rsidRDefault="00BA5DB7" w:rsidP="00FF5F6D">
      <w:pPr>
        <w:pStyle w:val="ListParagraph"/>
        <w:widowControl w:val="0"/>
        <w:numPr>
          <w:ilvl w:val="0"/>
          <w:numId w:val="10"/>
        </w:numPr>
        <w:tabs>
          <w:tab w:val="left" w:pos="360"/>
        </w:tabs>
        <w:autoSpaceDE w:val="0"/>
        <w:autoSpaceDN w:val="0"/>
        <w:spacing w:after="0" w:line="240" w:lineRule="auto"/>
        <w:mirrorIndents/>
        <w:jc w:val="both"/>
        <w:rPr>
          <w:rFonts w:ascii="Times New Roman" w:hAnsi="Times New Roman" w:cs="Times New Roman"/>
          <w:sz w:val="20"/>
          <w:szCs w:val="20"/>
        </w:rPr>
      </w:pPr>
      <w:hyperlink r:id="rId16" w:history="1">
        <w:r w:rsidRPr="00FF5F6D">
          <w:rPr>
            <w:rStyle w:val="Hyperlink"/>
            <w:rFonts w:ascii="Times New Roman" w:hAnsi="Times New Roman" w:cs="Times New Roman"/>
            <w:sz w:val="20"/>
            <w:szCs w:val="20"/>
            <w:u w:val="none"/>
          </w:rPr>
          <w:t xml:space="preserve">Centers for Disease Control and Prevention (2021) The Drug </w:t>
        </w:r>
        <w:r w:rsidRPr="00FF5F6D">
          <w:rPr>
            <w:rStyle w:val="Hyperlink"/>
            <w:rFonts w:ascii="Times New Roman" w:hAnsi="Times New Roman" w:cs="Times New Roman"/>
            <w:color w:val="FF0000"/>
            <w:sz w:val="20"/>
            <w:szCs w:val="20"/>
            <w:u w:val="none"/>
          </w:rPr>
          <w:t>o</w:t>
        </w:r>
        <w:r w:rsidRPr="00FF5F6D">
          <w:rPr>
            <w:rStyle w:val="Hyperlink"/>
            <w:rFonts w:ascii="Times New Roman" w:hAnsi="Times New Roman" w:cs="Times New Roman"/>
            <w:sz w:val="20"/>
            <w:szCs w:val="20"/>
            <w:u w:val="none"/>
          </w:rPr>
          <w:t>verdose Epidemic: Behind the Numbers.</w:t>
        </w:r>
      </w:hyperlink>
    </w:p>
    <w:p w14:paraId="1D184398" w14:textId="77777777" w:rsidR="00BA5DB7" w:rsidRPr="00FF5F6D" w:rsidRDefault="00BA5DB7" w:rsidP="00FF5F6D">
      <w:pPr>
        <w:pStyle w:val="ListParagraph"/>
        <w:widowControl w:val="0"/>
        <w:numPr>
          <w:ilvl w:val="0"/>
          <w:numId w:val="10"/>
        </w:numPr>
        <w:tabs>
          <w:tab w:val="left" w:pos="479"/>
        </w:tabs>
        <w:autoSpaceDE w:val="0"/>
        <w:autoSpaceDN w:val="0"/>
        <w:spacing w:after="0" w:line="240" w:lineRule="auto"/>
        <w:mirrorIndents/>
        <w:jc w:val="both"/>
        <w:rPr>
          <w:rFonts w:ascii="Times New Roman" w:hAnsi="Times New Roman" w:cs="Times New Roman"/>
          <w:sz w:val="20"/>
          <w:szCs w:val="20"/>
        </w:rPr>
      </w:pPr>
      <w:hyperlink r:id="rId17" w:history="1">
        <w:r w:rsidRPr="00FF5F6D">
          <w:rPr>
            <w:rStyle w:val="Hyperlink"/>
            <w:rFonts w:ascii="Times New Roman" w:hAnsi="Times New Roman" w:cs="Times New Roman"/>
            <w:sz w:val="20"/>
            <w:szCs w:val="20"/>
            <w:u w:val="none"/>
          </w:rPr>
          <w:t>Practice</w:t>
        </w:r>
        <w:r w:rsidRPr="00FF5F6D">
          <w:rPr>
            <w:rStyle w:val="Hyperlink"/>
            <w:rFonts w:ascii="Times New Roman" w:hAnsi="Times New Roman" w:cs="Times New Roman"/>
            <w:spacing w:val="-2"/>
            <w:sz w:val="20"/>
            <w:szCs w:val="20"/>
            <w:u w:val="none"/>
          </w:rPr>
          <w:t xml:space="preserve"> </w:t>
        </w:r>
        <w:r w:rsidRPr="00FF5F6D">
          <w:rPr>
            <w:rStyle w:val="Hyperlink"/>
            <w:rFonts w:ascii="Times New Roman" w:hAnsi="Times New Roman" w:cs="Times New Roman"/>
            <w:sz w:val="20"/>
            <w:szCs w:val="20"/>
            <w:u w:val="none"/>
          </w:rPr>
          <w:t>guidelines</w:t>
        </w:r>
        <w:r w:rsidRPr="00FF5F6D">
          <w:rPr>
            <w:rStyle w:val="Hyperlink"/>
            <w:rFonts w:ascii="Times New Roman" w:hAnsi="Times New Roman" w:cs="Times New Roman"/>
            <w:spacing w:val="-5"/>
            <w:sz w:val="20"/>
            <w:szCs w:val="20"/>
            <w:u w:val="none"/>
          </w:rPr>
          <w:t xml:space="preserve"> </w:t>
        </w:r>
        <w:r w:rsidRPr="00FF5F6D">
          <w:rPr>
            <w:rStyle w:val="Hyperlink"/>
            <w:rFonts w:ascii="Times New Roman" w:hAnsi="Times New Roman" w:cs="Times New Roman"/>
            <w:sz w:val="20"/>
            <w:szCs w:val="20"/>
            <w:u w:val="none"/>
          </w:rPr>
          <w:t>for</w:t>
        </w:r>
        <w:r w:rsidRPr="00FF5F6D">
          <w:rPr>
            <w:rStyle w:val="Hyperlink"/>
            <w:rFonts w:ascii="Times New Roman" w:hAnsi="Times New Roman" w:cs="Times New Roman"/>
            <w:spacing w:val="-3"/>
            <w:sz w:val="20"/>
            <w:szCs w:val="20"/>
            <w:u w:val="none"/>
          </w:rPr>
          <w:t xml:space="preserve"> </w:t>
        </w:r>
        <w:r w:rsidRPr="00FF5F6D">
          <w:rPr>
            <w:rStyle w:val="Hyperlink"/>
            <w:rFonts w:ascii="Times New Roman" w:hAnsi="Times New Roman" w:cs="Times New Roman"/>
            <w:sz w:val="20"/>
            <w:szCs w:val="20"/>
            <w:u w:val="none"/>
          </w:rPr>
          <w:t>chronic</w:t>
        </w:r>
        <w:r w:rsidRPr="00FF5F6D">
          <w:rPr>
            <w:rStyle w:val="Hyperlink"/>
            <w:rFonts w:ascii="Times New Roman" w:hAnsi="Times New Roman" w:cs="Times New Roman"/>
            <w:spacing w:val="-2"/>
            <w:sz w:val="20"/>
            <w:szCs w:val="20"/>
            <w:u w:val="none"/>
          </w:rPr>
          <w:t xml:space="preserve"> </w:t>
        </w:r>
        <w:r w:rsidRPr="00FF5F6D">
          <w:rPr>
            <w:rStyle w:val="Hyperlink"/>
            <w:rFonts w:ascii="Times New Roman" w:hAnsi="Times New Roman" w:cs="Times New Roman"/>
            <w:sz w:val="20"/>
            <w:szCs w:val="20"/>
            <w:u w:val="none"/>
          </w:rPr>
          <w:t>pain</w:t>
        </w:r>
        <w:r w:rsidRPr="00FF5F6D">
          <w:rPr>
            <w:rStyle w:val="Hyperlink"/>
            <w:rFonts w:ascii="Times New Roman" w:hAnsi="Times New Roman" w:cs="Times New Roman"/>
            <w:spacing w:val="-3"/>
            <w:sz w:val="20"/>
            <w:szCs w:val="20"/>
            <w:u w:val="none"/>
          </w:rPr>
          <w:t xml:space="preserve"> </w:t>
        </w:r>
        <w:r w:rsidRPr="00FF5F6D">
          <w:rPr>
            <w:rStyle w:val="Hyperlink"/>
            <w:rFonts w:ascii="Times New Roman" w:hAnsi="Times New Roman" w:cs="Times New Roman"/>
            <w:sz w:val="20"/>
            <w:szCs w:val="20"/>
            <w:u w:val="none"/>
          </w:rPr>
          <w:t>management:</w:t>
        </w:r>
        <w:r w:rsidRPr="00FF5F6D">
          <w:rPr>
            <w:rStyle w:val="Hyperlink"/>
            <w:rFonts w:ascii="Times New Roman" w:hAnsi="Times New Roman" w:cs="Times New Roman"/>
            <w:spacing w:val="-6"/>
            <w:sz w:val="20"/>
            <w:szCs w:val="20"/>
            <w:u w:val="none"/>
          </w:rPr>
          <w:t xml:space="preserve"> </w:t>
        </w:r>
        <w:r w:rsidRPr="00FF5F6D">
          <w:rPr>
            <w:rStyle w:val="Hyperlink"/>
            <w:rFonts w:ascii="Times New Roman" w:hAnsi="Times New Roman" w:cs="Times New Roman"/>
            <w:sz w:val="20"/>
            <w:szCs w:val="20"/>
            <w:u w:val="none"/>
          </w:rPr>
          <w:t>an</w:t>
        </w:r>
        <w:r w:rsidRPr="00FF5F6D">
          <w:rPr>
            <w:rStyle w:val="Hyperlink"/>
            <w:rFonts w:ascii="Times New Roman" w:hAnsi="Times New Roman" w:cs="Times New Roman"/>
            <w:spacing w:val="-3"/>
            <w:sz w:val="20"/>
            <w:szCs w:val="20"/>
            <w:u w:val="none"/>
          </w:rPr>
          <w:t xml:space="preserve"> </w:t>
        </w:r>
        <w:r w:rsidRPr="00FF5F6D">
          <w:rPr>
            <w:rStyle w:val="Hyperlink"/>
            <w:rFonts w:ascii="Times New Roman" w:hAnsi="Times New Roman" w:cs="Times New Roman"/>
            <w:sz w:val="20"/>
            <w:szCs w:val="20"/>
            <w:u w:val="none"/>
          </w:rPr>
          <w:t>updated</w:t>
        </w:r>
        <w:r w:rsidRPr="00FF5F6D">
          <w:rPr>
            <w:rStyle w:val="Hyperlink"/>
            <w:rFonts w:ascii="Times New Roman" w:hAnsi="Times New Roman" w:cs="Times New Roman"/>
            <w:spacing w:val="-3"/>
            <w:sz w:val="20"/>
            <w:szCs w:val="20"/>
            <w:u w:val="none"/>
          </w:rPr>
          <w:t xml:space="preserve"> </w:t>
        </w:r>
        <w:r w:rsidRPr="00FF5F6D">
          <w:rPr>
            <w:rStyle w:val="Hyperlink"/>
            <w:rFonts w:ascii="Times New Roman" w:hAnsi="Times New Roman" w:cs="Times New Roman"/>
            <w:sz w:val="20"/>
            <w:szCs w:val="20"/>
            <w:u w:val="none"/>
          </w:rPr>
          <w:t>report</w:t>
        </w:r>
        <w:r w:rsidRPr="00FF5F6D">
          <w:rPr>
            <w:rStyle w:val="Hyperlink"/>
            <w:rFonts w:ascii="Times New Roman" w:hAnsi="Times New Roman" w:cs="Times New Roman"/>
            <w:spacing w:val="-2"/>
            <w:sz w:val="20"/>
            <w:szCs w:val="20"/>
            <w:u w:val="none"/>
          </w:rPr>
          <w:t xml:space="preserve"> </w:t>
        </w:r>
        <w:r w:rsidRPr="00FF5F6D">
          <w:rPr>
            <w:rStyle w:val="Hyperlink"/>
            <w:rFonts w:ascii="Times New Roman" w:hAnsi="Times New Roman" w:cs="Times New Roman"/>
            <w:sz w:val="20"/>
            <w:szCs w:val="20"/>
            <w:u w:val="none"/>
          </w:rPr>
          <w:t>by</w:t>
        </w:r>
        <w:r w:rsidRPr="00FF5F6D">
          <w:rPr>
            <w:rStyle w:val="Hyperlink"/>
            <w:rFonts w:ascii="Times New Roman" w:hAnsi="Times New Roman" w:cs="Times New Roman"/>
            <w:spacing w:val="-3"/>
            <w:sz w:val="20"/>
            <w:szCs w:val="20"/>
            <w:u w:val="none"/>
          </w:rPr>
          <w:t xml:space="preserve"> </w:t>
        </w:r>
        <w:r w:rsidRPr="00FF5F6D">
          <w:rPr>
            <w:rStyle w:val="Hyperlink"/>
            <w:rFonts w:ascii="Times New Roman" w:hAnsi="Times New Roman" w:cs="Times New Roman"/>
            <w:sz w:val="20"/>
            <w:szCs w:val="20"/>
            <w:u w:val="none"/>
          </w:rPr>
          <w:t>the</w:t>
        </w:r>
        <w:r w:rsidRPr="00FF5F6D">
          <w:rPr>
            <w:rStyle w:val="Hyperlink"/>
            <w:rFonts w:ascii="Times New Roman" w:hAnsi="Times New Roman" w:cs="Times New Roman"/>
            <w:spacing w:val="-2"/>
            <w:sz w:val="20"/>
            <w:szCs w:val="20"/>
            <w:u w:val="none"/>
          </w:rPr>
          <w:t xml:space="preserve"> </w:t>
        </w:r>
        <w:r w:rsidRPr="00FF5F6D">
          <w:rPr>
            <w:rStyle w:val="Hyperlink"/>
            <w:rFonts w:ascii="Times New Roman" w:hAnsi="Times New Roman" w:cs="Times New Roman"/>
            <w:sz w:val="20"/>
            <w:szCs w:val="20"/>
            <w:u w:val="none"/>
          </w:rPr>
          <w:t>American</w:t>
        </w:r>
        <w:r w:rsidRPr="00FF5F6D">
          <w:rPr>
            <w:rStyle w:val="Hyperlink"/>
            <w:rFonts w:ascii="Times New Roman" w:hAnsi="Times New Roman" w:cs="Times New Roman"/>
            <w:spacing w:val="-3"/>
            <w:sz w:val="20"/>
            <w:szCs w:val="20"/>
            <w:u w:val="none"/>
          </w:rPr>
          <w:t xml:space="preserve"> </w:t>
        </w:r>
        <w:r w:rsidRPr="00FF5F6D">
          <w:rPr>
            <w:rStyle w:val="Hyperlink"/>
            <w:rFonts w:ascii="Times New Roman" w:hAnsi="Times New Roman" w:cs="Times New Roman"/>
            <w:sz w:val="20"/>
            <w:szCs w:val="20"/>
            <w:u w:val="none"/>
          </w:rPr>
          <w:t>Society of Anesthesiologists Task Force on Chronic Pain Management and the American Society of Regional Anesthesia and Pain Medicine (2010) Anesthesiology 112: 810-833.</w:t>
        </w:r>
      </w:hyperlink>
    </w:p>
    <w:p w14:paraId="46E5E540" w14:textId="77777777" w:rsidR="00BA5DB7" w:rsidRPr="00FF5F6D" w:rsidRDefault="00BA5DB7" w:rsidP="00FF5F6D">
      <w:pPr>
        <w:pStyle w:val="ListParagraph"/>
        <w:widowControl w:val="0"/>
        <w:numPr>
          <w:ilvl w:val="0"/>
          <w:numId w:val="10"/>
        </w:numPr>
        <w:tabs>
          <w:tab w:val="left" w:pos="479"/>
        </w:tabs>
        <w:autoSpaceDE w:val="0"/>
        <w:autoSpaceDN w:val="0"/>
        <w:spacing w:after="0" w:line="240" w:lineRule="auto"/>
        <w:mirrorIndents/>
        <w:jc w:val="both"/>
        <w:rPr>
          <w:rFonts w:ascii="Times New Roman" w:hAnsi="Times New Roman" w:cs="Times New Roman"/>
          <w:sz w:val="20"/>
          <w:szCs w:val="20"/>
        </w:rPr>
      </w:pPr>
      <w:hyperlink r:id="rId18" w:history="1">
        <w:proofErr w:type="spellStart"/>
        <w:r w:rsidRPr="00FF5F6D">
          <w:rPr>
            <w:rStyle w:val="Hyperlink"/>
            <w:rFonts w:ascii="Times New Roman" w:hAnsi="Times New Roman" w:cs="Times New Roman"/>
            <w:sz w:val="20"/>
            <w:szCs w:val="20"/>
            <w:u w:val="none"/>
          </w:rPr>
          <w:t>Alghadir</w:t>
        </w:r>
        <w:proofErr w:type="spellEnd"/>
        <w:r w:rsidRPr="00FF5F6D">
          <w:rPr>
            <w:rStyle w:val="Hyperlink"/>
            <w:rFonts w:ascii="Times New Roman" w:hAnsi="Times New Roman" w:cs="Times New Roman"/>
            <w:spacing w:val="-4"/>
            <w:sz w:val="20"/>
            <w:szCs w:val="20"/>
            <w:u w:val="none"/>
          </w:rPr>
          <w:t xml:space="preserve"> </w:t>
        </w:r>
        <w:r w:rsidRPr="00FF5F6D">
          <w:rPr>
            <w:rStyle w:val="Hyperlink"/>
            <w:rFonts w:ascii="Times New Roman" w:hAnsi="Times New Roman" w:cs="Times New Roman"/>
            <w:sz w:val="20"/>
            <w:szCs w:val="20"/>
            <w:u w:val="none"/>
          </w:rPr>
          <w:t>AH,</w:t>
        </w:r>
        <w:r w:rsidRPr="00FF5F6D">
          <w:rPr>
            <w:rStyle w:val="Hyperlink"/>
            <w:rFonts w:ascii="Times New Roman" w:hAnsi="Times New Roman" w:cs="Times New Roman"/>
            <w:spacing w:val="-4"/>
            <w:sz w:val="20"/>
            <w:szCs w:val="20"/>
            <w:u w:val="none"/>
          </w:rPr>
          <w:t xml:space="preserve"> </w:t>
        </w:r>
        <w:r w:rsidRPr="00FF5F6D">
          <w:rPr>
            <w:rStyle w:val="Hyperlink"/>
            <w:rFonts w:ascii="Times New Roman" w:hAnsi="Times New Roman" w:cs="Times New Roman"/>
            <w:sz w:val="20"/>
            <w:szCs w:val="20"/>
            <w:u w:val="none"/>
          </w:rPr>
          <w:t>Answer</w:t>
        </w:r>
        <w:r w:rsidRPr="00FF5F6D">
          <w:rPr>
            <w:rStyle w:val="Hyperlink"/>
            <w:rFonts w:ascii="Times New Roman" w:hAnsi="Times New Roman" w:cs="Times New Roman"/>
            <w:spacing w:val="-4"/>
            <w:sz w:val="20"/>
            <w:szCs w:val="20"/>
            <w:u w:val="none"/>
          </w:rPr>
          <w:t xml:space="preserve"> </w:t>
        </w:r>
        <w:r w:rsidRPr="00FF5F6D">
          <w:rPr>
            <w:rStyle w:val="Hyperlink"/>
            <w:rFonts w:ascii="Times New Roman" w:hAnsi="Times New Roman" w:cs="Times New Roman"/>
            <w:sz w:val="20"/>
            <w:szCs w:val="20"/>
            <w:u w:val="none"/>
          </w:rPr>
          <w:t>S,</w:t>
        </w:r>
        <w:r w:rsidRPr="00FF5F6D">
          <w:rPr>
            <w:rStyle w:val="Hyperlink"/>
            <w:rFonts w:ascii="Times New Roman" w:hAnsi="Times New Roman" w:cs="Times New Roman"/>
            <w:spacing w:val="-4"/>
            <w:sz w:val="20"/>
            <w:szCs w:val="20"/>
            <w:u w:val="none"/>
          </w:rPr>
          <w:t xml:space="preserve"> </w:t>
        </w:r>
        <w:r w:rsidRPr="00FF5F6D">
          <w:rPr>
            <w:rStyle w:val="Hyperlink"/>
            <w:rFonts w:ascii="Times New Roman" w:hAnsi="Times New Roman" w:cs="Times New Roman"/>
            <w:sz w:val="20"/>
            <w:szCs w:val="20"/>
            <w:u w:val="none"/>
          </w:rPr>
          <w:t>Iqbal</w:t>
        </w:r>
        <w:r w:rsidRPr="00FF5F6D">
          <w:rPr>
            <w:rStyle w:val="Hyperlink"/>
            <w:rFonts w:ascii="Times New Roman" w:hAnsi="Times New Roman" w:cs="Times New Roman"/>
            <w:spacing w:val="-4"/>
            <w:sz w:val="20"/>
            <w:szCs w:val="20"/>
            <w:u w:val="none"/>
          </w:rPr>
          <w:t xml:space="preserve"> </w:t>
        </w:r>
        <w:r w:rsidRPr="00FF5F6D">
          <w:rPr>
            <w:rStyle w:val="Hyperlink"/>
            <w:rFonts w:ascii="Times New Roman" w:hAnsi="Times New Roman" w:cs="Times New Roman"/>
            <w:sz w:val="20"/>
            <w:szCs w:val="20"/>
            <w:u w:val="none"/>
          </w:rPr>
          <w:t>A, et al.</w:t>
        </w:r>
        <w:r w:rsidRPr="00FF5F6D">
          <w:rPr>
            <w:rStyle w:val="Hyperlink"/>
            <w:rFonts w:ascii="Times New Roman" w:hAnsi="Times New Roman" w:cs="Times New Roman"/>
            <w:spacing w:val="-4"/>
            <w:sz w:val="20"/>
            <w:szCs w:val="20"/>
            <w:u w:val="none"/>
          </w:rPr>
          <w:t xml:space="preserve"> </w:t>
        </w:r>
        <w:r w:rsidRPr="00FF5F6D">
          <w:rPr>
            <w:rStyle w:val="Hyperlink"/>
            <w:rFonts w:ascii="Times New Roman" w:hAnsi="Times New Roman" w:cs="Times New Roman"/>
            <w:sz w:val="20"/>
            <w:szCs w:val="20"/>
            <w:u w:val="none"/>
          </w:rPr>
          <w:t>(2018)</w:t>
        </w:r>
        <w:r w:rsidRPr="00FF5F6D">
          <w:rPr>
            <w:rStyle w:val="Hyperlink"/>
            <w:rFonts w:ascii="Times New Roman" w:hAnsi="Times New Roman" w:cs="Times New Roman"/>
            <w:spacing w:val="-4"/>
            <w:sz w:val="20"/>
            <w:szCs w:val="20"/>
            <w:u w:val="none"/>
          </w:rPr>
          <w:t xml:space="preserve"> </w:t>
        </w:r>
        <w:r w:rsidRPr="00FF5F6D">
          <w:rPr>
            <w:rStyle w:val="Hyperlink"/>
            <w:rFonts w:ascii="Times New Roman" w:hAnsi="Times New Roman" w:cs="Times New Roman"/>
            <w:sz w:val="20"/>
            <w:szCs w:val="20"/>
            <w:u w:val="none"/>
          </w:rPr>
          <w:t>Test-retest</w:t>
        </w:r>
        <w:r w:rsidRPr="00FF5F6D">
          <w:rPr>
            <w:rStyle w:val="Hyperlink"/>
            <w:rFonts w:ascii="Times New Roman" w:hAnsi="Times New Roman" w:cs="Times New Roman"/>
            <w:spacing w:val="-3"/>
            <w:sz w:val="20"/>
            <w:szCs w:val="20"/>
            <w:u w:val="none"/>
          </w:rPr>
          <w:t xml:space="preserve"> </w:t>
        </w:r>
        <w:r w:rsidRPr="00FF5F6D">
          <w:rPr>
            <w:rStyle w:val="Hyperlink"/>
            <w:rFonts w:ascii="Times New Roman" w:hAnsi="Times New Roman" w:cs="Times New Roman"/>
            <w:sz w:val="20"/>
            <w:szCs w:val="20"/>
            <w:u w:val="none"/>
          </w:rPr>
          <w:t>reliability,</w:t>
        </w:r>
        <w:r w:rsidRPr="00FF5F6D">
          <w:rPr>
            <w:rStyle w:val="Hyperlink"/>
            <w:rFonts w:ascii="Times New Roman" w:hAnsi="Times New Roman" w:cs="Times New Roman"/>
            <w:spacing w:val="-4"/>
            <w:sz w:val="20"/>
            <w:szCs w:val="20"/>
            <w:u w:val="none"/>
          </w:rPr>
          <w:t xml:space="preserve"> </w:t>
        </w:r>
        <w:r w:rsidRPr="00FF5F6D">
          <w:rPr>
            <w:rStyle w:val="Hyperlink"/>
            <w:rFonts w:ascii="Times New Roman" w:hAnsi="Times New Roman" w:cs="Times New Roman"/>
            <w:sz w:val="20"/>
            <w:szCs w:val="20"/>
            <w:u w:val="none"/>
          </w:rPr>
          <w:t>validity, and</w:t>
        </w:r>
        <w:r w:rsidRPr="00FF5F6D">
          <w:rPr>
            <w:rStyle w:val="Hyperlink"/>
            <w:rFonts w:ascii="Times New Roman" w:hAnsi="Times New Roman" w:cs="Times New Roman"/>
            <w:spacing w:val="-1"/>
            <w:sz w:val="20"/>
            <w:szCs w:val="20"/>
            <w:u w:val="none"/>
          </w:rPr>
          <w:t xml:space="preserve"> </w:t>
        </w:r>
        <w:r w:rsidRPr="00FF5F6D">
          <w:rPr>
            <w:rStyle w:val="Hyperlink"/>
            <w:rFonts w:ascii="Times New Roman" w:hAnsi="Times New Roman" w:cs="Times New Roman"/>
            <w:sz w:val="20"/>
            <w:szCs w:val="20"/>
            <w:u w:val="none"/>
          </w:rPr>
          <w:t>minimum detectable change of</w:t>
        </w:r>
        <w:r w:rsidRPr="00FF5F6D">
          <w:rPr>
            <w:rStyle w:val="Hyperlink"/>
            <w:rFonts w:ascii="Times New Roman" w:hAnsi="Times New Roman" w:cs="Times New Roman"/>
            <w:spacing w:val="-1"/>
            <w:sz w:val="20"/>
            <w:szCs w:val="20"/>
            <w:u w:val="none"/>
          </w:rPr>
          <w:t xml:space="preserve"> </w:t>
        </w:r>
        <w:r w:rsidRPr="00FF5F6D">
          <w:rPr>
            <w:rStyle w:val="Hyperlink"/>
            <w:rFonts w:ascii="Times New Roman" w:hAnsi="Times New Roman" w:cs="Times New Roman"/>
            <w:sz w:val="20"/>
            <w:szCs w:val="20"/>
            <w:u w:val="none"/>
          </w:rPr>
          <w:t>visual</w:t>
        </w:r>
        <w:r w:rsidRPr="00FF5F6D">
          <w:rPr>
            <w:rStyle w:val="Hyperlink"/>
            <w:rFonts w:ascii="Times New Roman" w:hAnsi="Times New Roman" w:cs="Times New Roman"/>
            <w:spacing w:val="-4"/>
            <w:sz w:val="20"/>
            <w:szCs w:val="20"/>
            <w:u w:val="none"/>
          </w:rPr>
          <w:t xml:space="preserve"> </w:t>
        </w:r>
        <w:r w:rsidRPr="00FF5F6D">
          <w:rPr>
            <w:rStyle w:val="Hyperlink"/>
            <w:rFonts w:ascii="Times New Roman" w:hAnsi="Times New Roman" w:cs="Times New Roman"/>
            <w:sz w:val="20"/>
            <w:szCs w:val="20"/>
            <w:u w:val="none"/>
          </w:rPr>
          <w:t>analog,</w:t>
        </w:r>
        <w:r w:rsidRPr="00FF5F6D">
          <w:rPr>
            <w:rStyle w:val="Hyperlink"/>
            <w:rFonts w:ascii="Times New Roman" w:hAnsi="Times New Roman" w:cs="Times New Roman"/>
            <w:spacing w:val="-1"/>
            <w:sz w:val="20"/>
            <w:szCs w:val="20"/>
            <w:u w:val="none"/>
          </w:rPr>
          <w:t xml:space="preserve"> </w:t>
        </w:r>
        <w:r w:rsidRPr="00FF5F6D">
          <w:rPr>
            <w:rStyle w:val="Hyperlink"/>
            <w:rFonts w:ascii="Times New Roman" w:hAnsi="Times New Roman" w:cs="Times New Roman"/>
            <w:sz w:val="20"/>
            <w:szCs w:val="20"/>
            <w:u w:val="none"/>
          </w:rPr>
          <w:t>numerical rating,</w:t>
        </w:r>
        <w:r w:rsidRPr="00FF5F6D">
          <w:rPr>
            <w:rStyle w:val="Hyperlink"/>
            <w:rFonts w:ascii="Times New Roman" w:hAnsi="Times New Roman" w:cs="Times New Roman"/>
            <w:spacing w:val="-5"/>
            <w:sz w:val="20"/>
            <w:szCs w:val="20"/>
            <w:u w:val="none"/>
          </w:rPr>
          <w:t xml:space="preserve"> </w:t>
        </w:r>
        <w:r w:rsidRPr="00FF5F6D">
          <w:rPr>
            <w:rStyle w:val="Hyperlink"/>
            <w:rFonts w:ascii="Times New Roman" w:hAnsi="Times New Roman" w:cs="Times New Roman"/>
            <w:sz w:val="20"/>
            <w:szCs w:val="20"/>
            <w:u w:val="none"/>
          </w:rPr>
          <w:t>and</w:t>
        </w:r>
        <w:r w:rsidRPr="00FF5F6D">
          <w:rPr>
            <w:rStyle w:val="Hyperlink"/>
            <w:rFonts w:ascii="Times New Roman" w:hAnsi="Times New Roman" w:cs="Times New Roman"/>
            <w:spacing w:val="-1"/>
            <w:sz w:val="20"/>
            <w:szCs w:val="20"/>
            <w:u w:val="none"/>
          </w:rPr>
          <w:t xml:space="preserve"> </w:t>
        </w:r>
        <w:r w:rsidRPr="00FF5F6D">
          <w:rPr>
            <w:rStyle w:val="Hyperlink"/>
            <w:rFonts w:ascii="Times New Roman" w:hAnsi="Times New Roman" w:cs="Times New Roman"/>
            <w:sz w:val="20"/>
            <w:szCs w:val="20"/>
            <w:u w:val="none"/>
          </w:rPr>
          <w:t>verbal rating</w:t>
        </w:r>
        <w:r w:rsidRPr="00FF5F6D">
          <w:rPr>
            <w:rStyle w:val="Hyperlink"/>
            <w:rFonts w:ascii="Times New Roman" w:hAnsi="Times New Roman" w:cs="Times New Roman"/>
            <w:spacing w:val="-5"/>
            <w:sz w:val="20"/>
            <w:szCs w:val="20"/>
            <w:u w:val="none"/>
          </w:rPr>
          <w:t xml:space="preserve"> </w:t>
        </w:r>
        <w:r w:rsidRPr="00FF5F6D">
          <w:rPr>
            <w:rStyle w:val="Hyperlink"/>
            <w:rFonts w:ascii="Times New Roman" w:hAnsi="Times New Roman" w:cs="Times New Roman"/>
            <w:sz w:val="20"/>
            <w:szCs w:val="20"/>
            <w:u w:val="none"/>
          </w:rPr>
          <w:t>scales</w:t>
        </w:r>
        <w:r w:rsidRPr="00FF5F6D">
          <w:rPr>
            <w:rStyle w:val="Hyperlink"/>
            <w:rFonts w:ascii="Times New Roman" w:hAnsi="Times New Roman" w:cs="Times New Roman"/>
            <w:spacing w:val="-3"/>
            <w:sz w:val="20"/>
            <w:szCs w:val="20"/>
            <w:u w:val="none"/>
          </w:rPr>
          <w:t xml:space="preserve"> </w:t>
        </w:r>
        <w:r w:rsidRPr="00FF5F6D">
          <w:rPr>
            <w:rStyle w:val="Hyperlink"/>
            <w:rFonts w:ascii="Times New Roman" w:hAnsi="Times New Roman" w:cs="Times New Roman"/>
            <w:sz w:val="20"/>
            <w:szCs w:val="20"/>
            <w:u w:val="none"/>
          </w:rPr>
          <w:t>for measurement of osteoarthritic knee pain. Journal of Pain Research 11: 851-856.</w:t>
        </w:r>
      </w:hyperlink>
    </w:p>
    <w:p w14:paraId="7C98A994" w14:textId="77777777" w:rsidR="00BA5DB7" w:rsidRPr="00FF5F6D" w:rsidRDefault="00BA5DB7" w:rsidP="00FF5F6D">
      <w:pPr>
        <w:pStyle w:val="ListParagraph"/>
        <w:widowControl w:val="0"/>
        <w:numPr>
          <w:ilvl w:val="0"/>
          <w:numId w:val="10"/>
        </w:numPr>
        <w:tabs>
          <w:tab w:val="left" w:pos="539"/>
        </w:tabs>
        <w:autoSpaceDE w:val="0"/>
        <w:autoSpaceDN w:val="0"/>
        <w:spacing w:after="0" w:line="240" w:lineRule="auto"/>
        <w:mirrorIndents/>
        <w:jc w:val="both"/>
        <w:rPr>
          <w:rFonts w:ascii="Times New Roman" w:hAnsi="Times New Roman" w:cs="Times New Roman"/>
          <w:sz w:val="20"/>
          <w:szCs w:val="20"/>
        </w:rPr>
      </w:pPr>
      <w:hyperlink r:id="rId19" w:history="1">
        <w:proofErr w:type="spellStart"/>
        <w:r w:rsidRPr="00FF5F6D">
          <w:rPr>
            <w:rStyle w:val="Hyperlink"/>
            <w:rFonts w:ascii="Times New Roman" w:hAnsi="Times New Roman" w:cs="Times New Roman"/>
            <w:sz w:val="20"/>
            <w:szCs w:val="20"/>
            <w:u w:val="none"/>
          </w:rPr>
          <w:t>Vianin</w:t>
        </w:r>
        <w:proofErr w:type="spellEnd"/>
        <w:r w:rsidRPr="00FF5F6D">
          <w:rPr>
            <w:rStyle w:val="Hyperlink"/>
            <w:rFonts w:ascii="Times New Roman" w:hAnsi="Times New Roman" w:cs="Times New Roman"/>
            <w:spacing w:val="-4"/>
            <w:sz w:val="20"/>
            <w:szCs w:val="20"/>
            <w:u w:val="none"/>
          </w:rPr>
          <w:t xml:space="preserve"> </w:t>
        </w:r>
        <w:r w:rsidRPr="00FF5F6D">
          <w:rPr>
            <w:rStyle w:val="Hyperlink"/>
            <w:rFonts w:ascii="Times New Roman" w:hAnsi="Times New Roman" w:cs="Times New Roman"/>
            <w:sz w:val="20"/>
            <w:szCs w:val="20"/>
            <w:u w:val="none"/>
          </w:rPr>
          <w:t>M</w:t>
        </w:r>
        <w:r w:rsidRPr="00FF5F6D">
          <w:rPr>
            <w:rStyle w:val="Hyperlink"/>
            <w:rFonts w:ascii="Times New Roman" w:hAnsi="Times New Roman" w:cs="Times New Roman"/>
            <w:spacing w:val="-4"/>
            <w:sz w:val="20"/>
            <w:szCs w:val="20"/>
            <w:u w:val="none"/>
          </w:rPr>
          <w:t xml:space="preserve"> </w:t>
        </w:r>
        <w:r w:rsidRPr="00FF5F6D">
          <w:rPr>
            <w:rStyle w:val="Hyperlink"/>
            <w:rFonts w:ascii="Times New Roman" w:hAnsi="Times New Roman" w:cs="Times New Roman"/>
            <w:sz w:val="20"/>
            <w:szCs w:val="20"/>
            <w:u w:val="none"/>
          </w:rPr>
          <w:t>(2008)</w:t>
        </w:r>
        <w:r w:rsidRPr="00FF5F6D">
          <w:rPr>
            <w:rStyle w:val="Hyperlink"/>
            <w:rFonts w:ascii="Times New Roman" w:hAnsi="Times New Roman" w:cs="Times New Roman"/>
            <w:spacing w:val="-4"/>
            <w:sz w:val="20"/>
            <w:szCs w:val="20"/>
            <w:u w:val="none"/>
          </w:rPr>
          <w:t xml:space="preserve"> </w:t>
        </w:r>
        <w:r w:rsidRPr="00FF5F6D">
          <w:rPr>
            <w:rStyle w:val="Hyperlink"/>
            <w:rFonts w:ascii="Times New Roman" w:hAnsi="Times New Roman" w:cs="Times New Roman"/>
            <w:sz w:val="20"/>
            <w:szCs w:val="20"/>
            <w:u w:val="none"/>
          </w:rPr>
          <w:t>Psychometric</w:t>
        </w:r>
        <w:r w:rsidRPr="00FF5F6D">
          <w:rPr>
            <w:rStyle w:val="Hyperlink"/>
            <w:rFonts w:ascii="Times New Roman" w:hAnsi="Times New Roman" w:cs="Times New Roman"/>
            <w:spacing w:val="-3"/>
            <w:sz w:val="20"/>
            <w:szCs w:val="20"/>
            <w:u w:val="none"/>
          </w:rPr>
          <w:t xml:space="preserve"> </w:t>
        </w:r>
        <w:r w:rsidRPr="00FF5F6D">
          <w:rPr>
            <w:rStyle w:val="Hyperlink"/>
            <w:rFonts w:ascii="Times New Roman" w:hAnsi="Times New Roman" w:cs="Times New Roman"/>
            <w:sz w:val="20"/>
            <w:szCs w:val="20"/>
            <w:u w:val="none"/>
          </w:rPr>
          <w:t>properties</w:t>
        </w:r>
        <w:r w:rsidRPr="00FF5F6D">
          <w:rPr>
            <w:rStyle w:val="Hyperlink"/>
            <w:rFonts w:ascii="Times New Roman" w:hAnsi="Times New Roman" w:cs="Times New Roman"/>
            <w:spacing w:val="-6"/>
            <w:sz w:val="20"/>
            <w:szCs w:val="20"/>
            <w:u w:val="none"/>
          </w:rPr>
          <w:t xml:space="preserve"> </w:t>
        </w:r>
        <w:r w:rsidRPr="00FF5F6D">
          <w:rPr>
            <w:rStyle w:val="Hyperlink"/>
            <w:rFonts w:ascii="Times New Roman" w:hAnsi="Times New Roman" w:cs="Times New Roman"/>
            <w:sz w:val="20"/>
            <w:szCs w:val="20"/>
            <w:u w:val="none"/>
          </w:rPr>
          <w:t>and</w:t>
        </w:r>
        <w:r w:rsidRPr="00FF5F6D">
          <w:rPr>
            <w:rStyle w:val="Hyperlink"/>
            <w:rFonts w:ascii="Times New Roman" w:hAnsi="Times New Roman" w:cs="Times New Roman"/>
            <w:spacing w:val="-8"/>
            <w:sz w:val="20"/>
            <w:szCs w:val="20"/>
            <w:u w:val="none"/>
          </w:rPr>
          <w:t xml:space="preserve"> </w:t>
        </w:r>
        <w:r w:rsidRPr="00FF5F6D">
          <w:rPr>
            <w:rStyle w:val="Hyperlink"/>
            <w:rFonts w:ascii="Times New Roman" w:hAnsi="Times New Roman" w:cs="Times New Roman"/>
            <w:sz w:val="20"/>
            <w:szCs w:val="20"/>
            <w:u w:val="none"/>
          </w:rPr>
          <w:t>clinical</w:t>
        </w:r>
        <w:r w:rsidRPr="00FF5F6D">
          <w:rPr>
            <w:rStyle w:val="Hyperlink"/>
            <w:rFonts w:ascii="Times New Roman" w:hAnsi="Times New Roman" w:cs="Times New Roman"/>
            <w:spacing w:val="-3"/>
            <w:sz w:val="20"/>
            <w:szCs w:val="20"/>
            <w:u w:val="none"/>
          </w:rPr>
          <w:t xml:space="preserve"> </w:t>
        </w:r>
        <w:r w:rsidRPr="00FF5F6D">
          <w:rPr>
            <w:rStyle w:val="Hyperlink"/>
            <w:rFonts w:ascii="Times New Roman" w:hAnsi="Times New Roman" w:cs="Times New Roman"/>
            <w:sz w:val="20"/>
            <w:szCs w:val="20"/>
            <w:u w:val="none"/>
          </w:rPr>
          <w:t>usefulness</w:t>
        </w:r>
        <w:r w:rsidRPr="00FF5F6D">
          <w:rPr>
            <w:rStyle w:val="Hyperlink"/>
            <w:rFonts w:ascii="Times New Roman" w:hAnsi="Times New Roman" w:cs="Times New Roman"/>
            <w:spacing w:val="-6"/>
            <w:sz w:val="20"/>
            <w:szCs w:val="20"/>
            <w:u w:val="none"/>
          </w:rPr>
          <w:t xml:space="preserve"> </w:t>
        </w:r>
        <w:r w:rsidRPr="00FF5F6D">
          <w:rPr>
            <w:rStyle w:val="Hyperlink"/>
            <w:rFonts w:ascii="Times New Roman" w:hAnsi="Times New Roman" w:cs="Times New Roman"/>
            <w:sz w:val="20"/>
            <w:szCs w:val="20"/>
            <w:u w:val="none"/>
          </w:rPr>
          <w:t>of</w:t>
        </w:r>
        <w:r w:rsidRPr="00FF5F6D">
          <w:rPr>
            <w:rStyle w:val="Hyperlink"/>
            <w:rFonts w:ascii="Times New Roman" w:hAnsi="Times New Roman" w:cs="Times New Roman"/>
            <w:spacing w:val="-4"/>
            <w:sz w:val="20"/>
            <w:szCs w:val="20"/>
            <w:u w:val="none"/>
          </w:rPr>
          <w:t xml:space="preserve"> </w:t>
        </w:r>
        <w:r w:rsidRPr="00FF5F6D">
          <w:rPr>
            <w:rStyle w:val="Hyperlink"/>
            <w:rFonts w:ascii="Times New Roman" w:hAnsi="Times New Roman" w:cs="Times New Roman"/>
            <w:sz w:val="20"/>
            <w:szCs w:val="20"/>
            <w:u w:val="none"/>
          </w:rPr>
          <w:t>the</w:t>
        </w:r>
        <w:r w:rsidRPr="00FF5F6D">
          <w:rPr>
            <w:rStyle w:val="Hyperlink"/>
            <w:rFonts w:ascii="Times New Roman" w:hAnsi="Times New Roman" w:cs="Times New Roman"/>
            <w:spacing w:val="-3"/>
            <w:sz w:val="20"/>
            <w:szCs w:val="20"/>
            <w:u w:val="none"/>
          </w:rPr>
          <w:t xml:space="preserve"> </w:t>
        </w:r>
        <w:proofErr w:type="spellStart"/>
        <w:r w:rsidRPr="00FF5F6D">
          <w:rPr>
            <w:rStyle w:val="Hyperlink"/>
            <w:rFonts w:ascii="Times New Roman" w:hAnsi="Times New Roman" w:cs="Times New Roman"/>
            <w:sz w:val="20"/>
            <w:szCs w:val="20"/>
            <w:u w:val="none"/>
          </w:rPr>
          <w:t>Oswestry</w:t>
        </w:r>
        <w:proofErr w:type="spellEnd"/>
        <w:r w:rsidRPr="00FF5F6D">
          <w:rPr>
            <w:rStyle w:val="Hyperlink"/>
            <w:rFonts w:ascii="Times New Roman" w:hAnsi="Times New Roman" w:cs="Times New Roman"/>
            <w:sz w:val="20"/>
            <w:szCs w:val="20"/>
            <w:u w:val="none"/>
          </w:rPr>
          <w:t xml:space="preserve"> Disability Index. Journal of Chiropractic </w:t>
        </w:r>
        <w:proofErr w:type="spellStart"/>
        <w:r w:rsidRPr="00FF5F6D">
          <w:rPr>
            <w:rStyle w:val="Hyperlink"/>
            <w:rFonts w:ascii="Times New Roman" w:hAnsi="Times New Roman" w:cs="Times New Roman"/>
            <w:sz w:val="20"/>
            <w:szCs w:val="20"/>
            <w:u w:val="none"/>
          </w:rPr>
          <w:t>Medcine</w:t>
        </w:r>
        <w:proofErr w:type="spellEnd"/>
        <w:r w:rsidRPr="00FF5F6D">
          <w:rPr>
            <w:rStyle w:val="Hyperlink"/>
            <w:rFonts w:ascii="Times New Roman" w:hAnsi="Times New Roman" w:cs="Times New Roman"/>
            <w:sz w:val="20"/>
            <w:szCs w:val="20"/>
            <w:u w:val="none"/>
          </w:rPr>
          <w:t xml:space="preserve"> 7: 161-163.</w:t>
        </w:r>
      </w:hyperlink>
    </w:p>
    <w:p w14:paraId="07AE9119" w14:textId="77777777" w:rsidR="00BA5DB7" w:rsidRPr="00FF5F6D" w:rsidRDefault="00BA5DB7" w:rsidP="00FF5F6D">
      <w:pPr>
        <w:pStyle w:val="ListParagraph"/>
        <w:widowControl w:val="0"/>
        <w:numPr>
          <w:ilvl w:val="0"/>
          <w:numId w:val="10"/>
        </w:numPr>
        <w:tabs>
          <w:tab w:val="left" w:pos="479"/>
          <w:tab w:val="left" w:pos="839"/>
        </w:tabs>
        <w:autoSpaceDE w:val="0"/>
        <w:autoSpaceDN w:val="0"/>
        <w:spacing w:after="0" w:line="240" w:lineRule="auto"/>
        <w:mirrorIndents/>
        <w:jc w:val="both"/>
        <w:rPr>
          <w:rFonts w:ascii="Times New Roman" w:hAnsi="Times New Roman" w:cs="Times New Roman"/>
          <w:sz w:val="20"/>
          <w:szCs w:val="20"/>
        </w:rPr>
      </w:pPr>
      <w:hyperlink r:id="rId20" w:history="1">
        <w:r w:rsidRPr="00FF5F6D">
          <w:rPr>
            <w:rStyle w:val="Hyperlink"/>
            <w:rFonts w:ascii="Times New Roman" w:hAnsi="Times New Roman" w:cs="Times New Roman"/>
            <w:sz w:val="20"/>
            <w:szCs w:val="20"/>
            <w:u w:val="none"/>
          </w:rPr>
          <w:t>Fairbank</w:t>
        </w:r>
        <w:r w:rsidRPr="00FF5F6D">
          <w:rPr>
            <w:rStyle w:val="Hyperlink"/>
            <w:rFonts w:ascii="Times New Roman" w:hAnsi="Times New Roman" w:cs="Times New Roman"/>
            <w:spacing w:val="-4"/>
            <w:sz w:val="20"/>
            <w:szCs w:val="20"/>
            <w:u w:val="none"/>
          </w:rPr>
          <w:t xml:space="preserve"> </w:t>
        </w:r>
        <w:r w:rsidRPr="00FF5F6D">
          <w:rPr>
            <w:rStyle w:val="Hyperlink"/>
            <w:rFonts w:ascii="Times New Roman" w:hAnsi="Times New Roman" w:cs="Times New Roman"/>
            <w:sz w:val="20"/>
            <w:szCs w:val="20"/>
            <w:u w:val="none"/>
          </w:rPr>
          <w:t>JC,</w:t>
        </w:r>
        <w:r w:rsidRPr="00FF5F6D">
          <w:rPr>
            <w:rStyle w:val="Hyperlink"/>
            <w:rFonts w:ascii="Times New Roman" w:hAnsi="Times New Roman" w:cs="Times New Roman"/>
            <w:spacing w:val="-4"/>
            <w:sz w:val="20"/>
            <w:szCs w:val="20"/>
            <w:u w:val="none"/>
          </w:rPr>
          <w:t xml:space="preserve"> </w:t>
        </w:r>
        <w:proofErr w:type="spellStart"/>
        <w:r w:rsidRPr="00FF5F6D">
          <w:rPr>
            <w:rStyle w:val="Hyperlink"/>
            <w:rFonts w:ascii="Times New Roman" w:hAnsi="Times New Roman" w:cs="Times New Roman"/>
            <w:sz w:val="20"/>
            <w:szCs w:val="20"/>
            <w:u w:val="none"/>
          </w:rPr>
          <w:t>Pynsent</w:t>
        </w:r>
        <w:proofErr w:type="spellEnd"/>
        <w:r w:rsidRPr="00FF5F6D">
          <w:rPr>
            <w:rStyle w:val="Hyperlink"/>
            <w:rFonts w:ascii="Times New Roman" w:hAnsi="Times New Roman" w:cs="Times New Roman"/>
            <w:spacing w:val="-4"/>
            <w:sz w:val="20"/>
            <w:szCs w:val="20"/>
            <w:u w:val="none"/>
          </w:rPr>
          <w:t xml:space="preserve"> </w:t>
        </w:r>
        <w:r w:rsidRPr="00FF5F6D">
          <w:rPr>
            <w:rStyle w:val="Hyperlink"/>
            <w:rFonts w:ascii="Times New Roman" w:hAnsi="Times New Roman" w:cs="Times New Roman"/>
            <w:sz w:val="20"/>
            <w:szCs w:val="20"/>
            <w:u w:val="none"/>
          </w:rPr>
          <w:t>PB</w:t>
        </w:r>
        <w:r w:rsidRPr="00FF5F6D">
          <w:rPr>
            <w:rStyle w:val="Hyperlink"/>
            <w:rFonts w:ascii="Times New Roman" w:hAnsi="Times New Roman" w:cs="Times New Roman"/>
            <w:spacing w:val="-4"/>
            <w:sz w:val="20"/>
            <w:szCs w:val="20"/>
            <w:u w:val="none"/>
          </w:rPr>
          <w:t xml:space="preserve"> </w:t>
        </w:r>
        <w:r w:rsidRPr="00FF5F6D">
          <w:rPr>
            <w:rStyle w:val="Hyperlink"/>
            <w:rFonts w:ascii="Times New Roman" w:hAnsi="Times New Roman" w:cs="Times New Roman"/>
            <w:sz w:val="20"/>
            <w:szCs w:val="20"/>
            <w:u w:val="none"/>
          </w:rPr>
          <w:t>(2000)</w:t>
        </w:r>
        <w:r w:rsidRPr="00FF5F6D">
          <w:rPr>
            <w:rStyle w:val="Hyperlink"/>
            <w:rFonts w:ascii="Times New Roman" w:hAnsi="Times New Roman" w:cs="Times New Roman"/>
            <w:spacing w:val="-4"/>
            <w:sz w:val="20"/>
            <w:szCs w:val="20"/>
            <w:u w:val="none"/>
          </w:rPr>
          <w:t xml:space="preserve"> </w:t>
        </w:r>
        <w:proofErr w:type="gramStart"/>
        <w:r w:rsidRPr="00FF5F6D">
          <w:rPr>
            <w:rStyle w:val="Hyperlink"/>
            <w:rFonts w:ascii="Times New Roman" w:hAnsi="Times New Roman" w:cs="Times New Roman"/>
            <w:sz w:val="20"/>
            <w:szCs w:val="20"/>
            <w:u w:val="none"/>
          </w:rPr>
          <w:t>The</w:t>
        </w:r>
        <w:proofErr w:type="gramEnd"/>
        <w:r w:rsidRPr="00FF5F6D">
          <w:rPr>
            <w:rStyle w:val="Hyperlink"/>
            <w:rFonts w:ascii="Times New Roman" w:hAnsi="Times New Roman" w:cs="Times New Roman"/>
            <w:spacing w:val="-3"/>
            <w:sz w:val="20"/>
            <w:szCs w:val="20"/>
            <w:u w:val="none"/>
          </w:rPr>
          <w:t xml:space="preserve"> </w:t>
        </w:r>
        <w:proofErr w:type="spellStart"/>
        <w:r w:rsidRPr="00FF5F6D">
          <w:rPr>
            <w:rStyle w:val="Hyperlink"/>
            <w:rFonts w:ascii="Times New Roman" w:hAnsi="Times New Roman" w:cs="Times New Roman"/>
            <w:sz w:val="20"/>
            <w:szCs w:val="20"/>
            <w:u w:val="none"/>
          </w:rPr>
          <w:t>Oswestry</w:t>
        </w:r>
        <w:proofErr w:type="spellEnd"/>
        <w:r w:rsidRPr="00FF5F6D">
          <w:rPr>
            <w:rStyle w:val="Hyperlink"/>
            <w:rFonts w:ascii="Times New Roman" w:hAnsi="Times New Roman" w:cs="Times New Roman"/>
            <w:spacing w:val="-4"/>
            <w:sz w:val="20"/>
            <w:szCs w:val="20"/>
            <w:u w:val="none"/>
          </w:rPr>
          <w:t xml:space="preserve"> </w:t>
        </w:r>
        <w:r w:rsidRPr="00FF5F6D">
          <w:rPr>
            <w:rStyle w:val="Hyperlink"/>
            <w:rFonts w:ascii="Times New Roman" w:hAnsi="Times New Roman" w:cs="Times New Roman"/>
            <w:sz w:val="20"/>
            <w:szCs w:val="20"/>
            <w:u w:val="none"/>
          </w:rPr>
          <w:t>Disability</w:t>
        </w:r>
        <w:r w:rsidRPr="00FF5F6D">
          <w:rPr>
            <w:rStyle w:val="Hyperlink"/>
            <w:rFonts w:ascii="Times New Roman" w:hAnsi="Times New Roman" w:cs="Times New Roman"/>
            <w:spacing w:val="-4"/>
            <w:sz w:val="20"/>
            <w:szCs w:val="20"/>
            <w:u w:val="none"/>
          </w:rPr>
          <w:t xml:space="preserve"> </w:t>
        </w:r>
        <w:r w:rsidRPr="00FF5F6D">
          <w:rPr>
            <w:rStyle w:val="Hyperlink"/>
            <w:rFonts w:ascii="Times New Roman" w:hAnsi="Times New Roman" w:cs="Times New Roman"/>
            <w:sz w:val="20"/>
            <w:szCs w:val="20"/>
            <w:u w:val="none"/>
          </w:rPr>
          <w:t>Index.</w:t>
        </w:r>
        <w:r w:rsidRPr="00FF5F6D">
          <w:rPr>
            <w:rStyle w:val="Hyperlink"/>
            <w:rFonts w:ascii="Times New Roman" w:hAnsi="Times New Roman" w:cs="Times New Roman"/>
            <w:spacing w:val="-4"/>
            <w:sz w:val="20"/>
            <w:szCs w:val="20"/>
            <w:u w:val="none"/>
          </w:rPr>
          <w:t xml:space="preserve"> </w:t>
        </w:r>
        <w:r w:rsidRPr="00FF5F6D">
          <w:rPr>
            <w:rStyle w:val="Hyperlink"/>
            <w:rFonts w:ascii="Times New Roman" w:hAnsi="Times New Roman" w:cs="Times New Roman"/>
            <w:sz w:val="20"/>
            <w:szCs w:val="20"/>
            <w:u w:val="none"/>
          </w:rPr>
          <w:t>Spine</w:t>
        </w:r>
        <w:r w:rsidRPr="00FF5F6D">
          <w:rPr>
            <w:rStyle w:val="Hyperlink"/>
            <w:rFonts w:ascii="Times New Roman" w:hAnsi="Times New Roman" w:cs="Times New Roman"/>
            <w:spacing w:val="-4"/>
            <w:sz w:val="20"/>
            <w:szCs w:val="20"/>
            <w:u w:val="none"/>
          </w:rPr>
          <w:t xml:space="preserve"> </w:t>
        </w:r>
        <w:r w:rsidRPr="00FF5F6D">
          <w:rPr>
            <w:rStyle w:val="Hyperlink"/>
            <w:rFonts w:ascii="Times New Roman" w:hAnsi="Times New Roman" w:cs="Times New Roman"/>
            <w:sz w:val="20"/>
            <w:szCs w:val="20"/>
            <w:u w:val="none"/>
          </w:rPr>
          <w:t xml:space="preserve">25: </w:t>
        </w:r>
        <w:r w:rsidRPr="00FF5F6D">
          <w:rPr>
            <w:rStyle w:val="Hyperlink"/>
            <w:rFonts w:ascii="Times New Roman" w:hAnsi="Times New Roman" w:cs="Times New Roman"/>
            <w:spacing w:val="-2"/>
            <w:sz w:val="20"/>
            <w:szCs w:val="20"/>
            <w:u w:val="none"/>
          </w:rPr>
          <w:t>2940-52.</w:t>
        </w:r>
      </w:hyperlink>
    </w:p>
    <w:p w14:paraId="186F6C3D" w14:textId="57ED37EB" w:rsidR="007D6CB4" w:rsidRPr="00FF5F6D" w:rsidRDefault="00BA5DB7" w:rsidP="00FF5F6D">
      <w:pPr>
        <w:pStyle w:val="ListParagraph"/>
        <w:widowControl w:val="0"/>
        <w:numPr>
          <w:ilvl w:val="0"/>
          <w:numId w:val="10"/>
        </w:numPr>
        <w:tabs>
          <w:tab w:val="left" w:pos="479"/>
          <w:tab w:val="left" w:pos="839"/>
        </w:tabs>
        <w:autoSpaceDE w:val="0"/>
        <w:autoSpaceDN w:val="0"/>
        <w:spacing w:after="0" w:line="240" w:lineRule="auto"/>
        <w:mirrorIndents/>
        <w:jc w:val="both"/>
        <w:rPr>
          <w:rFonts w:ascii="Times New Roman" w:hAnsi="Times New Roman" w:cs="Times New Roman"/>
          <w:sz w:val="20"/>
          <w:szCs w:val="20"/>
        </w:rPr>
      </w:pPr>
      <w:hyperlink r:id="rId21" w:history="1">
        <w:r w:rsidRPr="00FF5F6D">
          <w:rPr>
            <w:rStyle w:val="Hyperlink"/>
            <w:rFonts w:ascii="Times New Roman" w:hAnsi="Times New Roman" w:cs="Times New Roman"/>
            <w:sz w:val="20"/>
            <w:szCs w:val="20"/>
            <w:u w:val="none"/>
          </w:rPr>
          <w:t>Kim</w:t>
        </w:r>
        <w:r w:rsidRPr="00FF5F6D">
          <w:rPr>
            <w:rStyle w:val="Hyperlink"/>
            <w:rFonts w:ascii="Times New Roman" w:hAnsi="Times New Roman" w:cs="Times New Roman"/>
            <w:spacing w:val="-3"/>
            <w:sz w:val="20"/>
            <w:szCs w:val="20"/>
            <w:u w:val="none"/>
          </w:rPr>
          <w:t xml:space="preserve"> </w:t>
        </w:r>
        <w:r w:rsidRPr="00FF5F6D">
          <w:rPr>
            <w:rStyle w:val="Hyperlink"/>
            <w:rFonts w:ascii="Times New Roman" w:hAnsi="Times New Roman" w:cs="Times New Roman"/>
            <w:sz w:val="20"/>
            <w:szCs w:val="20"/>
            <w:u w:val="none"/>
          </w:rPr>
          <w:t>MJ,</w:t>
        </w:r>
        <w:r w:rsidRPr="00FF5F6D">
          <w:rPr>
            <w:rStyle w:val="Hyperlink"/>
            <w:rFonts w:ascii="Times New Roman" w:hAnsi="Times New Roman" w:cs="Times New Roman"/>
            <w:spacing w:val="-2"/>
            <w:sz w:val="20"/>
            <w:szCs w:val="20"/>
            <w:u w:val="none"/>
          </w:rPr>
          <w:t xml:space="preserve"> </w:t>
        </w:r>
        <w:r w:rsidRPr="00FF5F6D">
          <w:rPr>
            <w:rStyle w:val="Hyperlink"/>
            <w:rFonts w:ascii="Times New Roman" w:hAnsi="Times New Roman" w:cs="Times New Roman"/>
            <w:sz w:val="20"/>
            <w:szCs w:val="20"/>
            <w:u w:val="none"/>
          </w:rPr>
          <w:t>Mallory</w:t>
        </w:r>
        <w:r w:rsidRPr="00FF5F6D">
          <w:rPr>
            <w:rStyle w:val="Hyperlink"/>
            <w:rFonts w:ascii="Times New Roman" w:hAnsi="Times New Roman" w:cs="Times New Roman"/>
            <w:spacing w:val="-3"/>
            <w:sz w:val="20"/>
            <w:szCs w:val="20"/>
            <w:u w:val="none"/>
          </w:rPr>
          <w:t xml:space="preserve"> </w:t>
        </w:r>
        <w:r w:rsidRPr="00FF5F6D">
          <w:rPr>
            <w:rStyle w:val="Hyperlink"/>
            <w:rFonts w:ascii="Times New Roman" w:hAnsi="Times New Roman" w:cs="Times New Roman"/>
            <w:sz w:val="20"/>
            <w:szCs w:val="20"/>
            <w:u w:val="none"/>
          </w:rPr>
          <w:t>C</w:t>
        </w:r>
        <w:r w:rsidRPr="00FF5F6D">
          <w:rPr>
            <w:rStyle w:val="Hyperlink"/>
            <w:rFonts w:ascii="Times New Roman" w:hAnsi="Times New Roman" w:cs="Times New Roman"/>
            <w:spacing w:val="-3"/>
            <w:sz w:val="20"/>
            <w:szCs w:val="20"/>
            <w:u w:val="none"/>
          </w:rPr>
          <w:t xml:space="preserve"> </w:t>
        </w:r>
        <w:r w:rsidRPr="00FF5F6D">
          <w:rPr>
            <w:rStyle w:val="Hyperlink"/>
            <w:rFonts w:ascii="Times New Roman" w:hAnsi="Times New Roman" w:cs="Times New Roman"/>
            <w:sz w:val="20"/>
            <w:szCs w:val="20"/>
            <w:u w:val="none"/>
          </w:rPr>
          <w:t>(2017)</w:t>
        </w:r>
        <w:r w:rsidRPr="00FF5F6D">
          <w:rPr>
            <w:rStyle w:val="Hyperlink"/>
            <w:rFonts w:ascii="Times New Roman" w:hAnsi="Times New Roman" w:cs="Times New Roman"/>
            <w:spacing w:val="-3"/>
            <w:sz w:val="20"/>
            <w:szCs w:val="20"/>
            <w:u w:val="none"/>
          </w:rPr>
          <w:t xml:space="preserve"> </w:t>
        </w:r>
        <w:r w:rsidRPr="00FF5F6D">
          <w:rPr>
            <w:rStyle w:val="Hyperlink"/>
            <w:rFonts w:ascii="Times New Roman" w:hAnsi="Times New Roman" w:cs="Times New Roman"/>
            <w:sz w:val="20"/>
            <w:szCs w:val="20"/>
            <w:u w:val="none"/>
          </w:rPr>
          <w:t>Statistics</w:t>
        </w:r>
        <w:r w:rsidRPr="00FF5F6D">
          <w:rPr>
            <w:rStyle w:val="Hyperlink"/>
            <w:rFonts w:ascii="Times New Roman" w:hAnsi="Times New Roman" w:cs="Times New Roman"/>
            <w:spacing w:val="-5"/>
            <w:sz w:val="20"/>
            <w:szCs w:val="20"/>
            <w:u w:val="none"/>
          </w:rPr>
          <w:t xml:space="preserve"> </w:t>
        </w:r>
        <w:r w:rsidRPr="00FF5F6D">
          <w:rPr>
            <w:rStyle w:val="Hyperlink"/>
            <w:rFonts w:ascii="Times New Roman" w:hAnsi="Times New Roman" w:cs="Times New Roman"/>
            <w:sz w:val="20"/>
            <w:szCs w:val="20"/>
            <w:u w:val="none"/>
          </w:rPr>
          <w:t>for</w:t>
        </w:r>
        <w:r w:rsidRPr="00FF5F6D">
          <w:rPr>
            <w:rStyle w:val="Hyperlink"/>
            <w:rFonts w:ascii="Times New Roman" w:hAnsi="Times New Roman" w:cs="Times New Roman"/>
            <w:spacing w:val="-5"/>
            <w:sz w:val="20"/>
            <w:szCs w:val="20"/>
            <w:u w:val="none"/>
          </w:rPr>
          <w:t xml:space="preserve"> </w:t>
        </w:r>
        <w:r w:rsidRPr="00FF5F6D">
          <w:rPr>
            <w:rStyle w:val="Hyperlink"/>
            <w:rFonts w:ascii="Times New Roman" w:hAnsi="Times New Roman" w:cs="Times New Roman"/>
            <w:sz w:val="20"/>
            <w:szCs w:val="20"/>
            <w:u w:val="none"/>
          </w:rPr>
          <w:t>evidence-based</w:t>
        </w:r>
        <w:r w:rsidRPr="00FF5F6D">
          <w:rPr>
            <w:rStyle w:val="Hyperlink"/>
            <w:rFonts w:ascii="Times New Roman" w:hAnsi="Times New Roman" w:cs="Times New Roman"/>
            <w:spacing w:val="-3"/>
            <w:sz w:val="20"/>
            <w:szCs w:val="20"/>
            <w:u w:val="none"/>
          </w:rPr>
          <w:t xml:space="preserve"> </w:t>
        </w:r>
        <w:r w:rsidRPr="00FF5F6D">
          <w:rPr>
            <w:rStyle w:val="Hyperlink"/>
            <w:rFonts w:ascii="Times New Roman" w:hAnsi="Times New Roman" w:cs="Times New Roman"/>
            <w:sz w:val="20"/>
            <w:szCs w:val="20"/>
            <w:u w:val="none"/>
          </w:rPr>
          <w:t>practice</w:t>
        </w:r>
        <w:r w:rsidRPr="00FF5F6D">
          <w:rPr>
            <w:rStyle w:val="Hyperlink"/>
            <w:rFonts w:ascii="Times New Roman" w:hAnsi="Times New Roman" w:cs="Times New Roman"/>
            <w:spacing w:val="-6"/>
            <w:sz w:val="20"/>
            <w:szCs w:val="20"/>
            <w:u w:val="none"/>
          </w:rPr>
          <w:t xml:space="preserve"> </w:t>
        </w:r>
        <w:r w:rsidRPr="00FF5F6D">
          <w:rPr>
            <w:rStyle w:val="Hyperlink"/>
            <w:rFonts w:ascii="Times New Roman" w:hAnsi="Times New Roman" w:cs="Times New Roman"/>
            <w:sz w:val="20"/>
            <w:szCs w:val="20"/>
            <w:u w:val="none"/>
          </w:rPr>
          <w:t>in</w:t>
        </w:r>
        <w:r w:rsidRPr="00FF5F6D">
          <w:rPr>
            <w:rStyle w:val="Hyperlink"/>
            <w:rFonts w:ascii="Times New Roman" w:hAnsi="Times New Roman" w:cs="Times New Roman"/>
            <w:spacing w:val="-3"/>
            <w:sz w:val="20"/>
            <w:szCs w:val="20"/>
            <w:u w:val="none"/>
          </w:rPr>
          <w:t xml:space="preserve"> </w:t>
        </w:r>
        <w:r w:rsidRPr="00FF5F6D">
          <w:rPr>
            <w:rStyle w:val="Hyperlink"/>
            <w:rFonts w:ascii="Times New Roman" w:hAnsi="Times New Roman" w:cs="Times New Roman"/>
            <w:sz w:val="20"/>
            <w:szCs w:val="20"/>
            <w:u w:val="none"/>
          </w:rPr>
          <w:t>nursing</w:t>
        </w:r>
        <w:r w:rsidRPr="00FF5F6D">
          <w:rPr>
            <w:rStyle w:val="Hyperlink"/>
            <w:rFonts w:ascii="Times New Roman" w:hAnsi="Times New Roman" w:cs="Times New Roman"/>
            <w:spacing w:val="-3"/>
            <w:sz w:val="20"/>
            <w:szCs w:val="20"/>
            <w:u w:val="none"/>
          </w:rPr>
          <w:t xml:space="preserve"> </w:t>
        </w:r>
        <w:r w:rsidRPr="00FF5F6D">
          <w:rPr>
            <w:rStyle w:val="Hyperlink"/>
            <w:rFonts w:ascii="Times New Roman" w:hAnsi="Times New Roman" w:cs="Times New Roman"/>
            <w:sz w:val="20"/>
            <w:szCs w:val="20"/>
            <w:u w:val="none"/>
          </w:rPr>
          <w:t>(2</w:t>
        </w:r>
        <w:r w:rsidRPr="00FF5F6D">
          <w:rPr>
            <w:rStyle w:val="Hyperlink"/>
            <w:rFonts w:ascii="Times New Roman" w:hAnsi="Times New Roman" w:cs="Times New Roman"/>
            <w:color w:val="FF0000"/>
            <w:sz w:val="20"/>
            <w:szCs w:val="20"/>
            <w:u w:val="none"/>
            <w:vertAlign w:val="superscript"/>
          </w:rPr>
          <w:t>nd</w:t>
        </w:r>
        <w:r w:rsidRPr="00FF5F6D">
          <w:rPr>
            <w:rStyle w:val="Hyperlink"/>
            <w:rFonts w:ascii="Times New Roman" w:hAnsi="Times New Roman" w:cs="Times New Roman"/>
            <w:sz w:val="20"/>
            <w:szCs w:val="20"/>
            <w:u w:val="none"/>
          </w:rPr>
          <w:t xml:space="preserve"> edition) Jones &amp; Bartlett Learning.</w:t>
        </w:r>
      </w:hyperlink>
    </w:p>
    <w:sectPr w:rsidR="007D6CB4" w:rsidRPr="00FF5F6D" w:rsidSect="009D085A">
      <w:headerReference w:type="default" r:id="rId22"/>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54645" w14:textId="77777777" w:rsidR="005537D6" w:rsidRDefault="005537D6">
      <w:pPr>
        <w:spacing w:after="0" w:line="240" w:lineRule="auto"/>
      </w:pPr>
      <w:r>
        <w:separator/>
      </w:r>
    </w:p>
  </w:endnote>
  <w:endnote w:type="continuationSeparator" w:id="0">
    <w:p w14:paraId="2A4648F3" w14:textId="77777777" w:rsidR="005537D6" w:rsidRDefault="00553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DF23F" w14:textId="77777777" w:rsidR="005537D6" w:rsidRDefault="005537D6">
      <w:pPr>
        <w:spacing w:after="0" w:line="240" w:lineRule="auto"/>
      </w:pPr>
      <w:r>
        <w:separator/>
      </w:r>
    </w:p>
  </w:footnote>
  <w:footnote w:type="continuationSeparator" w:id="0">
    <w:p w14:paraId="2E05B34E" w14:textId="77777777" w:rsidR="005537D6" w:rsidRDefault="00553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89F8B" w14:textId="77777777" w:rsidR="003C0DB7" w:rsidRPr="00771E57" w:rsidRDefault="003C0DB7" w:rsidP="00861654">
    <w:pPr>
      <w:tabs>
        <w:tab w:val="left" w:pos="7426"/>
      </w:tabs>
      <w:spacing w:after="0" w:line="240" w:lineRule="auto"/>
      <w:contextualSpacing/>
      <w:mirrorIndents/>
      <w:jc w:val="both"/>
      <w:rPr>
        <w:rFonts w:ascii="Times New Roman" w:hAnsi="Times New Roman" w:cs="Times New Roman"/>
        <w:sz w:val="20"/>
        <w:szCs w:val="20"/>
      </w:rPr>
    </w:pPr>
    <w:r w:rsidRPr="00771E57">
      <w:rPr>
        <w:rFonts w:ascii="Times New Roman" w:hAnsi="Times New Roman" w:cs="Times New Roman"/>
        <w:noProof/>
        <w:sz w:val="20"/>
        <w:szCs w:val="20"/>
        <w:lang w:val="en-IN" w:eastAsia="en-IN"/>
      </w:rPr>
      <w:drawing>
        <wp:anchor distT="0" distB="0" distL="114300" distR="114300" simplePos="0" relativeHeight="251659264" behindDoc="0" locked="0" layoutInCell="1" allowOverlap="1" wp14:anchorId="214343FC" wp14:editId="2C93EF24">
          <wp:simplePos x="0" y="0"/>
          <wp:positionH relativeFrom="column">
            <wp:posOffset>67945</wp:posOffset>
          </wp:positionH>
          <wp:positionV relativeFrom="paragraph">
            <wp:posOffset>0</wp:posOffset>
          </wp:positionV>
          <wp:extent cx="982345" cy="797560"/>
          <wp:effectExtent l="0" t="0" r="8255"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14:paraId="5ABD6C3D" w14:textId="77777777" w:rsidR="003C0DB7" w:rsidRPr="00FC52BC" w:rsidRDefault="003C0DB7" w:rsidP="00861654">
    <w:pPr>
      <w:tabs>
        <w:tab w:val="left" w:pos="7426"/>
      </w:tabs>
      <w:spacing w:after="0" w:line="240" w:lineRule="auto"/>
      <w:contextualSpacing/>
      <w:mirrorIndents/>
      <w:jc w:val="both"/>
      <w:rPr>
        <w:rFonts w:ascii="Times New Roman" w:hAnsi="Times New Roman" w:cs="Times New Roman"/>
      </w:rPr>
    </w:pPr>
    <w:r w:rsidRPr="00FC52BC">
      <w:rPr>
        <w:rFonts w:ascii="Times New Roman" w:hAnsi="Times New Roman" w:cs="Times New Roman"/>
      </w:rPr>
      <w:t>Columbus Publishers</w:t>
    </w:r>
  </w:p>
  <w:p w14:paraId="2FEE4AB6" w14:textId="77777777" w:rsidR="003C0DB7" w:rsidRPr="00FC52BC" w:rsidRDefault="003C0DB7" w:rsidP="00861654">
    <w:pPr>
      <w:tabs>
        <w:tab w:val="left" w:pos="7426"/>
      </w:tabs>
      <w:spacing w:after="0" w:line="240" w:lineRule="auto"/>
      <w:contextualSpacing/>
      <w:mirrorIndents/>
      <w:jc w:val="both"/>
      <w:rPr>
        <w:rFonts w:ascii="Times New Roman" w:hAnsi="Times New Roman" w:cs="Times New Roman"/>
      </w:rPr>
    </w:pPr>
    <w:r w:rsidRPr="00FC52BC">
      <w:rPr>
        <w:rFonts w:ascii="Times New Roman" w:hAnsi="Times New Roman" w:cs="Times New Roman"/>
      </w:rPr>
      <w:t>International Journal of Nursing and Health Care Science</w:t>
    </w:r>
  </w:p>
  <w:p w14:paraId="63B4E6D5" w14:textId="77777777" w:rsidR="003C0DB7" w:rsidRPr="00FC52BC" w:rsidRDefault="003C0DB7" w:rsidP="00861654">
    <w:pPr>
      <w:spacing w:after="0" w:line="240" w:lineRule="auto"/>
      <w:contextualSpacing/>
      <w:mirrorIndents/>
      <w:jc w:val="both"/>
      <w:rPr>
        <w:rFonts w:ascii="Times New Roman" w:hAnsi="Times New Roman" w:cs="Times New Roman"/>
      </w:rPr>
    </w:pPr>
    <w:r w:rsidRPr="00FC52BC">
      <w:rPr>
        <w:rFonts w:ascii="Times New Roman" w:hAnsi="Times New Roman" w:cs="Times New Roman"/>
      </w:rPr>
      <w:t>Volume 03: Issue 11</w:t>
    </w:r>
  </w:p>
  <w:p w14:paraId="0C385C8F" w14:textId="0A59F516" w:rsidR="00945CEB" w:rsidRDefault="002F5ECF" w:rsidP="00861654">
    <w:pPr>
      <w:spacing w:after="0" w:line="240" w:lineRule="auto"/>
      <w:contextualSpacing/>
      <w:mirrorIndents/>
      <w:jc w:val="both"/>
      <w:rPr>
        <w:rFonts w:ascii="Times New Roman" w:hAnsi="Times New Roman" w:cs="Times New Roman"/>
        <w:sz w:val="20"/>
        <w:szCs w:val="20"/>
      </w:rPr>
    </w:pPr>
    <w:r w:rsidRPr="00FC52BC">
      <w:rPr>
        <w:rFonts w:ascii="Times New Roman" w:hAnsi="Times New Roman" w:cs="Times New Roman"/>
      </w:rPr>
      <w:t>Williams T</w:t>
    </w:r>
    <w:r w:rsidR="003C0DB7" w:rsidRPr="00FC52BC">
      <w:rPr>
        <w:rFonts w:ascii="Times New Roman" w:hAnsi="Times New Roman" w:cs="Times New Roman"/>
      </w:rPr>
      <w:t>.</w:t>
    </w:r>
    <w:r w:rsidR="00861654">
      <w:rPr>
        <w:rFonts w:ascii="Times New Roman" w:hAnsi="Times New Roman" w:cs="Times New Roman"/>
        <w:sz w:val="20"/>
        <w:szCs w:val="20"/>
      </w:rPr>
      <w:t xml:space="preserve"> </w:t>
    </w:r>
  </w:p>
  <w:p w14:paraId="381BFD2C" w14:textId="77777777" w:rsidR="00861654" w:rsidRPr="00771E57" w:rsidRDefault="00861654" w:rsidP="00861654">
    <w:pPr>
      <w:spacing w:after="0"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C4BC2"/>
    <w:multiLevelType w:val="hybridMultilevel"/>
    <w:tmpl w:val="5A6650C2"/>
    <w:lvl w:ilvl="0" w:tplc="7FFC8BE8">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1DC0C9E"/>
    <w:multiLevelType w:val="hybridMultilevel"/>
    <w:tmpl w:val="72BC1A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86A6D08"/>
    <w:multiLevelType w:val="hybridMultilevel"/>
    <w:tmpl w:val="4232DD88"/>
    <w:lvl w:ilvl="0" w:tplc="33CA1330">
      <w:start w:val="1"/>
      <w:numFmt w:val="decimal"/>
      <w:lvlText w:val="%1."/>
      <w:lvlJc w:val="left"/>
      <w:pPr>
        <w:ind w:left="360" w:hanging="240"/>
      </w:pPr>
      <w:rPr>
        <w:rFonts w:ascii="Times New Roman" w:eastAsia="Times New Roman" w:hAnsi="Times New Roman" w:cs="Times New Roman" w:hint="default"/>
        <w:b w:val="0"/>
        <w:bCs w:val="0"/>
        <w:i w:val="0"/>
        <w:iCs w:val="0"/>
        <w:spacing w:val="0"/>
        <w:w w:val="100"/>
        <w:sz w:val="24"/>
        <w:szCs w:val="24"/>
        <w:lang w:val="en-US" w:eastAsia="en-US" w:bidi="ar-SA"/>
      </w:rPr>
    </w:lvl>
    <w:lvl w:ilvl="1" w:tplc="750CD56E">
      <w:numFmt w:val="bullet"/>
      <w:lvlText w:val="•"/>
      <w:lvlJc w:val="left"/>
      <w:pPr>
        <w:ind w:left="1284" w:hanging="240"/>
      </w:pPr>
      <w:rPr>
        <w:rFonts w:hint="default"/>
        <w:lang w:val="en-US" w:eastAsia="en-US" w:bidi="ar-SA"/>
      </w:rPr>
    </w:lvl>
    <w:lvl w:ilvl="2" w:tplc="834A3FB0">
      <w:numFmt w:val="bullet"/>
      <w:lvlText w:val="•"/>
      <w:lvlJc w:val="left"/>
      <w:pPr>
        <w:ind w:left="2208" w:hanging="240"/>
      </w:pPr>
      <w:rPr>
        <w:rFonts w:hint="default"/>
        <w:lang w:val="en-US" w:eastAsia="en-US" w:bidi="ar-SA"/>
      </w:rPr>
    </w:lvl>
    <w:lvl w:ilvl="3" w:tplc="9F90DB22">
      <w:numFmt w:val="bullet"/>
      <w:lvlText w:val="•"/>
      <w:lvlJc w:val="left"/>
      <w:pPr>
        <w:ind w:left="3132" w:hanging="240"/>
      </w:pPr>
      <w:rPr>
        <w:rFonts w:hint="default"/>
        <w:lang w:val="en-US" w:eastAsia="en-US" w:bidi="ar-SA"/>
      </w:rPr>
    </w:lvl>
    <w:lvl w:ilvl="4" w:tplc="58B44552">
      <w:numFmt w:val="bullet"/>
      <w:lvlText w:val="•"/>
      <w:lvlJc w:val="left"/>
      <w:pPr>
        <w:ind w:left="4056" w:hanging="240"/>
      </w:pPr>
      <w:rPr>
        <w:rFonts w:hint="default"/>
        <w:lang w:val="en-US" w:eastAsia="en-US" w:bidi="ar-SA"/>
      </w:rPr>
    </w:lvl>
    <w:lvl w:ilvl="5" w:tplc="DEBA2FA4">
      <w:numFmt w:val="bullet"/>
      <w:lvlText w:val="•"/>
      <w:lvlJc w:val="left"/>
      <w:pPr>
        <w:ind w:left="4980" w:hanging="240"/>
      </w:pPr>
      <w:rPr>
        <w:rFonts w:hint="default"/>
        <w:lang w:val="en-US" w:eastAsia="en-US" w:bidi="ar-SA"/>
      </w:rPr>
    </w:lvl>
    <w:lvl w:ilvl="6" w:tplc="2C4A6780">
      <w:numFmt w:val="bullet"/>
      <w:lvlText w:val="•"/>
      <w:lvlJc w:val="left"/>
      <w:pPr>
        <w:ind w:left="5904" w:hanging="240"/>
      </w:pPr>
      <w:rPr>
        <w:rFonts w:hint="default"/>
        <w:lang w:val="en-US" w:eastAsia="en-US" w:bidi="ar-SA"/>
      </w:rPr>
    </w:lvl>
    <w:lvl w:ilvl="7" w:tplc="0BC03FAA">
      <w:numFmt w:val="bullet"/>
      <w:lvlText w:val="•"/>
      <w:lvlJc w:val="left"/>
      <w:pPr>
        <w:ind w:left="6828" w:hanging="240"/>
      </w:pPr>
      <w:rPr>
        <w:rFonts w:hint="default"/>
        <w:lang w:val="en-US" w:eastAsia="en-US" w:bidi="ar-SA"/>
      </w:rPr>
    </w:lvl>
    <w:lvl w:ilvl="8" w:tplc="E94EE984">
      <w:numFmt w:val="bullet"/>
      <w:lvlText w:val="•"/>
      <w:lvlJc w:val="left"/>
      <w:pPr>
        <w:ind w:left="7752" w:hanging="240"/>
      </w:pPr>
      <w:rPr>
        <w:rFonts w:hint="default"/>
        <w:lang w:val="en-US" w:eastAsia="en-US" w:bidi="ar-SA"/>
      </w:rPr>
    </w:lvl>
  </w:abstractNum>
  <w:abstractNum w:abstractNumId="3" w15:restartNumberingAfterBreak="0">
    <w:nsid w:val="42BA24C4"/>
    <w:multiLevelType w:val="hybridMultilevel"/>
    <w:tmpl w:val="C22E162C"/>
    <w:lvl w:ilvl="0" w:tplc="112AC3B6">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AFF60B5"/>
    <w:multiLevelType w:val="multilevel"/>
    <w:tmpl w:val="76CA8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BFD3123"/>
    <w:multiLevelType w:val="hybridMultilevel"/>
    <w:tmpl w:val="9C3AEA2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F0B7F49"/>
    <w:multiLevelType w:val="multilevel"/>
    <w:tmpl w:val="F0E2B314"/>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05077BB"/>
    <w:multiLevelType w:val="hybridMultilevel"/>
    <w:tmpl w:val="0F50B0E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790626AE"/>
    <w:multiLevelType w:val="hybridMultilevel"/>
    <w:tmpl w:val="29445EB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7E705B01"/>
    <w:multiLevelType w:val="hybridMultilevel"/>
    <w:tmpl w:val="51104952"/>
    <w:lvl w:ilvl="0" w:tplc="3A4026DC">
      <w:start w:val="1"/>
      <w:numFmt w:val="decimal"/>
      <w:lvlText w:val="%1."/>
      <w:lvlJc w:val="left"/>
      <w:pPr>
        <w:ind w:left="360" w:hanging="360"/>
      </w:pPr>
      <w:rPr>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4"/>
  </w:num>
  <w:num w:numId="2">
    <w:abstractNumId w:val="6"/>
  </w:num>
  <w:num w:numId="3">
    <w:abstractNumId w:val="8"/>
  </w:num>
  <w:num w:numId="4">
    <w:abstractNumId w:val="5"/>
  </w:num>
  <w:num w:numId="5">
    <w:abstractNumId w:val="7"/>
  </w:num>
  <w:num w:numId="6">
    <w:abstractNumId w:val="9"/>
  </w:num>
  <w:num w:numId="7">
    <w:abstractNumId w:val="1"/>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CCF"/>
    <w:rsid w:val="00000AED"/>
    <w:rsid w:val="000137C2"/>
    <w:rsid w:val="00027237"/>
    <w:rsid w:val="00031B25"/>
    <w:rsid w:val="00035088"/>
    <w:rsid w:val="00044920"/>
    <w:rsid w:val="00047D27"/>
    <w:rsid w:val="00066F7B"/>
    <w:rsid w:val="00072E37"/>
    <w:rsid w:val="00074E4C"/>
    <w:rsid w:val="00077BE1"/>
    <w:rsid w:val="00080F3B"/>
    <w:rsid w:val="00086E9F"/>
    <w:rsid w:val="000B67C9"/>
    <w:rsid w:val="000D2DB2"/>
    <w:rsid w:val="000D6C20"/>
    <w:rsid w:val="000E3E3E"/>
    <w:rsid w:val="000F0726"/>
    <w:rsid w:val="00100284"/>
    <w:rsid w:val="0010139D"/>
    <w:rsid w:val="001075A8"/>
    <w:rsid w:val="00120937"/>
    <w:rsid w:val="001325B3"/>
    <w:rsid w:val="00136773"/>
    <w:rsid w:val="00141484"/>
    <w:rsid w:val="00141875"/>
    <w:rsid w:val="001444AC"/>
    <w:rsid w:val="0018665B"/>
    <w:rsid w:val="0019659F"/>
    <w:rsid w:val="001A00B4"/>
    <w:rsid w:val="001A4269"/>
    <w:rsid w:val="001A55C9"/>
    <w:rsid w:val="001C3036"/>
    <w:rsid w:val="001C56DD"/>
    <w:rsid w:val="001E6607"/>
    <w:rsid w:val="001F535C"/>
    <w:rsid w:val="00204518"/>
    <w:rsid w:val="00206A16"/>
    <w:rsid w:val="002153ED"/>
    <w:rsid w:val="0024088D"/>
    <w:rsid w:val="002571A9"/>
    <w:rsid w:val="00264BA0"/>
    <w:rsid w:val="002705DD"/>
    <w:rsid w:val="0028085D"/>
    <w:rsid w:val="002B2E34"/>
    <w:rsid w:val="002C48DA"/>
    <w:rsid w:val="002D3B19"/>
    <w:rsid w:val="002D6483"/>
    <w:rsid w:val="002E34F4"/>
    <w:rsid w:val="002E3D34"/>
    <w:rsid w:val="002E4ECA"/>
    <w:rsid w:val="002E676F"/>
    <w:rsid w:val="002F279E"/>
    <w:rsid w:val="002F5ECF"/>
    <w:rsid w:val="0030667A"/>
    <w:rsid w:val="00324440"/>
    <w:rsid w:val="00330546"/>
    <w:rsid w:val="00335115"/>
    <w:rsid w:val="00345FFB"/>
    <w:rsid w:val="00346368"/>
    <w:rsid w:val="0035491D"/>
    <w:rsid w:val="00357F34"/>
    <w:rsid w:val="003657A0"/>
    <w:rsid w:val="00367206"/>
    <w:rsid w:val="00370937"/>
    <w:rsid w:val="003A540A"/>
    <w:rsid w:val="003A7058"/>
    <w:rsid w:val="003B3648"/>
    <w:rsid w:val="003C0DB7"/>
    <w:rsid w:val="003C571E"/>
    <w:rsid w:val="003E4128"/>
    <w:rsid w:val="003E4BE3"/>
    <w:rsid w:val="003F37F8"/>
    <w:rsid w:val="00404BA4"/>
    <w:rsid w:val="00404F53"/>
    <w:rsid w:val="00405FD5"/>
    <w:rsid w:val="0042099B"/>
    <w:rsid w:val="004277B0"/>
    <w:rsid w:val="00431F05"/>
    <w:rsid w:val="00440358"/>
    <w:rsid w:val="00444C9D"/>
    <w:rsid w:val="00456F2E"/>
    <w:rsid w:val="004665A4"/>
    <w:rsid w:val="00467120"/>
    <w:rsid w:val="00470826"/>
    <w:rsid w:val="0048345E"/>
    <w:rsid w:val="00485805"/>
    <w:rsid w:val="004B0174"/>
    <w:rsid w:val="004E3E3A"/>
    <w:rsid w:val="005128D8"/>
    <w:rsid w:val="00521FEE"/>
    <w:rsid w:val="005314E9"/>
    <w:rsid w:val="00532683"/>
    <w:rsid w:val="00537BBA"/>
    <w:rsid w:val="00550F81"/>
    <w:rsid w:val="005537D6"/>
    <w:rsid w:val="005639AF"/>
    <w:rsid w:val="00565396"/>
    <w:rsid w:val="005D096D"/>
    <w:rsid w:val="005F1444"/>
    <w:rsid w:val="005F27DB"/>
    <w:rsid w:val="005F5188"/>
    <w:rsid w:val="00606BB5"/>
    <w:rsid w:val="00612F55"/>
    <w:rsid w:val="00613442"/>
    <w:rsid w:val="006146CA"/>
    <w:rsid w:val="006467F7"/>
    <w:rsid w:val="00647C7D"/>
    <w:rsid w:val="00666BE8"/>
    <w:rsid w:val="00674A97"/>
    <w:rsid w:val="006865DA"/>
    <w:rsid w:val="006911E2"/>
    <w:rsid w:val="006972E8"/>
    <w:rsid w:val="006D0E78"/>
    <w:rsid w:val="006D5AA4"/>
    <w:rsid w:val="006E6AB7"/>
    <w:rsid w:val="00703C03"/>
    <w:rsid w:val="00710C4D"/>
    <w:rsid w:val="00720078"/>
    <w:rsid w:val="00741466"/>
    <w:rsid w:val="00742297"/>
    <w:rsid w:val="00770139"/>
    <w:rsid w:val="00771E57"/>
    <w:rsid w:val="00775BA6"/>
    <w:rsid w:val="00777123"/>
    <w:rsid w:val="007776E4"/>
    <w:rsid w:val="0079121F"/>
    <w:rsid w:val="00797784"/>
    <w:rsid w:val="007A1080"/>
    <w:rsid w:val="007B4C12"/>
    <w:rsid w:val="007D4101"/>
    <w:rsid w:val="007D6CB4"/>
    <w:rsid w:val="007E4759"/>
    <w:rsid w:val="007E5807"/>
    <w:rsid w:val="007F61B3"/>
    <w:rsid w:val="008003DF"/>
    <w:rsid w:val="0081604F"/>
    <w:rsid w:val="00840BA6"/>
    <w:rsid w:val="00842D0E"/>
    <w:rsid w:val="00855622"/>
    <w:rsid w:val="00861654"/>
    <w:rsid w:val="00876A80"/>
    <w:rsid w:val="00877482"/>
    <w:rsid w:val="0089261C"/>
    <w:rsid w:val="008D0795"/>
    <w:rsid w:val="008E2590"/>
    <w:rsid w:val="008F48E5"/>
    <w:rsid w:val="009008C9"/>
    <w:rsid w:val="00900C90"/>
    <w:rsid w:val="00900D4B"/>
    <w:rsid w:val="00915047"/>
    <w:rsid w:val="009309C2"/>
    <w:rsid w:val="00935B21"/>
    <w:rsid w:val="00935DC8"/>
    <w:rsid w:val="009404AC"/>
    <w:rsid w:val="009430CD"/>
    <w:rsid w:val="009451A2"/>
    <w:rsid w:val="00945CEB"/>
    <w:rsid w:val="009468FA"/>
    <w:rsid w:val="00972E07"/>
    <w:rsid w:val="00976F17"/>
    <w:rsid w:val="00980E79"/>
    <w:rsid w:val="009909BA"/>
    <w:rsid w:val="009A51D2"/>
    <w:rsid w:val="009A53BF"/>
    <w:rsid w:val="009D085A"/>
    <w:rsid w:val="009D11B8"/>
    <w:rsid w:val="009D6CE9"/>
    <w:rsid w:val="009E3132"/>
    <w:rsid w:val="009E70E7"/>
    <w:rsid w:val="009E7FBA"/>
    <w:rsid w:val="00A20028"/>
    <w:rsid w:val="00A5018E"/>
    <w:rsid w:val="00A61B1D"/>
    <w:rsid w:val="00A67185"/>
    <w:rsid w:val="00A7008F"/>
    <w:rsid w:val="00A74DE1"/>
    <w:rsid w:val="00A8659B"/>
    <w:rsid w:val="00A867B3"/>
    <w:rsid w:val="00A96C17"/>
    <w:rsid w:val="00A97454"/>
    <w:rsid w:val="00AA0356"/>
    <w:rsid w:val="00AC0629"/>
    <w:rsid w:val="00AD2D4F"/>
    <w:rsid w:val="00AD7307"/>
    <w:rsid w:val="00AE6BBF"/>
    <w:rsid w:val="00AF3A17"/>
    <w:rsid w:val="00B017EB"/>
    <w:rsid w:val="00B079F8"/>
    <w:rsid w:val="00B122F9"/>
    <w:rsid w:val="00B20AA9"/>
    <w:rsid w:val="00B24652"/>
    <w:rsid w:val="00B415DF"/>
    <w:rsid w:val="00B43314"/>
    <w:rsid w:val="00B43EFE"/>
    <w:rsid w:val="00B513A6"/>
    <w:rsid w:val="00B664BB"/>
    <w:rsid w:val="00B730FA"/>
    <w:rsid w:val="00B753FD"/>
    <w:rsid w:val="00B83495"/>
    <w:rsid w:val="00B951A9"/>
    <w:rsid w:val="00BA5DB7"/>
    <w:rsid w:val="00BA7BC6"/>
    <w:rsid w:val="00BA7DFD"/>
    <w:rsid w:val="00BB777B"/>
    <w:rsid w:val="00BC1949"/>
    <w:rsid w:val="00BC2D5F"/>
    <w:rsid w:val="00BC7DBA"/>
    <w:rsid w:val="00BD32B8"/>
    <w:rsid w:val="00BE1C8F"/>
    <w:rsid w:val="00BE78A3"/>
    <w:rsid w:val="00C00261"/>
    <w:rsid w:val="00C0109C"/>
    <w:rsid w:val="00C03649"/>
    <w:rsid w:val="00C117C0"/>
    <w:rsid w:val="00C13ABC"/>
    <w:rsid w:val="00C14461"/>
    <w:rsid w:val="00C20CCF"/>
    <w:rsid w:val="00C23DD8"/>
    <w:rsid w:val="00C308C2"/>
    <w:rsid w:val="00C571C6"/>
    <w:rsid w:val="00C60819"/>
    <w:rsid w:val="00C61DD0"/>
    <w:rsid w:val="00C73143"/>
    <w:rsid w:val="00C746AD"/>
    <w:rsid w:val="00C84260"/>
    <w:rsid w:val="00C874D7"/>
    <w:rsid w:val="00C976A3"/>
    <w:rsid w:val="00CA7126"/>
    <w:rsid w:val="00CC1AF4"/>
    <w:rsid w:val="00CD39A3"/>
    <w:rsid w:val="00CF1781"/>
    <w:rsid w:val="00D01EEA"/>
    <w:rsid w:val="00D1028D"/>
    <w:rsid w:val="00D30448"/>
    <w:rsid w:val="00D3752B"/>
    <w:rsid w:val="00D41F13"/>
    <w:rsid w:val="00D54DB9"/>
    <w:rsid w:val="00D661B4"/>
    <w:rsid w:val="00D7076E"/>
    <w:rsid w:val="00D84ED2"/>
    <w:rsid w:val="00D90198"/>
    <w:rsid w:val="00D91848"/>
    <w:rsid w:val="00D9321A"/>
    <w:rsid w:val="00DA3B34"/>
    <w:rsid w:val="00DB1C94"/>
    <w:rsid w:val="00DD6F70"/>
    <w:rsid w:val="00DE57EB"/>
    <w:rsid w:val="00DF151D"/>
    <w:rsid w:val="00E17CE4"/>
    <w:rsid w:val="00E3211A"/>
    <w:rsid w:val="00E41AF1"/>
    <w:rsid w:val="00E421EF"/>
    <w:rsid w:val="00E741EB"/>
    <w:rsid w:val="00EA0115"/>
    <w:rsid w:val="00EC4E30"/>
    <w:rsid w:val="00EF5791"/>
    <w:rsid w:val="00F128C9"/>
    <w:rsid w:val="00F1486F"/>
    <w:rsid w:val="00F15722"/>
    <w:rsid w:val="00F1600D"/>
    <w:rsid w:val="00F346EF"/>
    <w:rsid w:val="00F446FD"/>
    <w:rsid w:val="00F55963"/>
    <w:rsid w:val="00F77105"/>
    <w:rsid w:val="00F82F8F"/>
    <w:rsid w:val="00F93511"/>
    <w:rsid w:val="00FA27DC"/>
    <w:rsid w:val="00FB5107"/>
    <w:rsid w:val="00FB738A"/>
    <w:rsid w:val="00FC52BC"/>
    <w:rsid w:val="00FC6627"/>
    <w:rsid w:val="00FD3D00"/>
    <w:rsid w:val="00FF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77039"/>
  <w15:chartTrackingRefBased/>
  <w15:docId w15:val="{1425E839-2709-49D4-A94D-486B7467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CCF"/>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CCF"/>
    <w:rPr>
      <w:color w:val="0563C1" w:themeColor="hyperlink"/>
      <w:u w:val="single"/>
    </w:rPr>
  </w:style>
  <w:style w:type="paragraph" w:styleId="Header">
    <w:name w:val="header"/>
    <w:basedOn w:val="Normal"/>
    <w:link w:val="HeaderChar"/>
    <w:uiPriority w:val="99"/>
    <w:unhideWhenUsed/>
    <w:rsid w:val="00132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5B3"/>
    <w:rPr>
      <w:rFonts w:ascii="Calibri" w:eastAsia="Calibri" w:hAnsi="Calibri" w:cs="Calibri"/>
    </w:rPr>
  </w:style>
  <w:style w:type="paragraph" w:styleId="Footer">
    <w:name w:val="footer"/>
    <w:basedOn w:val="Normal"/>
    <w:link w:val="FooterChar"/>
    <w:uiPriority w:val="99"/>
    <w:unhideWhenUsed/>
    <w:rsid w:val="00132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5B3"/>
    <w:rPr>
      <w:rFonts w:ascii="Calibri" w:eastAsia="Calibri" w:hAnsi="Calibri" w:cs="Calibri"/>
    </w:rPr>
  </w:style>
  <w:style w:type="paragraph" w:styleId="ListParagraph">
    <w:name w:val="List Paragraph"/>
    <w:basedOn w:val="Normal"/>
    <w:uiPriority w:val="1"/>
    <w:qFormat/>
    <w:rsid w:val="00AC0629"/>
    <w:pPr>
      <w:ind w:left="720"/>
      <w:contextualSpacing/>
    </w:pPr>
  </w:style>
  <w:style w:type="paragraph" w:styleId="BodyText">
    <w:name w:val="Body Text"/>
    <w:basedOn w:val="Normal"/>
    <w:link w:val="BodyTextChar"/>
    <w:uiPriority w:val="1"/>
    <w:qFormat/>
    <w:rsid w:val="00BA5DB7"/>
    <w:pPr>
      <w:widowControl w:val="0"/>
      <w:autoSpaceDE w:val="0"/>
      <w:autoSpaceDN w:val="0"/>
      <w:spacing w:after="0" w:line="240" w:lineRule="auto"/>
      <w:ind w:left="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A5DB7"/>
    <w:rPr>
      <w:rFonts w:ascii="Times New Roman" w:eastAsia="Times New Roman" w:hAnsi="Times New Roman" w:cs="Times New Roman"/>
      <w:sz w:val="24"/>
      <w:szCs w:val="24"/>
    </w:rPr>
  </w:style>
  <w:style w:type="paragraph" w:styleId="Title">
    <w:name w:val="Title"/>
    <w:basedOn w:val="Normal"/>
    <w:link w:val="TitleChar"/>
    <w:uiPriority w:val="1"/>
    <w:qFormat/>
    <w:rsid w:val="00BA5DB7"/>
    <w:pPr>
      <w:widowControl w:val="0"/>
      <w:autoSpaceDE w:val="0"/>
      <w:autoSpaceDN w:val="0"/>
      <w:spacing w:before="58" w:after="0" w:line="240" w:lineRule="auto"/>
      <w:ind w:left="120"/>
    </w:pPr>
    <w:rPr>
      <w:rFonts w:ascii="Times New Roman" w:eastAsia="Times New Roman" w:hAnsi="Times New Roman" w:cs="Times New Roman"/>
      <w:sz w:val="28"/>
      <w:szCs w:val="28"/>
    </w:rPr>
  </w:style>
  <w:style w:type="character" w:customStyle="1" w:styleId="TitleChar">
    <w:name w:val="Title Char"/>
    <w:basedOn w:val="DefaultParagraphFont"/>
    <w:link w:val="Title"/>
    <w:uiPriority w:val="1"/>
    <w:rsid w:val="00BA5DB7"/>
    <w:rPr>
      <w:rFonts w:ascii="Times New Roman" w:eastAsia="Times New Roman" w:hAnsi="Times New Roman" w:cs="Times New Roman"/>
      <w:sz w:val="28"/>
      <w:szCs w:val="28"/>
    </w:rPr>
  </w:style>
  <w:style w:type="paragraph" w:customStyle="1" w:styleId="TableParagraph">
    <w:name w:val="Table Paragraph"/>
    <w:basedOn w:val="Normal"/>
    <w:uiPriority w:val="1"/>
    <w:qFormat/>
    <w:rsid w:val="00BA5DB7"/>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in/scholar?q=1.+World+Health+Organization+(2021)+Musculoskeletal+Conditions.&amp;hl=en&amp;as_sdt=0&amp;as_vis=1&amp;oi=scholart" TargetMode="External"/><Relationship Id="rId13" Type="http://schemas.openxmlformats.org/officeDocument/2006/relationships/hyperlink" Target="https://pubmed.ncbi.nlm.nih.gov/34473621/" TargetMode="External"/><Relationship Id="rId18" Type="http://schemas.openxmlformats.org/officeDocument/2006/relationships/hyperlink" Target="https://pubmed.ncbi.nlm.nih.gov/29731662/" TargetMode="External"/><Relationship Id="rId3" Type="http://schemas.openxmlformats.org/officeDocument/2006/relationships/styles" Target="styles.xml"/><Relationship Id="rId21" Type="http://schemas.openxmlformats.org/officeDocument/2006/relationships/hyperlink" Target="https://www.amazon.com/Statistics-Evidence-Based-Practice-Nursing-MyoungJin/dp/1284088375" TargetMode="External"/><Relationship Id="rId7" Type="http://schemas.openxmlformats.org/officeDocument/2006/relationships/endnotes" Target="endnotes.xml"/><Relationship Id="rId12" Type="http://schemas.openxmlformats.org/officeDocument/2006/relationships/hyperlink" Target="https://www.ncbi.nlm.nih.gov/pmc/articles/PMC4858456/" TargetMode="External"/><Relationship Id="rId17" Type="http://schemas.openxmlformats.org/officeDocument/2006/relationships/hyperlink" Target="https://pubmed.ncbi.nlm.nih.gov/20124882/" TargetMode="External"/><Relationship Id="rId2" Type="http://schemas.openxmlformats.org/officeDocument/2006/relationships/numbering" Target="numbering.xml"/><Relationship Id="rId16" Type="http://schemas.openxmlformats.org/officeDocument/2006/relationships/hyperlink" Target="https://www.google.com/search?q=Centers+for+Disease+Control+and+Prevention+(2021)+The+Drug+overdose+Epidemic%3A+Behind+the+Numbers.&amp;rlz=1C1ONGR_enIN991IN991&amp;oq=Centers+for+Disease+Control+and+Prevention+(2021)+The+Drug+overdose+Epidemic%3A+Behind+the+Numbers.&amp;gs_lcrp=EgZjaHJvbWUyBggAEEUYOTIHCAEQIRiPAjIHCAIQIRiPAtIBBzU1N2owajSoAgCwAgA&amp;sourceid=chrome&amp;ie=UTF-8" TargetMode="External"/><Relationship Id="rId20" Type="http://schemas.openxmlformats.org/officeDocument/2006/relationships/hyperlink" Target="https://pubmed.ncbi.nlm.nih.gov/110746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2648729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ubmed.ncbi.nlm.nih.gov/19204216/" TargetMode="External"/><Relationship Id="rId23" Type="http://schemas.openxmlformats.org/officeDocument/2006/relationships/fontTable" Target="fontTable.xml"/><Relationship Id="rId10" Type="http://schemas.openxmlformats.org/officeDocument/2006/relationships/hyperlink" Target="https://pubmed.ncbi.nlm.nih.gov/32355743/" TargetMode="External"/><Relationship Id="rId19" Type="http://schemas.openxmlformats.org/officeDocument/2006/relationships/hyperlink" Target="https://pubmed.ncbi.nlm.nih.gov/19646379/" TargetMode="External"/><Relationship Id="rId4" Type="http://schemas.openxmlformats.org/officeDocument/2006/relationships/settings" Target="settings.xml"/><Relationship Id="rId9" Type="http://schemas.openxmlformats.org/officeDocument/2006/relationships/hyperlink" Target="https://www.google.com/search?q=2.+International+Association+for+the+Study+of+Pain+(2021)+The+global+burden+of+low+back+pain.+International+Association+for+the+Study+of+Pain.&amp;rlz=1C1ONGR_enIN991IN991&amp;oq=2.%09International+Association+for+the+Study+of+Pain+(2021)+The+global+burden+of+low+back+pain.+International+Association+for+the+Study+of+Pain.&amp;gs_lcrp=EgZjaHJvbWUyBggAEEUYOTIHCAEQIRiPAjIHCAIQIRiPAtIBBzQ3NGowajSoAgCwAgA&amp;sourceid=chrome&amp;ie=UTF-8" TargetMode="External"/><Relationship Id="rId14" Type="http://schemas.openxmlformats.org/officeDocument/2006/relationships/hyperlink" Target="https://pubmed.ncbi.nlm.nih.gov/22553896/"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D8466-C7EC-4DB3-92F8-810948145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6</Pages>
  <Words>4022</Words>
  <Characters>22930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Thomas Jefferson University</Company>
  <LinksUpToDate>false</LinksUpToDate>
  <CharactersWithSpaces>26899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Rainer</dc:creator>
  <cp:keywords/>
  <dc:description/>
  <cp:lastModifiedBy>LENOVO L460</cp:lastModifiedBy>
  <cp:revision>490</cp:revision>
  <dcterms:created xsi:type="dcterms:W3CDTF">2023-08-15T16:46:00Z</dcterms:created>
  <dcterms:modified xsi:type="dcterms:W3CDTF">2023-09-02T14:50:00Z</dcterms:modified>
</cp:coreProperties>
</file>