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3228F" w14:textId="4B90E948" w:rsidR="00282A5B" w:rsidRPr="00AE6BBF" w:rsidRDefault="00B0633B" w:rsidP="00282A5B">
      <w:pPr>
        <w:spacing w:after="0" w:line="240" w:lineRule="auto"/>
        <w:contextualSpacing/>
        <w:mirrorIndents/>
        <w:jc w:val="both"/>
        <w:rPr>
          <w:rFonts w:ascii="Times New Roman" w:hAnsi="Times New Roman"/>
        </w:rPr>
      </w:pPr>
      <w:bookmarkStart w:id="0" w:name="_Hlk112882866"/>
      <w:bookmarkStart w:id="1" w:name="_Hlk80644789"/>
      <w:bookmarkStart w:id="2" w:name="_Hlk122858082"/>
      <w:bookmarkStart w:id="3" w:name="_Hlk111101270"/>
      <w:r>
        <w:rPr>
          <w:rFonts w:ascii="Times New Roman" w:hAnsi="Times New Roman"/>
          <w:b/>
          <w:bCs/>
        </w:rPr>
        <w:t>Short Communication</w:t>
      </w:r>
    </w:p>
    <w:p w14:paraId="68A195A6" w14:textId="77777777" w:rsidR="00282A5B" w:rsidRPr="00F446FD" w:rsidRDefault="00282A5B" w:rsidP="00282A5B">
      <w:pPr>
        <w:spacing w:after="0" w:line="240" w:lineRule="auto"/>
        <w:contextualSpacing/>
        <w:mirrorIndents/>
        <w:jc w:val="both"/>
        <w:rPr>
          <w:rFonts w:ascii="Times New Roman" w:hAnsi="Times New Roman"/>
          <w:sz w:val="20"/>
          <w:szCs w:val="20"/>
        </w:rPr>
      </w:pPr>
    </w:p>
    <w:p w14:paraId="19F6E902" w14:textId="660DC957" w:rsidR="00282A5B" w:rsidRPr="00440358" w:rsidRDefault="00366AB0" w:rsidP="00282A5B">
      <w:pPr>
        <w:spacing w:after="0" w:line="240" w:lineRule="auto"/>
        <w:contextualSpacing/>
        <w:mirrorIndents/>
        <w:jc w:val="center"/>
        <w:rPr>
          <w:rFonts w:ascii="Times New Roman" w:hAnsi="Times New Roman"/>
          <w:b/>
          <w:sz w:val="30"/>
          <w:szCs w:val="30"/>
        </w:rPr>
      </w:pPr>
      <w:r w:rsidRPr="00366AB0">
        <w:rPr>
          <w:rFonts w:ascii="Times New Roman" w:hAnsi="Times New Roman"/>
          <w:b/>
          <w:sz w:val="30"/>
          <w:szCs w:val="30"/>
          <w:lang w:eastAsia="en-CA"/>
        </w:rPr>
        <w:t>The Metamorphosi</w:t>
      </w:r>
      <w:r>
        <w:rPr>
          <w:rFonts w:ascii="Times New Roman" w:hAnsi="Times New Roman"/>
          <w:b/>
          <w:sz w:val="30"/>
          <w:szCs w:val="30"/>
          <w:lang w:eastAsia="en-CA"/>
        </w:rPr>
        <w:t>s: Transforming Negative Minds i</w:t>
      </w:r>
      <w:r w:rsidR="00B73E77">
        <w:rPr>
          <w:rFonts w:ascii="Times New Roman" w:hAnsi="Times New Roman"/>
          <w:b/>
          <w:sz w:val="30"/>
          <w:szCs w:val="30"/>
          <w:lang w:eastAsia="en-CA"/>
        </w:rPr>
        <w:t>nto Positive Minds t</w:t>
      </w:r>
      <w:r w:rsidRPr="00366AB0">
        <w:rPr>
          <w:rFonts w:ascii="Times New Roman" w:hAnsi="Times New Roman"/>
          <w:b/>
          <w:sz w:val="30"/>
          <w:szCs w:val="30"/>
          <w:lang w:eastAsia="en-CA"/>
        </w:rPr>
        <w:t>hrough Daily Self Affirmations</w:t>
      </w:r>
    </w:p>
    <w:p w14:paraId="3055B430" w14:textId="77777777" w:rsidR="00282A5B" w:rsidRPr="00F446FD" w:rsidRDefault="00282A5B" w:rsidP="00282A5B">
      <w:pPr>
        <w:spacing w:after="0" w:line="240" w:lineRule="auto"/>
        <w:contextualSpacing/>
        <w:mirrorIndents/>
        <w:jc w:val="both"/>
        <w:rPr>
          <w:rFonts w:ascii="Times New Roman" w:hAnsi="Times New Roman"/>
          <w:sz w:val="20"/>
          <w:szCs w:val="20"/>
        </w:rPr>
      </w:pPr>
    </w:p>
    <w:p w14:paraId="62EE73B2" w14:textId="67E93E76" w:rsidR="00282A5B" w:rsidRPr="00F446FD" w:rsidRDefault="00171B04" w:rsidP="00282A5B">
      <w:pPr>
        <w:spacing w:after="0" w:line="240" w:lineRule="auto"/>
        <w:contextualSpacing/>
        <w:mirrorIndents/>
        <w:jc w:val="both"/>
        <w:rPr>
          <w:rFonts w:ascii="Times New Roman" w:hAnsi="Times New Roman"/>
          <w:sz w:val="20"/>
          <w:szCs w:val="20"/>
        </w:rPr>
      </w:pPr>
      <w:r>
        <w:rPr>
          <w:rFonts w:ascii="Times New Roman" w:hAnsi="Times New Roman"/>
          <w:b/>
          <w:bCs/>
          <w:sz w:val="20"/>
          <w:szCs w:val="20"/>
        </w:rPr>
        <w:t>LaToya Phillips MSN-Ed, RN</w:t>
      </w:r>
      <w:r w:rsidR="00282A5B" w:rsidRPr="00F446FD">
        <w:rPr>
          <w:rFonts w:ascii="Times New Roman" w:hAnsi="Times New Roman"/>
          <w:b/>
          <w:bCs/>
          <w:color w:val="FF0000"/>
          <w:sz w:val="20"/>
          <w:szCs w:val="20"/>
          <w:vertAlign w:val="superscript"/>
        </w:rPr>
        <w:t>#</w:t>
      </w:r>
    </w:p>
    <w:p w14:paraId="70D960D5" w14:textId="77777777" w:rsidR="00282A5B" w:rsidRPr="00F446FD" w:rsidRDefault="00282A5B" w:rsidP="00282A5B">
      <w:pPr>
        <w:spacing w:after="0" w:line="240" w:lineRule="auto"/>
        <w:contextualSpacing/>
        <w:mirrorIndents/>
        <w:jc w:val="both"/>
        <w:rPr>
          <w:rFonts w:ascii="Times New Roman" w:hAnsi="Times New Roman"/>
          <w:bCs/>
          <w:color w:val="FF0000"/>
          <w:sz w:val="20"/>
          <w:szCs w:val="20"/>
        </w:rPr>
      </w:pPr>
    </w:p>
    <w:p w14:paraId="5E64BE2B" w14:textId="09E53255" w:rsidR="00282A5B" w:rsidRDefault="00282A5B" w:rsidP="00282A5B">
      <w:pPr>
        <w:spacing w:after="0" w:line="240" w:lineRule="auto"/>
        <w:contextualSpacing/>
        <w:mirrorIndents/>
        <w:jc w:val="both"/>
        <w:rPr>
          <w:rFonts w:ascii="Times New Roman" w:hAnsi="Times New Roman"/>
          <w:bCs/>
          <w:sz w:val="20"/>
          <w:szCs w:val="20"/>
        </w:rPr>
      </w:pPr>
      <w:r w:rsidRPr="00F446FD">
        <w:rPr>
          <w:rFonts w:ascii="Times New Roman" w:hAnsi="Times New Roman"/>
          <w:bCs/>
          <w:color w:val="FF0000"/>
          <w:sz w:val="20"/>
          <w:szCs w:val="20"/>
          <w:vertAlign w:val="superscript"/>
        </w:rPr>
        <w:t>#</w:t>
      </w:r>
      <w:r w:rsidR="00106692">
        <w:rPr>
          <w:rFonts w:ascii="Times New Roman" w:hAnsi="Times New Roman"/>
          <w:bCs/>
          <w:sz w:val="20"/>
          <w:szCs w:val="20"/>
        </w:rPr>
        <w:t>Department of Nursing</w:t>
      </w:r>
      <w:r w:rsidRPr="00F446FD">
        <w:rPr>
          <w:rFonts w:ascii="Times New Roman" w:hAnsi="Times New Roman"/>
          <w:bCs/>
          <w:sz w:val="20"/>
          <w:szCs w:val="20"/>
        </w:rPr>
        <w:t xml:space="preserve">, </w:t>
      </w:r>
      <w:r w:rsidR="00810E39" w:rsidRPr="00810E39">
        <w:rPr>
          <w:rFonts w:ascii="Times New Roman" w:hAnsi="Times New Roman"/>
          <w:bCs/>
          <w:sz w:val="20"/>
          <w:szCs w:val="20"/>
        </w:rPr>
        <w:t>Albany State University</w:t>
      </w:r>
      <w:r w:rsidRPr="00DD6F70">
        <w:rPr>
          <w:rFonts w:ascii="Times New Roman" w:hAnsi="Times New Roman"/>
          <w:bCs/>
          <w:sz w:val="20"/>
          <w:szCs w:val="20"/>
        </w:rPr>
        <w:t xml:space="preserve">, </w:t>
      </w:r>
      <w:r w:rsidR="00E73AC4" w:rsidRPr="00E73AC4">
        <w:rPr>
          <w:rFonts w:ascii="Times New Roman" w:hAnsi="Times New Roman"/>
          <w:bCs/>
          <w:sz w:val="20"/>
          <w:szCs w:val="20"/>
        </w:rPr>
        <w:t>Georgia</w:t>
      </w:r>
      <w:r w:rsidRPr="00DD6F70">
        <w:rPr>
          <w:rFonts w:ascii="Times New Roman" w:hAnsi="Times New Roman"/>
          <w:bCs/>
          <w:sz w:val="20"/>
          <w:szCs w:val="20"/>
        </w:rPr>
        <w:t>, USA</w:t>
      </w:r>
    </w:p>
    <w:p w14:paraId="59E05BF3" w14:textId="77777777" w:rsidR="00282A5B" w:rsidRPr="00F446FD" w:rsidRDefault="00282A5B" w:rsidP="00282A5B">
      <w:pPr>
        <w:spacing w:after="0" w:line="240" w:lineRule="auto"/>
        <w:contextualSpacing/>
        <w:mirrorIndents/>
        <w:jc w:val="both"/>
        <w:rPr>
          <w:rFonts w:ascii="Times New Roman" w:hAnsi="Times New Roman"/>
          <w:bCs/>
          <w:color w:val="000000" w:themeColor="text1"/>
          <w:sz w:val="20"/>
          <w:szCs w:val="20"/>
        </w:rPr>
      </w:pPr>
    </w:p>
    <w:p w14:paraId="4B4B9ED1" w14:textId="6878021C" w:rsidR="0038100B" w:rsidRDefault="00282A5B" w:rsidP="00282A5B">
      <w:pPr>
        <w:spacing w:after="0" w:line="240" w:lineRule="auto"/>
        <w:contextualSpacing/>
        <w:mirrorIndents/>
        <w:jc w:val="both"/>
        <w:rPr>
          <w:rFonts w:ascii="Times New Roman" w:hAnsi="Times New Roman"/>
          <w:bCs/>
          <w:sz w:val="20"/>
          <w:szCs w:val="20"/>
        </w:rPr>
      </w:pPr>
      <w:r w:rsidRPr="00F446FD">
        <w:rPr>
          <w:rFonts w:ascii="Times New Roman" w:hAnsi="Times New Roman"/>
          <w:b/>
          <w:bCs/>
          <w:color w:val="FF0000"/>
          <w:sz w:val="20"/>
          <w:szCs w:val="20"/>
          <w:vertAlign w:val="superscript"/>
        </w:rPr>
        <w:t>#</w:t>
      </w:r>
      <w:r w:rsidRPr="00F446FD">
        <w:rPr>
          <w:rFonts w:ascii="Times New Roman" w:hAnsi="Times New Roman"/>
          <w:b/>
          <w:bCs/>
          <w:sz w:val="20"/>
          <w:szCs w:val="20"/>
        </w:rPr>
        <w:t>Corresponding author:</w:t>
      </w:r>
      <w:r w:rsidRPr="00F446FD">
        <w:rPr>
          <w:rFonts w:ascii="Times New Roman" w:hAnsi="Times New Roman"/>
          <w:sz w:val="20"/>
          <w:szCs w:val="20"/>
        </w:rPr>
        <w:t xml:space="preserve"> </w:t>
      </w:r>
      <w:r w:rsidR="0038100B" w:rsidRPr="0038100B">
        <w:rPr>
          <w:rFonts w:ascii="Times New Roman" w:hAnsi="Times New Roman"/>
          <w:sz w:val="20"/>
          <w:szCs w:val="20"/>
        </w:rPr>
        <w:t>LaToya Phillips M</w:t>
      </w:r>
      <w:bookmarkStart w:id="4" w:name="_GoBack"/>
      <w:bookmarkEnd w:id="4"/>
      <w:r w:rsidR="0038100B" w:rsidRPr="0038100B">
        <w:rPr>
          <w:rFonts w:ascii="Times New Roman" w:hAnsi="Times New Roman"/>
          <w:sz w:val="20"/>
          <w:szCs w:val="20"/>
        </w:rPr>
        <w:t>SN-Ed, RN</w:t>
      </w:r>
      <w:r w:rsidR="0038100B">
        <w:rPr>
          <w:rFonts w:ascii="Times New Roman" w:hAnsi="Times New Roman"/>
          <w:sz w:val="20"/>
          <w:szCs w:val="20"/>
        </w:rPr>
        <w:t>,</w:t>
      </w:r>
      <w:r w:rsidR="001F2353" w:rsidRPr="001F2353">
        <w:t xml:space="preserve"> </w:t>
      </w:r>
      <w:r w:rsidR="001F2353" w:rsidRPr="001F2353">
        <w:rPr>
          <w:rFonts w:ascii="Times New Roman" w:hAnsi="Times New Roman"/>
          <w:sz w:val="20"/>
          <w:szCs w:val="20"/>
        </w:rPr>
        <w:t>Instructor</w:t>
      </w:r>
      <w:r w:rsidR="00895E5F">
        <w:rPr>
          <w:rFonts w:ascii="Times New Roman" w:hAnsi="Times New Roman"/>
          <w:sz w:val="20"/>
          <w:szCs w:val="20"/>
        </w:rPr>
        <w:t xml:space="preserve">, </w:t>
      </w:r>
      <w:r w:rsidR="0091742A">
        <w:rPr>
          <w:rFonts w:ascii="Times New Roman" w:hAnsi="Times New Roman"/>
          <w:bCs/>
          <w:sz w:val="20"/>
          <w:szCs w:val="20"/>
        </w:rPr>
        <w:t>Department of Nursing</w:t>
      </w:r>
      <w:r w:rsidR="0091742A" w:rsidRPr="00F446FD">
        <w:rPr>
          <w:rFonts w:ascii="Times New Roman" w:hAnsi="Times New Roman"/>
          <w:bCs/>
          <w:sz w:val="20"/>
          <w:szCs w:val="20"/>
        </w:rPr>
        <w:t xml:space="preserve">, </w:t>
      </w:r>
      <w:r w:rsidR="0091742A" w:rsidRPr="00810E39">
        <w:rPr>
          <w:rFonts w:ascii="Times New Roman" w:hAnsi="Times New Roman"/>
          <w:bCs/>
          <w:sz w:val="20"/>
          <w:szCs w:val="20"/>
        </w:rPr>
        <w:t>Albany State University</w:t>
      </w:r>
      <w:r w:rsidR="007869F9">
        <w:rPr>
          <w:rFonts w:ascii="Times New Roman" w:hAnsi="Times New Roman"/>
          <w:bCs/>
          <w:sz w:val="20"/>
          <w:szCs w:val="20"/>
        </w:rPr>
        <w:t xml:space="preserve">, </w:t>
      </w:r>
      <w:r w:rsidR="000F5316" w:rsidRPr="000F5316">
        <w:rPr>
          <w:rFonts w:ascii="Times New Roman" w:hAnsi="Times New Roman"/>
          <w:bCs/>
          <w:sz w:val="20"/>
          <w:szCs w:val="20"/>
        </w:rPr>
        <w:t xml:space="preserve">2400 </w:t>
      </w:r>
      <w:proofErr w:type="spellStart"/>
      <w:r w:rsidR="000F5316" w:rsidRPr="000F5316">
        <w:rPr>
          <w:rFonts w:ascii="Times New Roman" w:hAnsi="Times New Roman"/>
          <w:bCs/>
          <w:sz w:val="20"/>
          <w:szCs w:val="20"/>
        </w:rPr>
        <w:t>Gillionville</w:t>
      </w:r>
      <w:proofErr w:type="spellEnd"/>
      <w:r w:rsidR="000F5316" w:rsidRPr="000F5316">
        <w:rPr>
          <w:rFonts w:ascii="Times New Roman" w:hAnsi="Times New Roman"/>
          <w:bCs/>
          <w:sz w:val="20"/>
          <w:szCs w:val="20"/>
        </w:rPr>
        <w:t xml:space="preserve"> Rd</w:t>
      </w:r>
      <w:r w:rsidR="00F96811">
        <w:rPr>
          <w:rFonts w:ascii="Times New Roman" w:hAnsi="Times New Roman"/>
          <w:bCs/>
          <w:sz w:val="20"/>
          <w:szCs w:val="20"/>
        </w:rPr>
        <w:t xml:space="preserve">, </w:t>
      </w:r>
      <w:r w:rsidR="000F5316" w:rsidRPr="000F5316">
        <w:rPr>
          <w:rFonts w:ascii="Times New Roman" w:hAnsi="Times New Roman"/>
          <w:bCs/>
          <w:sz w:val="20"/>
          <w:szCs w:val="20"/>
        </w:rPr>
        <w:t xml:space="preserve">Albany, </w:t>
      </w:r>
      <w:r w:rsidR="002D534C" w:rsidRPr="00E73AC4">
        <w:rPr>
          <w:rFonts w:ascii="Times New Roman" w:hAnsi="Times New Roman"/>
          <w:bCs/>
          <w:sz w:val="20"/>
          <w:szCs w:val="20"/>
        </w:rPr>
        <w:t>Georgia</w:t>
      </w:r>
      <w:r w:rsidR="002D534C" w:rsidRPr="000F5316">
        <w:rPr>
          <w:rFonts w:ascii="Times New Roman" w:hAnsi="Times New Roman"/>
          <w:bCs/>
          <w:sz w:val="20"/>
          <w:szCs w:val="20"/>
        </w:rPr>
        <w:t xml:space="preserve"> </w:t>
      </w:r>
      <w:r w:rsidR="000F5316" w:rsidRPr="000F5316">
        <w:rPr>
          <w:rFonts w:ascii="Times New Roman" w:hAnsi="Times New Roman"/>
          <w:bCs/>
          <w:sz w:val="20"/>
          <w:szCs w:val="20"/>
        </w:rPr>
        <w:t>31707</w:t>
      </w:r>
      <w:r w:rsidR="002D534C">
        <w:rPr>
          <w:rFonts w:ascii="Times New Roman" w:hAnsi="Times New Roman"/>
          <w:bCs/>
          <w:sz w:val="20"/>
          <w:szCs w:val="20"/>
        </w:rPr>
        <w:t>, USA</w:t>
      </w:r>
    </w:p>
    <w:p w14:paraId="5EF5DB24" w14:textId="77777777" w:rsidR="002D534C" w:rsidRPr="00F446FD" w:rsidRDefault="002D534C" w:rsidP="00282A5B">
      <w:pPr>
        <w:spacing w:after="0" w:line="240" w:lineRule="auto"/>
        <w:contextualSpacing/>
        <w:mirrorIndents/>
        <w:jc w:val="both"/>
        <w:rPr>
          <w:rFonts w:ascii="Times New Roman" w:hAnsi="Times New Roman"/>
          <w:sz w:val="20"/>
          <w:szCs w:val="20"/>
        </w:rPr>
      </w:pPr>
    </w:p>
    <w:p w14:paraId="5130DF4B" w14:textId="7E1F3A7E" w:rsidR="00282A5B" w:rsidRPr="00F446FD" w:rsidRDefault="00282A5B" w:rsidP="00282A5B">
      <w:pPr>
        <w:spacing w:after="0" w:line="240" w:lineRule="auto"/>
        <w:contextualSpacing/>
        <w:mirrorIndents/>
        <w:jc w:val="both"/>
        <w:rPr>
          <w:rFonts w:ascii="Times New Roman" w:hAnsi="Times New Roman"/>
          <w:sz w:val="20"/>
          <w:szCs w:val="20"/>
        </w:rPr>
      </w:pPr>
      <w:r w:rsidRPr="00F446FD">
        <w:rPr>
          <w:rFonts w:ascii="Times New Roman" w:hAnsi="Times New Roman"/>
          <w:b/>
          <w:bCs/>
          <w:sz w:val="20"/>
          <w:szCs w:val="20"/>
        </w:rPr>
        <w:t>How to cite this article:</w:t>
      </w:r>
      <w:r w:rsidR="008A0BA2">
        <w:rPr>
          <w:rFonts w:ascii="Times New Roman" w:hAnsi="Times New Roman"/>
          <w:b/>
          <w:bCs/>
          <w:sz w:val="20"/>
          <w:szCs w:val="20"/>
        </w:rPr>
        <w:t xml:space="preserve"> </w:t>
      </w:r>
      <w:r w:rsidR="00120BAB" w:rsidRPr="00120BAB">
        <w:rPr>
          <w:rFonts w:ascii="Times New Roman" w:hAnsi="Times New Roman"/>
          <w:sz w:val="20"/>
          <w:szCs w:val="20"/>
        </w:rPr>
        <w:t xml:space="preserve">Phillips </w:t>
      </w:r>
      <w:r w:rsidR="00120BAB">
        <w:rPr>
          <w:rFonts w:ascii="Times New Roman" w:hAnsi="Times New Roman"/>
          <w:sz w:val="20"/>
          <w:szCs w:val="20"/>
        </w:rPr>
        <w:t xml:space="preserve">L </w:t>
      </w:r>
      <w:r w:rsidRPr="00F446FD">
        <w:rPr>
          <w:rFonts w:ascii="Times New Roman" w:hAnsi="Times New Roman"/>
          <w:sz w:val="20"/>
          <w:szCs w:val="20"/>
        </w:rPr>
        <w:t xml:space="preserve">(2023) </w:t>
      </w:r>
      <w:r w:rsidR="00F508C3" w:rsidRPr="00F508C3">
        <w:rPr>
          <w:rFonts w:ascii="Times New Roman" w:hAnsi="Times New Roman"/>
          <w:sz w:val="20"/>
          <w:szCs w:val="20"/>
        </w:rPr>
        <w:t>The Metamorphosis: Transforming Negative Minds into Positive Minds through Daily Self Affirmations</w:t>
      </w:r>
      <w:r w:rsidRPr="00F446FD">
        <w:rPr>
          <w:rFonts w:ascii="Times New Roman" w:hAnsi="Times New Roman"/>
          <w:sz w:val="20"/>
          <w:szCs w:val="20"/>
        </w:rPr>
        <w:t xml:space="preserve">. </w:t>
      </w:r>
      <w:proofErr w:type="spellStart"/>
      <w:r w:rsidRPr="00F446FD">
        <w:rPr>
          <w:rFonts w:ascii="Times New Roman" w:hAnsi="Times New Roman"/>
          <w:i/>
          <w:iCs/>
          <w:sz w:val="20"/>
          <w:szCs w:val="20"/>
        </w:rPr>
        <w:t>Int</w:t>
      </w:r>
      <w:proofErr w:type="spellEnd"/>
      <w:r w:rsidRPr="00F446FD">
        <w:rPr>
          <w:rFonts w:ascii="Times New Roman" w:hAnsi="Times New Roman"/>
          <w:i/>
          <w:iCs/>
          <w:sz w:val="20"/>
          <w:szCs w:val="20"/>
        </w:rPr>
        <w:t xml:space="preserve"> J </w:t>
      </w:r>
      <w:proofErr w:type="spellStart"/>
      <w:r w:rsidRPr="00F446FD">
        <w:rPr>
          <w:rFonts w:ascii="Times New Roman" w:hAnsi="Times New Roman"/>
          <w:i/>
          <w:iCs/>
          <w:sz w:val="20"/>
          <w:szCs w:val="20"/>
        </w:rPr>
        <w:t>Nurs</w:t>
      </w:r>
      <w:proofErr w:type="spellEnd"/>
      <w:r w:rsidRPr="00F446FD">
        <w:rPr>
          <w:rFonts w:ascii="Times New Roman" w:hAnsi="Times New Roman"/>
          <w:i/>
          <w:iCs/>
          <w:sz w:val="20"/>
          <w:szCs w:val="20"/>
        </w:rPr>
        <w:t xml:space="preserve"> &amp; </w:t>
      </w:r>
      <w:proofErr w:type="spellStart"/>
      <w:r w:rsidRPr="00F446FD">
        <w:rPr>
          <w:rFonts w:ascii="Times New Roman" w:hAnsi="Times New Roman"/>
          <w:i/>
          <w:iCs/>
          <w:sz w:val="20"/>
          <w:szCs w:val="20"/>
        </w:rPr>
        <w:t>Healt</w:t>
      </w:r>
      <w:proofErr w:type="spellEnd"/>
      <w:r w:rsidRPr="00F446FD">
        <w:rPr>
          <w:rFonts w:ascii="Times New Roman" w:hAnsi="Times New Roman"/>
          <w:i/>
          <w:iCs/>
          <w:sz w:val="20"/>
          <w:szCs w:val="20"/>
        </w:rPr>
        <w:t xml:space="preserve"> Car </w:t>
      </w:r>
      <w:proofErr w:type="spellStart"/>
      <w:r w:rsidRPr="00F446FD">
        <w:rPr>
          <w:rFonts w:ascii="Times New Roman" w:hAnsi="Times New Roman"/>
          <w:i/>
          <w:iCs/>
          <w:sz w:val="20"/>
          <w:szCs w:val="20"/>
        </w:rPr>
        <w:t>Scie</w:t>
      </w:r>
      <w:proofErr w:type="spellEnd"/>
      <w:r w:rsidR="004E51A0">
        <w:rPr>
          <w:rFonts w:ascii="Times New Roman" w:hAnsi="Times New Roman"/>
          <w:sz w:val="20"/>
          <w:szCs w:val="20"/>
        </w:rPr>
        <w:t xml:space="preserve"> 03(11</w:t>
      </w:r>
      <w:r w:rsidR="008720CE">
        <w:rPr>
          <w:rFonts w:ascii="Times New Roman" w:hAnsi="Times New Roman"/>
          <w:sz w:val="20"/>
          <w:szCs w:val="20"/>
        </w:rPr>
        <w:t>): 2023-268</w:t>
      </w:r>
      <w:r w:rsidRPr="00F446FD">
        <w:rPr>
          <w:rFonts w:ascii="Times New Roman" w:hAnsi="Times New Roman"/>
          <w:sz w:val="20"/>
          <w:szCs w:val="20"/>
        </w:rPr>
        <w:t>.</w:t>
      </w:r>
    </w:p>
    <w:p w14:paraId="5AF311B1" w14:textId="77777777" w:rsidR="00282A5B" w:rsidRPr="00F446FD" w:rsidRDefault="00282A5B" w:rsidP="00282A5B">
      <w:pPr>
        <w:spacing w:after="0" w:line="240" w:lineRule="auto"/>
        <w:contextualSpacing/>
        <w:mirrorIndents/>
        <w:jc w:val="both"/>
        <w:rPr>
          <w:rFonts w:ascii="Times New Roman" w:hAnsi="Times New Roman"/>
          <w:sz w:val="20"/>
          <w:szCs w:val="20"/>
        </w:rPr>
      </w:pPr>
    </w:p>
    <w:p w14:paraId="39FA9E26" w14:textId="147A8ACA" w:rsidR="00282A5B" w:rsidRPr="00F446FD" w:rsidRDefault="00282A5B" w:rsidP="00282A5B">
      <w:pPr>
        <w:spacing w:after="0" w:line="240" w:lineRule="auto"/>
        <w:contextualSpacing/>
        <w:mirrorIndents/>
        <w:jc w:val="both"/>
        <w:rPr>
          <w:rFonts w:ascii="Times New Roman" w:hAnsi="Times New Roman"/>
          <w:sz w:val="20"/>
          <w:szCs w:val="20"/>
        </w:rPr>
      </w:pPr>
      <w:r w:rsidRPr="00F446FD">
        <w:rPr>
          <w:rFonts w:ascii="Times New Roman" w:hAnsi="Times New Roman"/>
          <w:b/>
          <w:bCs/>
          <w:sz w:val="20"/>
          <w:szCs w:val="20"/>
        </w:rPr>
        <w:t>Submission Date:</w:t>
      </w:r>
      <w:r w:rsidRPr="00F446FD">
        <w:rPr>
          <w:rFonts w:ascii="Times New Roman" w:hAnsi="Times New Roman"/>
          <w:sz w:val="20"/>
          <w:szCs w:val="20"/>
        </w:rPr>
        <w:t xml:space="preserve"> </w:t>
      </w:r>
      <w:r>
        <w:rPr>
          <w:rFonts w:ascii="Times New Roman" w:hAnsi="Times New Roman"/>
          <w:sz w:val="20"/>
          <w:szCs w:val="20"/>
        </w:rPr>
        <w:t>0</w:t>
      </w:r>
      <w:r w:rsidR="00A8674B">
        <w:rPr>
          <w:rFonts w:ascii="Times New Roman" w:hAnsi="Times New Roman"/>
          <w:sz w:val="20"/>
          <w:szCs w:val="20"/>
        </w:rPr>
        <w:t>8</w:t>
      </w:r>
      <w:r>
        <w:rPr>
          <w:rFonts w:ascii="Times New Roman" w:hAnsi="Times New Roman"/>
          <w:sz w:val="20"/>
          <w:szCs w:val="20"/>
        </w:rPr>
        <w:t xml:space="preserve"> </w:t>
      </w:r>
      <w:r w:rsidRPr="00F446FD">
        <w:rPr>
          <w:rFonts w:ascii="Times New Roman" w:hAnsi="Times New Roman"/>
          <w:sz w:val="20"/>
          <w:szCs w:val="20"/>
        </w:rPr>
        <w:t xml:space="preserve">August, 2023; </w:t>
      </w:r>
      <w:r w:rsidRPr="00F446FD">
        <w:rPr>
          <w:rFonts w:ascii="Times New Roman" w:hAnsi="Times New Roman"/>
          <w:b/>
          <w:bCs/>
          <w:sz w:val="20"/>
          <w:szCs w:val="20"/>
        </w:rPr>
        <w:t>Accepted Date:</w:t>
      </w:r>
      <w:r w:rsidRPr="00F446FD">
        <w:rPr>
          <w:rFonts w:ascii="Times New Roman" w:hAnsi="Times New Roman"/>
          <w:sz w:val="20"/>
          <w:szCs w:val="20"/>
        </w:rPr>
        <w:t xml:space="preserve"> </w:t>
      </w:r>
      <w:r w:rsidR="00FB0F0A">
        <w:rPr>
          <w:rFonts w:ascii="Times New Roman" w:hAnsi="Times New Roman"/>
          <w:sz w:val="20"/>
          <w:szCs w:val="20"/>
        </w:rPr>
        <w:t>06</w:t>
      </w:r>
      <w:r>
        <w:rPr>
          <w:rFonts w:ascii="Times New Roman" w:hAnsi="Times New Roman"/>
          <w:sz w:val="20"/>
          <w:szCs w:val="20"/>
        </w:rPr>
        <w:t xml:space="preserve"> September</w:t>
      </w:r>
      <w:r w:rsidRPr="00F446FD">
        <w:rPr>
          <w:rFonts w:ascii="Times New Roman" w:hAnsi="Times New Roman"/>
          <w:sz w:val="20"/>
          <w:szCs w:val="20"/>
        </w:rPr>
        <w:t xml:space="preserve">, 2023; </w:t>
      </w:r>
      <w:r w:rsidRPr="00F446FD">
        <w:rPr>
          <w:rFonts w:ascii="Times New Roman" w:hAnsi="Times New Roman"/>
          <w:b/>
          <w:bCs/>
          <w:sz w:val="20"/>
          <w:szCs w:val="20"/>
        </w:rPr>
        <w:t>Published Online:</w:t>
      </w:r>
      <w:r w:rsidRPr="00F446FD">
        <w:rPr>
          <w:rFonts w:ascii="Times New Roman" w:hAnsi="Times New Roman"/>
          <w:sz w:val="20"/>
          <w:szCs w:val="20"/>
        </w:rPr>
        <w:t xml:space="preserve"> </w:t>
      </w:r>
      <w:r w:rsidR="0079401D">
        <w:rPr>
          <w:rFonts w:ascii="Times New Roman" w:hAnsi="Times New Roman"/>
          <w:sz w:val="20"/>
          <w:szCs w:val="20"/>
        </w:rPr>
        <w:t>11</w:t>
      </w:r>
      <w:r>
        <w:rPr>
          <w:rFonts w:ascii="Times New Roman" w:hAnsi="Times New Roman"/>
          <w:sz w:val="20"/>
          <w:szCs w:val="20"/>
        </w:rPr>
        <w:t xml:space="preserve"> September</w:t>
      </w:r>
      <w:r w:rsidRPr="00F446FD">
        <w:rPr>
          <w:rFonts w:ascii="Times New Roman" w:hAnsi="Times New Roman"/>
          <w:sz w:val="20"/>
          <w:szCs w:val="20"/>
        </w:rPr>
        <w:t>, 2023</w:t>
      </w:r>
      <w:bookmarkEnd w:id="0"/>
    </w:p>
    <w:p w14:paraId="672A6659" w14:textId="364439FB" w:rsidR="00073419" w:rsidRDefault="00073419" w:rsidP="00235B95">
      <w:pPr>
        <w:spacing w:after="0" w:line="240" w:lineRule="auto"/>
        <w:contextualSpacing/>
        <w:mirrorIndents/>
        <w:jc w:val="both"/>
        <w:rPr>
          <w:rFonts w:ascii="Times New Roman" w:hAnsi="Times New Roman"/>
          <w:sz w:val="20"/>
          <w:szCs w:val="20"/>
        </w:rPr>
      </w:pPr>
      <w:bookmarkStart w:id="5" w:name="Title_Page_for_Submission"/>
      <w:bookmarkEnd w:id="1"/>
      <w:bookmarkEnd w:id="2"/>
      <w:bookmarkEnd w:id="3"/>
      <w:bookmarkEnd w:id="5"/>
    </w:p>
    <w:p w14:paraId="0D997C69" w14:textId="43210ED2" w:rsidR="007129D1" w:rsidRPr="00CC4A24" w:rsidRDefault="007129D1" w:rsidP="00235B95">
      <w:pPr>
        <w:spacing w:after="0" w:line="240" w:lineRule="auto"/>
        <w:contextualSpacing/>
        <w:mirrorIndents/>
        <w:jc w:val="both"/>
        <w:rPr>
          <w:rFonts w:ascii="Times New Roman" w:hAnsi="Times New Roman"/>
          <w:b/>
        </w:rPr>
      </w:pPr>
      <w:r w:rsidRPr="00CC4A24">
        <w:rPr>
          <w:rFonts w:ascii="Times New Roman" w:hAnsi="Times New Roman"/>
          <w:b/>
        </w:rPr>
        <w:t>Introduction</w:t>
      </w:r>
    </w:p>
    <w:p w14:paraId="6642655B" w14:textId="77777777" w:rsidR="007129D1" w:rsidRPr="00235B95" w:rsidRDefault="007129D1" w:rsidP="00235B95">
      <w:pPr>
        <w:spacing w:after="0" w:line="240" w:lineRule="auto"/>
        <w:contextualSpacing/>
        <w:mirrorIndents/>
        <w:jc w:val="both"/>
        <w:rPr>
          <w:rFonts w:ascii="Times New Roman" w:hAnsi="Times New Roman"/>
          <w:sz w:val="20"/>
          <w:szCs w:val="20"/>
        </w:rPr>
      </w:pPr>
    </w:p>
    <w:p w14:paraId="21DB0150" w14:textId="0F5E273A" w:rsidR="00776137" w:rsidRDefault="4862D86D"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Throughout life, one can receive a relentless number of curveballs, gifting them with many misfortunes, challenges, and delays. These misfortunes may lead to mental strains causing unhappiness, feelings of despair and the escalation of feelings of negativity, doom, despair, inadequacy, and doubts-further potentiating feelings of shame, hurt and fears. A concoction of thi</w:t>
      </w:r>
      <w:r w:rsidR="00CC53EE">
        <w:rPr>
          <w:rFonts w:ascii="Times New Roman" w:hAnsi="Times New Roman"/>
          <w:sz w:val="20"/>
          <w:szCs w:val="20"/>
        </w:rPr>
        <w:t xml:space="preserve">s emotional turmoil </w:t>
      </w:r>
      <w:proofErr w:type="spellStart"/>
      <w:r w:rsidR="00CC53EE">
        <w:rPr>
          <w:rFonts w:ascii="Times New Roman" w:hAnsi="Times New Roman"/>
          <w:sz w:val="20"/>
          <w:szCs w:val="20"/>
        </w:rPr>
        <w:t>equivalates</w:t>
      </w:r>
      <w:proofErr w:type="spellEnd"/>
      <w:r w:rsidR="00CC53EE">
        <w:rPr>
          <w:rFonts w:ascii="Times New Roman" w:hAnsi="Times New Roman"/>
          <w:sz w:val="20"/>
          <w:szCs w:val="20"/>
        </w:rPr>
        <w:t xml:space="preserve"> </w:t>
      </w:r>
      <w:r w:rsidRPr="00235B95">
        <w:rPr>
          <w:rFonts w:ascii="Times New Roman" w:hAnsi="Times New Roman"/>
          <w:sz w:val="20"/>
          <w:szCs w:val="20"/>
        </w:rPr>
        <w:t>a recipe for poor mental health and physical health inducing feelings of negativity. When negativity comes lurking, hardships on mental and physical health impedes one’s ability to be successful and prosperous. Life is unpredictable. Life is harsh at times. Life can lead us to dark thoughts and dark decision making. But there is hope. Applying adaptive coping skills and a willingness to make positive life transformations can greatly impact success mentally and physically. One method of turning the negative thinking around is to realize the negative impact it may be causing and employing the practice of po</w:t>
      </w:r>
      <w:r w:rsidR="00776137">
        <w:rPr>
          <w:rFonts w:ascii="Times New Roman" w:hAnsi="Times New Roman"/>
          <w:sz w:val="20"/>
          <w:szCs w:val="20"/>
        </w:rPr>
        <w:t xml:space="preserve">sitive daily </w:t>
      </w:r>
      <w:proofErr w:type="spellStart"/>
      <w:r w:rsidR="00776137">
        <w:rPr>
          <w:rFonts w:ascii="Times New Roman" w:hAnsi="Times New Roman"/>
          <w:sz w:val="20"/>
          <w:szCs w:val="20"/>
        </w:rPr>
        <w:t>self affirmations</w:t>
      </w:r>
      <w:proofErr w:type="spellEnd"/>
      <w:r w:rsidR="00776137">
        <w:rPr>
          <w:rFonts w:ascii="Times New Roman" w:hAnsi="Times New Roman"/>
          <w:sz w:val="20"/>
          <w:szCs w:val="20"/>
        </w:rPr>
        <w:t>.</w:t>
      </w:r>
    </w:p>
    <w:p w14:paraId="2963B920" w14:textId="71C1C4A8" w:rsidR="00776137" w:rsidRDefault="00776137" w:rsidP="00235B95">
      <w:pPr>
        <w:spacing w:after="0" w:line="240" w:lineRule="auto"/>
        <w:contextualSpacing/>
        <w:mirrorIndents/>
        <w:jc w:val="both"/>
        <w:rPr>
          <w:rFonts w:ascii="Times New Roman" w:hAnsi="Times New Roman"/>
          <w:sz w:val="20"/>
          <w:szCs w:val="20"/>
        </w:rPr>
      </w:pPr>
    </w:p>
    <w:p w14:paraId="3D119133" w14:textId="08AEEB4F" w:rsidR="00776137" w:rsidRPr="00235B95" w:rsidRDefault="00776137" w:rsidP="00776137">
      <w:pPr>
        <w:spacing w:after="0" w:line="240" w:lineRule="auto"/>
        <w:contextualSpacing/>
        <w:mirrorIndents/>
        <w:jc w:val="both"/>
        <w:rPr>
          <w:rFonts w:ascii="Times New Roman" w:hAnsi="Times New Roman"/>
          <w:sz w:val="20"/>
          <w:szCs w:val="20"/>
        </w:rPr>
      </w:pPr>
      <w:r w:rsidRPr="003A3A05">
        <w:rPr>
          <w:rFonts w:ascii="Times New Roman" w:hAnsi="Times New Roman"/>
          <w:b/>
        </w:rPr>
        <w:t>Keywords:</w:t>
      </w:r>
      <w:r w:rsidR="00AF56A4">
        <w:rPr>
          <w:rFonts w:ascii="Times New Roman" w:hAnsi="Times New Roman"/>
          <w:sz w:val="20"/>
          <w:szCs w:val="20"/>
        </w:rPr>
        <w:t xml:space="preserve"> </w:t>
      </w:r>
      <w:r w:rsidR="00FE4324">
        <w:rPr>
          <w:rFonts w:ascii="Times New Roman" w:hAnsi="Times New Roman"/>
          <w:sz w:val="20"/>
          <w:szCs w:val="20"/>
        </w:rPr>
        <w:t>N</w:t>
      </w:r>
      <w:r w:rsidR="00243445">
        <w:rPr>
          <w:rFonts w:ascii="Times New Roman" w:hAnsi="Times New Roman"/>
          <w:sz w:val="20"/>
          <w:szCs w:val="20"/>
        </w:rPr>
        <w:t>egative thinking, P</w:t>
      </w:r>
      <w:r w:rsidRPr="00235B95">
        <w:rPr>
          <w:rFonts w:ascii="Times New Roman" w:hAnsi="Times New Roman"/>
          <w:sz w:val="20"/>
          <w:szCs w:val="20"/>
        </w:rPr>
        <w:t xml:space="preserve">ositive thinking, </w:t>
      </w:r>
      <w:r w:rsidR="00243445">
        <w:rPr>
          <w:rFonts w:ascii="Times New Roman" w:hAnsi="Times New Roman"/>
          <w:sz w:val="20"/>
          <w:szCs w:val="20"/>
        </w:rPr>
        <w:t xml:space="preserve">Positive </w:t>
      </w:r>
      <w:proofErr w:type="spellStart"/>
      <w:r w:rsidR="00243445">
        <w:rPr>
          <w:rFonts w:ascii="Times New Roman" w:hAnsi="Times New Roman"/>
          <w:sz w:val="20"/>
          <w:szCs w:val="20"/>
        </w:rPr>
        <w:t>self affirmations</w:t>
      </w:r>
      <w:proofErr w:type="spellEnd"/>
      <w:r w:rsidR="00243445">
        <w:rPr>
          <w:rFonts w:ascii="Times New Roman" w:hAnsi="Times New Roman"/>
          <w:sz w:val="20"/>
          <w:szCs w:val="20"/>
        </w:rPr>
        <w:t>, P</w:t>
      </w:r>
      <w:r w:rsidRPr="00235B95">
        <w:rPr>
          <w:rFonts w:ascii="Times New Roman" w:hAnsi="Times New Roman"/>
          <w:sz w:val="20"/>
          <w:szCs w:val="20"/>
        </w:rPr>
        <w:t>ositive</w:t>
      </w:r>
      <w:r w:rsidR="00F367DB">
        <w:rPr>
          <w:rFonts w:ascii="Times New Roman" w:hAnsi="Times New Roman"/>
          <w:sz w:val="20"/>
          <w:szCs w:val="20"/>
        </w:rPr>
        <w:t xml:space="preserve"> self-talk, N</w:t>
      </w:r>
      <w:r w:rsidRPr="00235B95">
        <w:rPr>
          <w:rFonts w:ascii="Times New Roman" w:hAnsi="Times New Roman"/>
          <w:sz w:val="20"/>
          <w:szCs w:val="20"/>
        </w:rPr>
        <w:t>egat</w:t>
      </w:r>
      <w:r w:rsidR="00F40490">
        <w:rPr>
          <w:rFonts w:ascii="Times New Roman" w:hAnsi="Times New Roman"/>
          <w:sz w:val="20"/>
          <w:szCs w:val="20"/>
        </w:rPr>
        <w:t>ive thinking impact on health, P</w:t>
      </w:r>
      <w:r w:rsidRPr="00235B95">
        <w:rPr>
          <w:rFonts w:ascii="Times New Roman" w:hAnsi="Times New Roman"/>
          <w:sz w:val="20"/>
          <w:szCs w:val="20"/>
        </w:rPr>
        <w:t>ositive affirmation activities</w:t>
      </w:r>
    </w:p>
    <w:p w14:paraId="31A25E8A" w14:textId="77777777" w:rsidR="00776137" w:rsidRPr="00235B95" w:rsidRDefault="00776137" w:rsidP="00235B95">
      <w:pPr>
        <w:spacing w:after="0" w:line="240" w:lineRule="auto"/>
        <w:contextualSpacing/>
        <w:mirrorIndents/>
        <w:jc w:val="both"/>
        <w:rPr>
          <w:rFonts w:ascii="Times New Roman" w:hAnsi="Times New Roman"/>
          <w:sz w:val="20"/>
          <w:szCs w:val="20"/>
        </w:rPr>
      </w:pPr>
    </w:p>
    <w:p w14:paraId="5DAB6C7B" w14:textId="6D634353" w:rsidR="00D23970" w:rsidRPr="00F731E9" w:rsidRDefault="1248C25D" w:rsidP="00235B95">
      <w:pPr>
        <w:spacing w:after="0" w:line="240" w:lineRule="auto"/>
        <w:contextualSpacing/>
        <w:mirrorIndents/>
        <w:jc w:val="both"/>
        <w:rPr>
          <w:rFonts w:ascii="Times New Roman" w:hAnsi="Times New Roman"/>
          <w:b/>
        </w:rPr>
      </w:pPr>
      <w:r w:rsidRPr="00F731E9">
        <w:rPr>
          <w:rFonts w:ascii="Times New Roman" w:hAnsi="Times New Roman"/>
          <w:b/>
        </w:rPr>
        <w:t xml:space="preserve">What is </w:t>
      </w:r>
      <w:r w:rsidR="0928AFE4" w:rsidRPr="00F731E9">
        <w:rPr>
          <w:rFonts w:ascii="Times New Roman" w:hAnsi="Times New Roman"/>
          <w:b/>
        </w:rPr>
        <w:t>Negative Thinking</w:t>
      </w:r>
      <w:r w:rsidR="6D1F327B" w:rsidRPr="00F731E9">
        <w:rPr>
          <w:rFonts w:ascii="Times New Roman" w:hAnsi="Times New Roman"/>
          <w:b/>
        </w:rPr>
        <w:t>?</w:t>
      </w:r>
    </w:p>
    <w:p w14:paraId="141AB9DF" w14:textId="77777777" w:rsidR="003618A9" w:rsidRPr="00235B95" w:rsidRDefault="003618A9" w:rsidP="00235B95">
      <w:pPr>
        <w:spacing w:after="0" w:line="240" w:lineRule="auto"/>
        <w:contextualSpacing/>
        <w:mirrorIndents/>
        <w:jc w:val="both"/>
        <w:rPr>
          <w:rFonts w:ascii="Times New Roman" w:hAnsi="Times New Roman"/>
          <w:sz w:val="20"/>
          <w:szCs w:val="20"/>
        </w:rPr>
      </w:pPr>
    </w:p>
    <w:p w14:paraId="18B2CBA1" w14:textId="1956CAF6" w:rsidR="009478CF" w:rsidRDefault="41D17375"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Negative thinking </w:t>
      </w:r>
      <w:r w:rsidR="68250795" w:rsidRPr="00235B95">
        <w:rPr>
          <w:rFonts w:ascii="Times New Roman" w:hAnsi="Times New Roman"/>
          <w:sz w:val="20"/>
          <w:szCs w:val="20"/>
        </w:rPr>
        <w:t xml:space="preserve">is thinking that </w:t>
      </w:r>
      <w:r w:rsidRPr="00235B95">
        <w:rPr>
          <w:rFonts w:ascii="Times New Roman" w:hAnsi="Times New Roman"/>
          <w:sz w:val="20"/>
          <w:szCs w:val="20"/>
        </w:rPr>
        <w:t xml:space="preserve">causes an individual to see themselves and their surroundings </w:t>
      </w:r>
      <w:r w:rsidR="00BF58A9" w:rsidRPr="00235B95">
        <w:rPr>
          <w:rFonts w:ascii="Times New Roman" w:hAnsi="Times New Roman"/>
          <w:sz w:val="20"/>
          <w:szCs w:val="20"/>
        </w:rPr>
        <w:t>unfavorably</w:t>
      </w:r>
      <w:r w:rsidRPr="00235B95">
        <w:rPr>
          <w:rFonts w:ascii="Times New Roman" w:hAnsi="Times New Roman"/>
          <w:sz w:val="20"/>
          <w:szCs w:val="20"/>
        </w:rPr>
        <w:t>.</w:t>
      </w:r>
      <w:r w:rsidR="2CE7F9BE" w:rsidRPr="00235B95">
        <w:rPr>
          <w:rFonts w:ascii="Times New Roman" w:hAnsi="Times New Roman"/>
          <w:sz w:val="20"/>
          <w:szCs w:val="20"/>
        </w:rPr>
        <w:t xml:space="preserve"> </w:t>
      </w:r>
      <w:r w:rsidR="4D12E1CB" w:rsidRPr="00235B95">
        <w:rPr>
          <w:rFonts w:ascii="Times New Roman" w:hAnsi="Times New Roman"/>
          <w:sz w:val="20"/>
          <w:szCs w:val="20"/>
        </w:rPr>
        <w:t xml:space="preserve">It inhibits a person’s ability to be productive and successful. Several </w:t>
      </w:r>
      <w:r w:rsidR="505985C7" w:rsidRPr="00235B95">
        <w:rPr>
          <w:rFonts w:ascii="Times New Roman" w:hAnsi="Times New Roman"/>
          <w:sz w:val="20"/>
          <w:szCs w:val="20"/>
        </w:rPr>
        <w:t>statements</w:t>
      </w:r>
      <w:r w:rsidR="4D12E1CB" w:rsidRPr="00235B95">
        <w:rPr>
          <w:rFonts w:ascii="Times New Roman" w:hAnsi="Times New Roman"/>
          <w:sz w:val="20"/>
          <w:szCs w:val="20"/>
        </w:rPr>
        <w:t xml:space="preserve"> tha</w:t>
      </w:r>
      <w:r w:rsidR="7F9CD53E" w:rsidRPr="00235B95">
        <w:rPr>
          <w:rFonts w:ascii="Times New Roman" w:hAnsi="Times New Roman"/>
          <w:sz w:val="20"/>
          <w:szCs w:val="20"/>
        </w:rPr>
        <w:t>t may come from the negative thinker include</w:t>
      </w:r>
      <w:r w:rsidR="5B6B1BC0" w:rsidRPr="00235B95">
        <w:rPr>
          <w:rFonts w:ascii="Times New Roman" w:hAnsi="Times New Roman"/>
          <w:sz w:val="20"/>
          <w:szCs w:val="20"/>
        </w:rPr>
        <w:t xml:space="preserve"> the following</w:t>
      </w:r>
      <w:r w:rsidR="009478CF">
        <w:rPr>
          <w:rFonts w:ascii="Times New Roman" w:hAnsi="Times New Roman"/>
          <w:sz w:val="20"/>
          <w:szCs w:val="20"/>
        </w:rPr>
        <w:t>:</w:t>
      </w:r>
    </w:p>
    <w:p w14:paraId="31B4FF0F" w14:textId="77777777" w:rsidR="00A26695" w:rsidRDefault="00A26695" w:rsidP="00235B95">
      <w:pPr>
        <w:spacing w:after="0" w:line="240" w:lineRule="auto"/>
        <w:contextualSpacing/>
        <w:mirrorIndents/>
        <w:jc w:val="both"/>
        <w:rPr>
          <w:rFonts w:ascii="Times New Roman" w:hAnsi="Times New Roman"/>
          <w:sz w:val="20"/>
          <w:szCs w:val="20"/>
        </w:rPr>
      </w:pPr>
    </w:p>
    <w:p w14:paraId="6FD1A02E" w14:textId="4A50CC1A" w:rsidR="01039B06" w:rsidRPr="00235B95" w:rsidRDefault="708C9534"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w:t>
      </w:r>
      <w:r w:rsidR="2A16E45A" w:rsidRPr="00235B95">
        <w:rPr>
          <w:rFonts w:ascii="Times New Roman" w:hAnsi="Times New Roman"/>
          <w:sz w:val="20"/>
          <w:szCs w:val="20"/>
        </w:rPr>
        <w:t>I am not good enough</w:t>
      </w:r>
      <w:r w:rsidR="442B23AA" w:rsidRPr="00235B95">
        <w:rPr>
          <w:rFonts w:ascii="Times New Roman" w:hAnsi="Times New Roman"/>
          <w:sz w:val="20"/>
          <w:szCs w:val="20"/>
        </w:rPr>
        <w:t>.”</w:t>
      </w:r>
    </w:p>
    <w:p w14:paraId="49C7D6E6" w14:textId="77777777" w:rsidR="01039B06" w:rsidRPr="00235B95" w:rsidRDefault="0D6D92A2"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w:t>
      </w:r>
      <w:r w:rsidR="2A16E45A" w:rsidRPr="00235B95">
        <w:rPr>
          <w:rFonts w:ascii="Times New Roman" w:hAnsi="Times New Roman"/>
          <w:sz w:val="20"/>
          <w:szCs w:val="20"/>
        </w:rPr>
        <w:t>They will never like me</w:t>
      </w:r>
      <w:r w:rsidR="5E3648EB" w:rsidRPr="00235B95">
        <w:rPr>
          <w:rFonts w:ascii="Times New Roman" w:hAnsi="Times New Roman"/>
          <w:sz w:val="20"/>
          <w:szCs w:val="20"/>
        </w:rPr>
        <w:t>.”</w:t>
      </w:r>
      <w:r w:rsidR="2A16E45A" w:rsidRPr="00235B95">
        <w:rPr>
          <w:rFonts w:ascii="Times New Roman" w:hAnsi="Times New Roman"/>
          <w:sz w:val="20"/>
          <w:szCs w:val="20"/>
        </w:rPr>
        <w:t xml:space="preserve"> </w:t>
      </w:r>
    </w:p>
    <w:p w14:paraId="1ECBCE65" w14:textId="77777777" w:rsidR="01039B06" w:rsidRPr="00235B95" w:rsidRDefault="4985CB12"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w:t>
      </w:r>
      <w:r w:rsidR="2A16E45A" w:rsidRPr="00235B95">
        <w:rPr>
          <w:rFonts w:ascii="Times New Roman" w:hAnsi="Times New Roman"/>
          <w:sz w:val="20"/>
          <w:szCs w:val="20"/>
        </w:rPr>
        <w:t xml:space="preserve">I </w:t>
      </w:r>
      <w:r w:rsidR="00BF58A9" w:rsidRPr="00235B95">
        <w:rPr>
          <w:rFonts w:ascii="Times New Roman" w:hAnsi="Times New Roman"/>
          <w:sz w:val="20"/>
          <w:szCs w:val="20"/>
        </w:rPr>
        <w:t>will never pass this course</w:t>
      </w:r>
      <w:r w:rsidR="0255B6E6" w:rsidRPr="00235B95">
        <w:rPr>
          <w:rFonts w:ascii="Times New Roman" w:hAnsi="Times New Roman"/>
          <w:sz w:val="20"/>
          <w:szCs w:val="20"/>
        </w:rPr>
        <w:t>.”</w:t>
      </w:r>
    </w:p>
    <w:p w14:paraId="6C043651" w14:textId="77777777" w:rsidR="01039B06" w:rsidRPr="00235B95" w:rsidRDefault="489488D3"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w:t>
      </w:r>
      <w:r w:rsidR="2A16E45A" w:rsidRPr="00235B95">
        <w:rPr>
          <w:rFonts w:ascii="Times New Roman" w:hAnsi="Times New Roman"/>
          <w:sz w:val="20"/>
          <w:szCs w:val="20"/>
        </w:rPr>
        <w:t xml:space="preserve">I am </w:t>
      </w:r>
      <w:r w:rsidR="00BF58A9" w:rsidRPr="00235B95">
        <w:rPr>
          <w:rFonts w:ascii="Times New Roman" w:hAnsi="Times New Roman"/>
          <w:sz w:val="20"/>
          <w:szCs w:val="20"/>
        </w:rPr>
        <w:t>not intelligent enough</w:t>
      </w:r>
      <w:r w:rsidR="425343C2" w:rsidRPr="00235B95">
        <w:rPr>
          <w:rFonts w:ascii="Times New Roman" w:hAnsi="Times New Roman"/>
          <w:sz w:val="20"/>
          <w:szCs w:val="20"/>
        </w:rPr>
        <w:t>.”</w:t>
      </w:r>
      <w:r w:rsidR="2A16E45A" w:rsidRPr="00235B95">
        <w:rPr>
          <w:rFonts w:ascii="Times New Roman" w:hAnsi="Times New Roman"/>
          <w:sz w:val="20"/>
          <w:szCs w:val="20"/>
        </w:rPr>
        <w:t xml:space="preserve"> </w:t>
      </w:r>
    </w:p>
    <w:p w14:paraId="0D9CC309" w14:textId="77777777" w:rsidR="5CE8254B" w:rsidRPr="00235B95" w:rsidRDefault="5CE8254B"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w:t>
      </w:r>
      <w:r w:rsidR="00BF58A9" w:rsidRPr="00235B95">
        <w:rPr>
          <w:rFonts w:ascii="Times New Roman" w:hAnsi="Times New Roman"/>
          <w:sz w:val="20"/>
          <w:szCs w:val="20"/>
        </w:rPr>
        <w:t>I am not strong enough</w:t>
      </w:r>
      <w:r w:rsidRPr="00235B95">
        <w:rPr>
          <w:rFonts w:ascii="Times New Roman" w:hAnsi="Times New Roman"/>
          <w:sz w:val="20"/>
          <w:szCs w:val="20"/>
        </w:rPr>
        <w:t>.”</w:t>
      </w:r>
    </w:p>
    <w:p w14:paraId="6A05A809" w14:textId="1E3A8C39" w:rsidR="004C6920" w:rsidRPr="00235B95" w:rsidRDefault="004C6920" w:rsidP="00235B95">
      <w:pPr>
        <w:spacing w:after="0" w:line="240" w:lineRule="auto"/>
        <w:contextualSpacing/>
        <w:mirrorIndents/>
        <w:jc w:val="both"/>
        <w:rPr>
          <w:rFonts w:ascii="Times New Roman" w:hAnsi="Times New Roman"/>
          <w:sz w:val="20"/>
          <w:szCs w:val="20"/>
        </w:rPr>
      </w:pPr>
    </w:p>
    <w:p w14:paraId="5A39BBE3" w14:textId="04DA11A7" w:rsidR="00D23970" w:rsidRPr="00322DA2" w:rsidRDefault="67529E8A" w:rsidP="00235B95">
      <w:pPr>
        <w:spacing w:after="0" w:line="240" w:lineRule="auto"/>
        <w:contextualSpacing/>
        <w:mirrorIndents/>
        <w:jc w:val="both"/>
        <w:rPr>
          <w:rFonts w:ascii="Times New Roman" w:hAnsi="Times New Roman"/>
          <w:b/>
        </w:rPr>
      </w:pPr>
      <w:r w:rsidRPr="00322DA2">
        <w:rPr>
          <w:rFonts w:ascii="Times New Roman" w:hAnsi="Times New Roman"/>
          <w:b/>
        </w:rPr>
        <w:t>What are Possible Causes of Negative Thinking?</w:t>
      </w:r>
    </w:p>
    <w:p w14:paraId="3CE3E02D" w14:textId="77777777" w:rsidR="009478CF" w:rsidRPr="00235B95" w:rsidRDefault="009478CF" w:rsidP="00235B95">
      <w:pPr>
        <w:spacing w:after="0" w:line="240" w:lineRule="auto"/>
        <w:contextualSpacing/>
        <w:mirrorIndents/>
        <w:jc w:val="both"/>
        <w:rPr>
          <w:rFonts w:ascii="Times New Roman" w:hAnsi="Times New Roman"/>
          <w:sz w:val="20"/>
          <w:szCs w:val="20"/>
        </w:rPr>
      </w:pPr>
    </w:p>
    <w:p w14:paraId="7C20967D" w14:textId="1225DC6E" w:rsidR="007E6F9D" w:rsidRDefault="5B436B9A" w:rsidP="00235B95">
      <w:pPr>
        <w:spacing w:after="0" w:line="240" w:lineRule="auto"/>
        <w:contextualSpacing/>
        <w:mirrorIndents/>
        <w:jc w:val="both"/>
        <w:rPr>
          <w:rFonts w:ascii="Times New Roman" w:hAnsi="Times New Roman"/>
          <w:color w:val="1E1E1E"/>
          <w:sz w:val="20"/>
          <w:szCs w:val="20"/>
        </w:rPr>
      </w:pPr>
      <w:r w:rsidRPr="00235B95">
        <w:rPr>
          <w:rFonts w:ascii="Times New Roman" w:hAnsi="Times New Roman"/>
          <w:sz w:val="20"/>
          <w:szCs w:val="20"/>
        </w:rPr>
        <w:t xml:space="preserve">Negative thinking has several contributing factors. These factors may include the environment </w:t>
      </w:r>
      <w:r w:rsidR="35A7CD37" w:rsidRPr="00235B95">
        <w:rPr>
          <w:rFonts w:ascii="Times New Roman" w:hAnsi="Times New Roman"/>
          <w:sz w:val="20"/>
          <w:szCs w:val="20"/>
        </w:rPr>
        <w:t xml:space="preserve">in which </w:t>
      </w:r>
      <w:r w:rsidR="5978ECA1" w:rsidRPr="00235B95">
        <w:rPr>
          <w:rFonts w:ascii="Times New Roman" w:hAnsi="Times New Roman"/>
          <w:sz w:val="20"/>
          <w:szCs w:val="20"/>
        </w:rPr>
        <w:t>one is</w:t>
      </w:r>
      <w:r w:rsidRPr="00235B95">
        <w:rPr>
          <w:rFonts w:ascii="Times New Roman" w:hAnsi="Times New Roman"/>
          <w:sz w:val="20"/>
          <w:szCs w:val="20"/>
        </w:rPr>
        <w:t xml:space="preserve"> surrounded</w:t>
      </w:r>
      <w:r w:rsidR="513EB297" w:rsidRPr="00235B95">
        <w:rPr>
          <w:rFonts w:ascii="Times New Roman" w:hAnsi="Times New Roman"/>
          <w:sz w:val="20"/>
          <w:szCs w:val="20"/>
        </w:rPr>
        <w:t xml:space="preserve">, </w:t>
      </w:r>
      <w:r w:rsidR="044550B0" w:rsidRPr="00235B95">
        <w:rPr>
          <w:rFonts w:ascii="Times New Roman" w:hAnsi="Times New Roman"/>
          <w:sz w:val="20"/>
          <w:szCs w:val="20"/>
        </w:rPr>
        <w:t>past and</w:t>
      </w:r>
      <w:r w:rsidR="6D0D24FA" w:rsidRPr="00235B95">
        <w:rPr>
          <w:rFonts w:ascii="Times New Roman" w:hAnsi="Times New Roman"/>
          <w:sz w:val="20"/>
          <w:szCs w:val="20"/>
        </w:rPr>
        <w:t xml:space="preserve"> </w:t>
      </w:r>
      <w:r w:rsidR="36EE8F62" w:rsidRPr="00235B95">
        <w:rPr>
          <w:rFonts w:ascii="Times New Roman" w:hAnsi="Times New Roman"/>
          <w:sz w:val="20"/>
          <w:szCs w:val="20"/>
        </w:rPr>
        <w:t xml:space="preserve">present life </w:t>
      </w:r>
      <w:r w:rsidR="3AE64D80" w:rsidRPr="00235B95">
        <w:rPr>
          <w:rFonts w:ascii="Times New Roman" w:hAnsi="Times New Roman"/>
          <w:sz w:val="20"/>
          <w:szCs w:val="20"/>
        </w:rPr>
        <w:t>experiences</w:t>
      </w:r>
      <w:r w:rsidR="4B4C3CD3" w:rsidRPr="00235B95">
        <w:rPr>
          <w:rFonts w:ascii="Times New Roman" w:hAnsi="Times New Roman"/>
          <w:sz w:val="20"/>
          <w:szCs w:val="20"/>
        </w:rPr>
        <w:t>, and mental health conditions.</w:t>
      </w:r>
      <w:r w:rsidR="23C9D11B" w:rsidRPr="00235B95">
        <w:rPr>
          <w:rFonts w:ascii="Times New Roman" w:hAnsi="Times New Roman"/>
          <w:sz w:val="20"/>
          <w:szCs w:val="20"/>
        </w:rPr>
        <w:t xml:space="preserve"> </w:t>
      </w:r>
      <w:r w:rsidR="0774CF51" w:rsidRPr="00235B95">
        <w:rPr>
          <w:rFonts w:ascii="Times New Roman" w:hAnsi="Times New Roman"/>
          <w:sz w:val="20"/>
          <w:szCs w:val="20"/>
        </w:rPr>
        <w:t xml:space="preserve">The environment in which an individual </w:t>
      </w:r>
      <w:r w:rsidR="41E3FB92" w:rsidRPr="00235B95">
        <w:rPr>
          <w:rFonts w:ascii="Times New Roman" w:hAnsi="Times New Roman"/>
          <w:sz w:val="20"/>
          <w:szCs w:val="20"/>
        </w:rPr>
        <w:t xml:space="preserve">is in </w:t>
      </w:r>
      <w:r w:rsidR="2D989CCA" w:rsidRPr="00235B95">
        <w:rPr>
          <w:rFonts w:ascii="Times New Roman" w:hAnsi="Times New Roman"/>
          <w:sz w:val="20"/>
          <w:szCs w:val="20"/>
        </w:rPr>
        <w:t xml:space="preserve">may cause triggers. These triggers may include mal family dynamics, school, </w:t>
      </w:r>
      <w:r w:rsidR="23FDD059" w:rsidRPr="00235B95">
        <w:rPr>
          <w:rFonts w:ascii="Times New Roman" w:hAnsi="Times New Roman"/>
          <w:sz w:val="20"/>
          <w:szCs w:val="20"/>
        </w:rPr>
        <w:t xml:space="preserve">gossip, hearsay, negative friends, or </w:t>
      </w:r>
      <w:r w:rsidR="2450054C" w:rsidRPr="00235B95">
        <w:rPr>
          <w:rFonts w:ascii="Times New Roman" w:hAnsi="Times New Roman"/>
          <w:sz w:val="20"/>
          <w:szCs w:val="20"/>
        </w:rPr>
        <w:t xml:space="preserve">their job. Social media and the </w:t>
      </w:r>
      <w:r w:rsidR="627836BE" w:rsidRPr="00235B95">
        <w:rPr>
          <w:rFonts w:ascii="Times New Roman" w:hAnsi="Times New Roman"/>
          <w:sz w:val="20"/>
          <w:szCs w:val="20"/>
        </w:rPr>
        <w:t>daily</w:t>
      </w:r>
      <w:r w:rsidR="2450054C" w:rsidRPr="00235B95">
        <w:rPr>
          <w:rFonts w:ascii="Times New Roman" w:hAnsi="Times New Roman"/>
          <w:sz w:val="20"/>
          <w:szCs w:val="20"/>
        </w:rPr>
        <w:t xml:space="preserve"> news may also contribute to feelings</w:t>
      </w:r>
      <w:r w:rsidR="1A7D7977" w:rsidRPr="00235B95">
        <w:rPr>
          <w:rFonts w:ascii="Times New Roman" w:hAnsi="Times New Roman"/>
          <w:sz w:val="20"/>
          <w:szCs w:val="20"/>
        </w:rPr>
        <w:t xml:space="preserve"> and thoughts </w:t>
      </w:r>
      <w:r w:rsidR="2450054C" w:rsidRPr="00235B95">
        <w:rPr>
          <w:rFonts w:ascii="Times New Roman" w:hAnsi="Times New Roman"/>
          <w:sz w:val="20"/>
          <w:szCs w:val="20"/>
        </w:rPr>
        <w:t xml:space="preserve">of </w:t>
      </w:r>
      <w:r w:rsidR="295F30B0" w:rsidRPr="00235B95">
        <w:rPr>
          <w:rFonts w:ascii="Times New Roman" w:hAnsi="Times New Roman"/>
          <w:sz w:val="20"/>
          <w:szCs w:val="20"/>
        </w:rPr>
        <w:t>negativity.</w:t>
      </w:r>
      <w:r w:rsidR="5DB66C8B" w:rsidRPr="00235B95">
        <w:rPr>
          <w:rFonts w:ascii="Times New Roman" w:hAnsi="Times New Roman"/>
          <w:sz w:val="20"/>
          <w:szCs w:val="20"/>
        </w:rPr>
        <w:t xml:space="preserve"> Mental health conditions that are </w:t>
      </w:r>
      <w:r w:rsidR="2E063740" w:rsidRPr="00235B95">
        <w:rPr>
          <w:rFonts w:ascii="Times New Roman" w:hAnsi="Times New Roman"/>
          <w:sz w:val="20"/>
          <w:szCs w:val="20"/>
        </w:rPr>
        <w:t>intricately linked</w:t>
      </w:r>
      <w:r w:rsidR="5DB66C8B" w:rsidRPr="00235B95">
        <w:rPr>
          <w:rFonts w:ascii="Times New Roman" w:hAnsi="Times New Roman"/>
          <w:sz w:val="20"/>
          <w:szCs w:val="20"/>
        </w:rPr>
        <w:t xml:space="preserve"> to negative thinking include </w:t>
      </w:r>
      <w:r w:rsidR="74FACF5C" w:rsidRPr="00235B95">
        <w:rPr>
          <w:rFonts w:ascii="Times New Roman" w:hAnsi="Times New Roman"/>
          <w:sz w:val="20"/>
          <w:szCs w:val="20"/>
        </w:rPr>
        <w:t xml:space="preserve">low self-esteem, </w:t>
      </w:r>
      <w:r w:rsidR="3849553D" w:rsidRPr="00235B95">
        <w:rPr>
          <w:rFonts w:ascii="Times New Roman" w:hAnsi="Times New Roman"/>
          <w:sz w:val="20"/>
          <w:szCs w:val="20"/>
        </w:rPr>
        <w:t>anxiety,</w:t>
      </w:r>
      <w:r w:rsidR="5DB66C8B" w:rsidRPr="00235B95">
        <w:rPr>
          <w:rFonts w:ascii="Times New Roman" w:hAnsi="Times New Roman"/>
          <w:sz w:val="20"/>
          <w:szCs w:val="20"/>
        </w:rPr>
        <w:t xml:space="preserve"> and depression. </w:t>
      </w:r>
      <w:r w:rsidR="006C2408" w:rsidRPr="00235B95">
        <w:rPr>
          <w:rFonts w:ascii="Times New Roman" w:hAnsi="Times New Roman"/>
          <w:sz w:val="20"/>
          <w:szCs w:val="20"/>
        </w:rPr>
        <w:t xml:space="preserve">When </w:t>
      </w:r>
      <w:r w:rsidR="0060302A" w:rsidRPr="00235B95">
        <w:rPr>
          <w:rFonts w:ascii="Times New Roman" w:hAnsi="Times New Roman"/>
          <w:sz w:val="20"/>
          <w:szCs w:val="20"/>
        </w:rPr>
        <w:t>n</w:t>
      </w:r>
      <w:r w:rsidR="002B746C" w:rsidRPr="00235B95">
        <w:rPr>
          <w:rFonts w:ascii="Times New Roman" w:hAnsi="Times New Roman"/>
          <w:sz w:val="20"/>
          <w:szCs w:val="20"/>
        </w:rPr>
        <w:t>eurotransmitters in the brain such as dopamine</w:t>
      </w:r>
      <w:r w:rsidR="006C2408" w:rsidRPr="00235B95">
        <w:rPr>
          <w:rFonts w:ascii="Times New Roman" w:hAnsi="Times New Roman"/>
          <w:sz w:val="20"/>
          <w:szCs w:val="20"/>
        </w:rPr>
        <w:t>, endorphins, and serotonin</w:t>
      </w:r>
      <w:r w:rsidR="00AF56A4">
        <w:rPr>
          <w:rFonts w:ascii="Times New Roman" w:hAnsi="Times New Roman"/>
          <w:sz w:val="20"/>
          <w:szCs w:val="20"/>
        </w:rPr>
        <w:t xml:space="preserve"> </w:t>
      </w:r>
      <w:r w:rsidR="002B746C" w:rsidRPr="00235B95">
        <w:rPr>
          <w:rFonts w:ascii="Times New Roman" w:hAnsi="Times New Roman"/>
          <w:sz w:val="20"/>
          <w:szCs w:val="20"/>
        </w:rPr>
        <w:t xml:space="preserve">are </w:t>
      </w:r>
      <w:r w:rsidR="006C2408" w:rsidRPr="00235B95">
        <w:rPr>
          <w:rFonts w:ascii="Times New Roman" w:hAnsi="Times New Roman"/>
          <w:sz w:val="20"/>
          <w:szCs w:val="20"/>
        </w:rPr>
        <w:t>altered</w:t>
      </w:r>
      <w:r w:rsidR="002B746C" w:rsidRPr="00235B95">
        <w:rPr>
          <w:rFonts w:ascii="Times New Roman" w:hAnsi="Times New Roman"/>
          <w:sz w:val="20"/>
          <w:szCs w:val="20"/>
        </w:rPr>
        <w:t>,</w:t>
      </w:r>
      <w:r w:rsidR="00AF56A4">
        <w:rPr>
          <w:rFonts w:ascii="Times New Roman" w:hAnsi="Times New Roman"/>
          <w:sz w:val="20"/>
          <w:szCs w:val="20"/>
        </w:rPr>
        <w:t xml:space="preserve"> </w:t>
      </w:r>
      <w:r w:rsidR="002B746C" w:rsidRPr="00235B95">
        <w:rPr>
          <w:rFonts w:ascii="Times New Roman" w:hAnsi="Times New Roman"/>
          <w:sz w:val="20"/>
          <w:szCs w:val="20"/>
        </w:rPr>
        <w:t xml:space="preserve">decreases </w:t>
      </w:r>
      <w:r w:rsidR="006C2408" w:rsidRPr="00235B95">
        <w:rPr>
          <w:rFonts w:ascii="Times New Roman" w:hAnsi="Times New Roman"/>
          <w:sz w:val="20"/>
          <w:szCs w:val="20"/>
        </w:rPr>
        <w:t xml:space="preserve">in </w:t>
      </w:r>
      <w:r w:rsidR="002B746C" w:rsidRPr="00235B95">
        <w:rPr>
          <w:rFonts w:ascii="Times New Roman" w:hAnsi="Times New Roman"/>
          <w:sz w:val="20"/>
          <w:szCs w:val="20"/>
        </w:rPr>
        <w:t xml:space="preserve">feelings of happiness, and motivation </w:t>
      </w:r>
      <w:r w:rsidR="006C2408" w:rsidRPr="00235B95">
        <w:rPr>
          <w:rFonts w:ascii="Times New Roman" w:hAnsi="Times New Roman"/>
          <w:sz w:val="20"/>
          <w:szCs w:val="20"/>
        </w:rPr>
        <w:t>are impacted</w:t>
      </w:r>
      <w:r w:rsidR="0060302A" w:rsidRPr="00235B95">
        <w:rPr>
          <w:rFonts w:ascii="Times New Roman" w:hAnsi="Times New Roman"/>
          <w:sz w:val="20"/>
          <w:szCs w:val="20"/>
        </w:rPr>
        <w:t xml:space="preserve"> </w:t>
      </w:r>
      <w:r w:rsidR="002E08EC">
        <w:rPr>
          <w:rFonts w:ascii="Times New Roman" w:hAnsi="Times New Roman"/>
          <w:color w:val="FF0000"/>
          <w:sz w:val="20"/>
          <w:szCs w:val="20"/>
        </w:rPr>
        <w:t>[1]</w:t>
      </w:r>
      <w:r w:rsidR="002B746C" w:rsidRPr="00235B95">
        <w:rPr>
          <w:rFonts w:ascii="Times New Roman" w:hAnsi="Times New Roman"/>
          <w:sz w:val="20"/>
          <w:szCs w:val="20"/>
        </w:rPr>
        <w:t xml:space="preserve">. </w:t>
      </w:r>
      <w:r w:rsidR="00BF58A9" w:rsidRPr="00235B95">
        <w:rPr>
          <w:rFonts w:ascii="Times New Roman" w:hAnsi="Times New Roman"/>
          <w:sz w:val="20"/>
          <w:szCs w:val="20"/>
        </w:rPr>
        <w:t>According to a</w:t>
      </w:r>
      <w:r w:rsidR="002B746C" w:rsidRPr="00235B95">
        <w:rPr>
          <w:rFonts w:ascii="Times New Roman" w:hAnsi="Times New Roman"/>
          <w:sz w:val="20"/>
          <w:szCs w:val="20"/>
        </w:rPr>
        <w:t>n editorial</w:t>
      </w:r>
      <w:r w:rsidR="00BF58A9" w:rsidRPr="00235B95">
        <w:rPr>
          <w:rFonts w:ascii="Times New Roman" w:hAnsi="Times New Roman"/>
          <w:sz w:val="20"/>
          <w:szCs w:val="20"/>
        </w:rPr>
        <w:t xml:space="preserve">, it was </w:t>
      </w:r>
      <w:r w:rsidR="00BF58A9" w:rsidRPr="00235B95">
        <w:rPr>
          <w:rFonts w:ascii="Times New Roman" w:hAnsi="Times New Roman"/>
          <w:sz w:val="20"/>
          <w:szCs w:val="20"/>
        </w:rPr>
        <w:lastRenderedPageBreak/>
        <w:t xml:space="preserve">found the environment in which an individual is raised can negatively impact stress levels, thus, debilitating the psyche </w:t>
      </w:r>
      <w:r w:rsidR="007A38FD">
        <w:rPr>
          <w:rFonts w:ascii="Times New Roman" w:hAnsi="Times New Roman"/>
          <w:color w:val="FF0000"/>
          <w:sz w:val="20"/>
          <w:szCs w:val="20"/>
        </w:rPr>
        <w:t>[2]</w:t>
      </w:r>
      <w:r w:rsidR="00BF58A9" w:rsidRPr="00235B95">
        <w:rPr>
          <w:rFonts w:ascii="Times New Roman" w:hAnsi="Times New Roman"/>
          <w:sz w:val="20"/>
          <w:szCs w:val="20"/>
        </w:rPr>
        <w:t xml:space="preserve">. </w:t>
      </w:r>
      <w:r w:rsidR="4BBC2550" w:rsidRPr="00235B95">
        <w:rPr>
          <w:rFonts w:ascii="Times New Roman" w:hAnsi="Times New Roman"/>
          <w:color w:val="2E2E2E"/>
          <w:sz w:val="20"/>
          <w:szCs w:val="20"/>
        </w:rPr>
        <w:t>T</w:t>
      </w:r>
      <w:r w:rsidR="4BBC2550" w:rsidRPr="00235B95">
        <w:rPr>
          <w:rFonts w:ascii="Times New Roman" w:hAnsi="Times New Roman"/>
          <w:color w:val="1E1E1E"/>
          <w:sz w:val="20"/>
          <w:szCs w:val="20"/>
        </w:rPr>
        <w:t xml:space="preserve">hose who tend to </w:t>
      </w:r>
      <w:r w:rsidR="0060302A" w:rsidRPr="00235B95">
        <w:rPr>
          <w:rFonts w:ascii="Times New Roman" w:hAnsi="Times New Roman"/>
          <w:color w:val="1E1E1E"/>
          <w:sz w:val="20"/>
          <w:szCs w:val="20"/>
        </w:rPr>
        <w:t>positive outlooks on life may have less stress and less of the many health issues that are related to stress. The health issues may include hypertension, diabetes, and obesity.</w:t>
      </w:r>
    </w:p>
    <w:p w14:paraId="37AED57D" w14:textId="77777777" w:rsidR="007E6F9D" w:rsidRPr="00235B95" w:rsidRDefault="007E6F9D" w:rsidP="00235B95">
      <w:pPr>
        <w:spacing w:after="0" w:line="240" w:lineRule="auto"/>
        <w:contextualSpacing/>
        <w:mirrorIndents/>
        <w:jc w:val="both"/>
        <w:rPr>
          <w:rFonts w:ascii="Times New Roman" w:hAnsi="Times New Roman"/>
          <w:color w:val="1E1E1E"/>
          <w:sz w:val="20"/>
          <w:szCs w:val="20"/>
        </w:rPr>
      </w:pPr>
    </w:p>
    <w:p w14:paraId="5E9EB254" w14:textId="3CC1DA64" w:rsidR="7822711F" w:rsidRPr="00235B95" w:rsidRDefault="71C77EDD"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Other causes of negative thinking include overgeneralization, jumping to conclusions, catastrophizing, polarized thinking, and personalization. Polarized thinkers are not able to see or process ideas as grey. These individuals view ideas as either black or white. When jumping to conclusions, quick decisions are made without considering all the facts. Some are known to take everything personally and compare themselves to others. The person who overgeneralizes makes conclusions based on past bad experiences that are related to the current situation. The catastrophic thinker believes results will be the worst.</w:t>
      </w:r>
    </w:p>
    <w:p w14:paraId="23996648" w14:textId="2591DC7F" w:rsidR="67529E8A" w:rsidRPr="00235B95" w:rsidRDefault="67529E8A" w:rsidP="00235B95">
      <w:pPr>
        <w:spacing w:after="0" w:line="240" w:lineRule="auto"/>
        <w:contextualSpacing/>
        <w:mirrorIndents/>
        <w:jc w:val="both"/>
        <w:rPr>
          <w:rFonts w:ascii="Times New Roman" w:hAnsi="Times New Roman"/>
          <w:sz w:val="20"/>
          <w:szCs w:val="20"/>
        </w:rPr>
      </w:pPr>
    </w:p>
    <w:p w14:paraId="0E27B00A" w14:textId="45CA1D84" w:rsidR="00D23970" w:rsidRPr="009D27F7" w:rsidRDefault="1287B607" w:rsidP="00235B95">
      <w:pPr>
        <w:spacing w:after="0" w:line="240" w:lineRule="auto"/>
        <w:contextualSpacing/>
        <w:mirrorIndents/>
        <w:jc w:val="both"/>
        <w:rPr>
          <w:rFonts w:ascii="Times New Roman" w:hAnsi="Times New Roman"/>
          <w:b/>
        </w:rPr>
      </w:pPr>
      <w:r w:rsidRPr="009D27F7">
        <w:rPr>
          <w:rFonts w:ascii="Times New Roman" w:hAnsi="Times New Roman"/>
          <w:b/>
        </w:rPr>
        <w:t>Cha</w:t>
      </w:r>
      <w:r w:rsidR="00680F1B" w:rsidRPr="009D27F7">
        <w:rPr>
          <w:rFonts w:ascii="Times New Roman" w:hAnsi="Times New Roman"/>
          <w:b/>
        </w:rPr>
        <w:t>racteristics of Negative People</w:t>
      </w:r>
    </w:p>
    <w:p w14:paraId="75DB2372" w14:textId="77777777" w:rsidR="00680F1B" w:rsidRPr="00235B95" w:rsidRDefault="00680F1B" w:rsidP="00235B95">
      <w:pPr>
        <w:spacing w:after="0" w:line="240" w:lineRule="auto"/>
        <w:contextualSpacing/>
        <w:mirrorIndents/>
        <w:jc w:val="both"/>
        <w:rPr>
          <w:rFonts w:ascii="Times New Roman" w:hAnsi="Times New Roman"/>
          <w:sz w:val="20"/>
          <w:szCs w:val="20"/>
        </w:rPr>
      </w:pPr>
    </w:p>
    <w:p w14:paraId="7A3EE968" w14:textId="0183DF80" w:rsidR="4C0A902C" w:rsidRPr="00235B95" w:rsidRDefault="71C77EDD"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Negative individuals have traits and qualities such as pessimism, self-doubt, blaming,</w:t>
      </w:r>
      <w:r w:rsidR="009478CF">
        <w:rPr>
          <w:rFonts w:ascii="Times New Roman" w:hAnsi="Times New Roman"/>
          <w:sz w:val="20"/>
          <w:szCs w:val="20"/>
        </w:rPr>
        <w:t xml:space="preserve"> </w:t>
      </w:r>
      <w:proofErr w:type="gramStart"/>
      <w:r w:rsidRPr="00235B95">
        <w:rPr>
          <w:rFonts w:ascii="Times New Roman" w:hAnsi="Times New Roman"/>
          <w:sz w:val="20"/>
          <w:szCs w:val="20"/>
        </w:rPr>
        <w:t>irresponsibility</w:t>
      </w:r>
      <w:proofErr w:type="gramEnd"/>
      <w:r w:rsidRPr="00235B95">
        <w:rPr>
          <w:rFonts w:ascii="Times New Roman" w:hAnsi="Times New Roman"/>
          <w:sz w:val="20"/>
          <w:szCs w:val="20"/>
        </w:rPr>
        <w:t xml:space="preserve">. This person may also resist change. These types of individuals can be toxic and invade other’s mental health turning experiences into negative ones. </w:t>
      </w:r>
    </w:p>
    <w:p w14:paraId="60061E4C" w14:textId="77777777" w:rsidR="00D23970" w:rsidRPr="00235B95" w:rsidRDefault="00D23970" w:rsidP="00235B95">
      <w:pPr>
        <w:spacing w:after="0" w:line="240" w:lineRule="auto"/>
        <w:contextualSpacing/>
        <w:mirrorIndents/>
        <w:jc w:val="both"/>
        <w:rPr>
          <w:rFonts w:ascii="Times New Roman" w:hAnsi="Times New Roman"/>
          <w:sz w:val="20"/>
          <w:szCs w:val="20"/>
        </w:rPr>
      </w:pPr>
    </w:p>
    <w:p w14:paraId="524E03C6" w14:textId="77777777" w:rsidR="492CEC3B" w:rsidRPr="009D27F7" w:rsidRDefault="492CEC3B" w:rsidP="00235B95">
      <w:pPr>
        <w:spacing w:after="0" w:line="240" w:lineRule="auto"/>
        <w:contextualSpacing/>
        <w:mirrorIndents/>
        <w:jc w:val="both"/>
        <w:rPr>
          <w:rFonts w:ascii="Times New Roman" w:hAnsi="Times New Roman"/>
          <w:b/>
        </w:rPr>
      </w:pPr>
      <w:r w:rsidRPr="009D27F7">
        <w:rPr>
          <w:rFonts w:ascii="Times New Roman" w:hAnsi="Times New Roman"/>
          <w:b/>
        </w:rPr>
        <w:t xml:space="preserve">Negative Thinking and </w:t>
      </w:r>
      <w:r w:rsidR="244385E3" w:rsidRPr="009D27F7">
        <w:rPr>
          <w:rFonts w:ascii="Times New Roman" w:hAnsi="Times New Roman"/>
          <w:b/>
        </w:rPr>
        <w:t>Health</w:t>
      </w:r>
    </w:p>
    <w:p w14:paraId="44EAFD9C" w14:textId="77777777" w:rsidR="00D23970" w:rsidRPr="00235B95" w:rsidRDefault="00D23970" w:rsidP="00235B95">
      <w:pPr>
        <w:spacing w:after="0" w:line="240" w:lineRule="auto"/>
        <w:contextualSpacing/>
        <w:mirrorIndents/>
        <w:jc w:val="both"/>
        <w:rPr>
          <w:rFonts w:ascii="Times New Roman" w:hAnsi="Times New Roman"/>
          <w:sz w:val="20"/>
          <w:szCs w:val="20"/>
        </w:rPr>
      </w:pPr>
    </w:p>
    <w:p w14:paraId="603C4525" w14:textId="38B24A1C" w:rsidR="00FD39DA" w:rsidRDefault="3A5CA424" w:rsidP="00235B95">
      <w:pPr>
        <w:spacing w:after="0" w:line="240" w:lineRule="auto"/>
        <w:contextualSpacing/>
        <w:mirrorIndents/>
        <w:jc w:val="both"/>
        <w:rPr>
          <w:rFonts w:ascii="Times New Roman" w:hAnsi="Times New Roman"/>
          <w:color w:val="1E1E1E"/>
          <w:sz w:val="20"/>
          <w:szCs w:val="20"/>
        </w:rPr>
      </w:pPr>
      <w:r w:rsidRPr="00235B95">
        <w:rPr>
          <w:rFonts w:ascii="Times New Roman" w:hAnsi="Times New Roman"/>
          <w:sz w:val="20"/>
          <w:szCs w:val="20"/>
        </w:rPr>
        <w:t xml:space="preserve">Negative thinking can be overwhelmingly powerful. </w:t>
      </w:r>
      <w:r w:rsidR="26410C03" w:rsidRPr="00235B95">
        <w:rPr>
          <w:rFonts w:ascii="Times New Roman" w:hAnsi="Times New Roman"/>
          <w:sz w:val="20"/>
          <w:szCs w:val="20"/>
        </w:rPr>
        <w:t xml:space="preserve">It can cause detrimental physical and mental health </w:t>
      </w:r>
      <w:r w:rsidR="7F4F5CF3" w:rsidRPr="00235B95">
        <w:rPr>
          <w:rFonts w:ascii="Times New Roman" w:hAnsi="Times New Roman"/>
          <w:sz w:val="20"/>
          <w:szCs w:val="20"/>
        </w:rPr>
        <w:t>illnesses</w:t>
      </w:r>
      <w:r w:rsidR="26410C03" w:rsidRPr="00235B95">
        <w:rPr>
          <w:rFonts w:ascii="Times New Roman" w:hAnsi="Times New Roman"/>
          <w:sz w:val="20"/>
          <w:szCs w:val="20"/>
        </w:rPr>
        <w:t xml:space="preserve">. </w:t>
      </w:r>
      <w:r w:rsidR="29151172" w:rsidRPr="00235B95">
        <w:rPr>
          <w:rFonts w:ascii="Times New Roman" w:hAnsi="Times New Roman"/>
          <w:sz w:val="20"/>
          <w:szCs w:val="20"/>
        </w:rPr>
        <w:t xml:space="preserve">Mental health issues that may arise from negative thinking include chronic worrying, </w:t>
      </w:r>
      <w:r w:rsidR="2C09807B" w:rsidRPr="00235B95">
        <w:rPr>
          <w:rFonts w:ascii="Times New Roman" w:hAnsi="Times New Roman"/>
          <w:sz w:val="20"/>
          <w:szCs w:val="20"/>
        </w:rPr>
        <w:t>self-doubt</w:t>
      </w:r>
      <w:r w:rsidR="29151172" w:rsidRPr="00235B95">
        <w:rPr>
          <w:rFonts w:ascii="Times New Roman" w:hAnsi="Times New Roman"/>
          <w:sz w:val="20"/>
          <w:szCs w:val="20"/>
        </w:rPr>
        <w:t xml:space="preserve">, </w:t>
      </w:r>
      <w:r w:rsidR="1D249E80" w:rsidRPr="00235B95">
        <w:rPr>
          <w:rFonts w:ascii="Times New Roman" w:hAnsi="Times New Roman"/>
          <w:sz w:val="20"/>
          <w:szCs w:val="20"/>
        </w:rPr>
        <w:t xml:space="preserve">feelings of </w:t>
      </w:r>
      <w:r w:rsidR="29151172" w:rsidRPr="00235B95">
        <w:rPr>
          <w:rFonts w:ascii="Times New Roman" w:hAnsi="Times New Roman"/>
          <w:sz w:val="20"/>
          <w:szCs w:val="20"/>
        </w:rPr>
        <w:t>apprehension</w:t>
      </w:r>
      <w:r w:rsidR="55758F12" w:rsidRPr="00235B95">
        <w:rPr>
          <w:rFonts w:ascii="Times New Roman" w:hAnsi="Times New Roman"/>
          <w:sz w:val="20"/>
          <w:szCs w:val="20"/>
        </w:rPr>
        <w:t>, pessi</w:t>
      </w:r>
      <w:r w:rsidR="472D6484" w:rsidRPr="00235B95">
        <w:rPr>
          <w:rFonts w:ascii="Times New Roman" w:hAnsi="Times New Roman"/>
          <w:sz w:val="20"/>
          <w:szCs w:val="20"/>
        </w:rPr>
        <w:t>mi</w:t>
      </w:r>
      <w:r w:rsidR="55758F12" w:rsidRPr="00235B95">
        <w:rPr>
          <w:rFonts w:ascii="Times New Roman" w:hAnsi="Times New Roman"/>
          <w:sz w:val="20"/>
          <w:szCs w:val="20"/>
        </w:rPr>
        <w:t xml:space="preserve">sm, </w:t>
      </w:r>
      <w:r w:rsidR="006817FB" w:rsidRPr="00235B95">
        <w:rPr>
          <w:rFonts w:ascii="Times New Roman" w:hAnsi="Times New Roman"/>
          <w:sz w:val="20"/>
          <w:szCs w:val="20"/>
        </w:rPr>
        <w:t xml:space="preserve">hopelessness, helplessness, </w:t>
      </w:r>
      <w:r w:rsidR="55758F12" w:rsidRPr="00235B95">
        <w:rPr>
          <w:rFonts w:ascii="Times New Roman" w:hAnsi="Times New Roman"/>
          <w:sz w:val="20"/>
          <w:szCs w:val="20"/>
        </w:rPr>
        <w:t>anxiety</w:t>
      </w:r>
      <w:r w:rsidR="4C6077CE" w:rsidRPr="00235B95">
        <w:rPr>
          <w:rFonts w:ascii="Times New Roman" w:hAnsi="Times New Roman"/>
          <w:sz w:val="20"/>
          <w:szCs w:val="20"/>
        </w:rPr>
        <w:t>, depression, and</w:t>
      </w:r>
      <w:r w:rsidR="55758F12" w:rsidRPr="00235B95">
        <w:rPr>
          <w:rFonts w:ascii="Times New Roman" w:hAnsi="Times New Roman"/>
          <w:sz w:val="20"/>
          <w:szCs w:val="20"/>
        </w:rPr>
        <w:t xml:space="preserve"> stress</w:t>
      </w:r>
      <w:r w:rsidR="2EE1EE0B" w:rsidRPr="00235B95">
        <w:rPr>
          <w:rFonts w:ascii="Times New Roman" w:hAnsi="Times New Roman"/>
          <w:sz w:val="20"/>
          <w:szCs w:val="20"/>
        </w:rPr>
        <w:t xml:space="preserve">. </w:t>
      </w:r>
      <w:r w:rsidR="36B38E2D" w:rsidRPr="00235B95">
        <w:rPr>
          <w:rFonts w:ascii="Times New Roman" w:hAnsi="Times New Roman"/>
          <w:sz w:val="20"/>
          <w:szCs w:val="20"/>
        </w:rPr>
        <w:t>Physically, negative thinking can</w:t>
      </w:r>
      <w:r w:rsidR="22FA165D" w:rsidRPr="00235B95">
        <w:rPr>
          <w:rFonts w:ascii="Times New Roman" w:hAnsi="Times New Roman"/>
          <w:sz w:val="20"/>
          <w:szCs w:val="20"/>
        </w:rPr>
        <w:t xml:space="preserve"> bring on the onset of pain</w:t>
      </w:r>
      <w:r w:rsidR="6AC47740" w:rsidRPr="00235B95">
        <w:rPr>
          <w:rFonts w:ascii="Times New Roman" w:hAnsi="Times New Roman"/>
          <w:sz w:val="20"/>
          <w:szCs w:val="20"/>
        </w:rPr>
        <w:t xml:space="preserve"> or intensify it</w:t>
      </w:r>
      <w:r w:rsidR="22FA165D" w:rsidRPr="00235B95">
        <w:rPr>
          <w:rFonts w:ascii="Times New Roman" w:hAnsi="Times New Roman"/>
          <w:sz w:val="20"/>
          <w:szCs w:val="20"/>
        </w:rPr>
        <w:t xml:space="preserve">, </w:t>
      </w:r>
      <w:r w:rsidR="13A61767" w:rsidRPr="00235B95">
        <w:rPr>
          <w:rFonts w:ascii="Times New Roman" w:hAnsi="Times New Roman"/>
          <w:sz w:val="20"/>
          <w:szCs w:val="20"/>
        </w:rPr>
        <w:t>weaken the immune system, slower recovery from illnesses,</w:t>
      </w:r>
      <w:r w:rsidR="0592E452" w:rsidRPr="00235B95">
        <w:rPr>
          <w:rFonts w:ascii="Times New Roman" w:hAnsi="Times New Roman"/>
          <w:sz w:val="20"/>
          <w:szCs w:val="20"/>
        </w:rPr>
        <w:t xml:space="preserve"> d</w:t>
      </w:r>
      <w:r w:rsidR="13A61767" w:rsidRPr="00235B95">
        <w:rPr>
          <w:rFonts w:ascii="Times New Roman" w:hAnsi="Times New Roman"/>
          <w:sz w:val="20"/>
          <w:szCs w:val="20"/>
        </w:rPr>
        <w:t xml:space="preserve">igestive </w:t>
      </w:r>
      <w:r w:rsidR="3418F172" w:rsidRPr="00235B95">
        <w:rPr>
          <w:rFonts w:ascii="Times New Roman" w:hAnsi="Times New Roman"/>
          <w:sz w:val="20"/>
          <w:szCs w:val="20"/>
        </w:rPr>
        <w:t>problems,</w:t>
      </w:r>
      <w:r w:rsidR="13A61767" w:rsidRPr="00235B95">
        <w:rPr>
          <w:rFonts w:ascii="Times New Roman" w:hAnsi="Times New Roman"/>
          <w:sz w:val="20"/>
          <w:szCs w:val="20"/>
        </w:rPr>
        <w:t xml:space="preserve"> </w:t>
      </w:r>
      <w:proofErr w:type="gramStart"/>
      <w:r w:rsidR="22FA165D" w:rsidRPr="00235B95">
        <w:rPr>
          <w:rFonts w:ascii="Times New Roman" w:hAnsi="Times New Roman"/>
          <w:sz w:val="20"/>
          <w:szCs w:val="20"/>
        </w:rPr>
        <w:t>cardiovascular</w:t>
      </w:r>
      <w:proofErr w:type="gramEnd"/>
      <w:r w:rsidR="22FA165D" w:rsidRPr="00235B95">
        <w:rPr>
          <w:rFonts w:ascii="Times New Roman" w:hAnsi="Times New Roman"/>
          <w:sz w:val="20"/>
          <w:szCs w:val="20"/>
        </w:rPr>
        <w:t xml:space="preserve"> issues and increase the chances of early death.</w:t>
      </w:r>
      <w:r w:rsidR="2414A1AA" w:rsidRPr="00235B95">
        <w:rPr>
          <w:rFonts w:ascii="Times New Roman" w:hAnsi="Times New Roman"/>
          <w:sz w:val="20"/>
          <w:szCs w:val="20"/>
        </w:rPr>
        <w:t xml:space="preserve"> </w:t>
      </w:r>
      <w:r w:rsidR="5C19C9F3" w:rsidRPr="00235B95">
        <w:rPr>
          <w:rFonts w:ascii="Times New Roman" w:hAnsi="Times New Roman"/>
          <w:color w:val="2E2E2E"/>
          <w:sz w:val="20"/>
          <w:szCs w:val="20"/>
        </w:rPr>
        <w:t xml:space="preserve">People who catastrophize about their pain tend to have exaggerated worry, overestimate the likelihood of unpleasant outcomes, and think more helpless and distress-amplifying thoughts in response to pain </w:t>
      </w:r>
      <w:r w:rsidR="00657330">
        <w:rPr>
          <w:rFonts w:ascii="Times New Roman" w:hAnsi="Times New Roman"/>
          <w:color w:val="FF0000"/>
          <w:sz w:val="20"/>
          <w:szCs w:val="20"/>
        </w:rPr>
        <w:t>[3]</w:t>
      </w:r>
      <w:r w:rsidR="5C19C9F3" w:rsidRPr="00235B95">
        <w:rPr>
          <w:rFonts w:ascii="Times New Roman" w:eastAsia="Arial" w:hAnsi="Times New Roman"/>
          <w:color w:val="2E2E2E"/>
          <w:sz w:val="20"/>
          <w:szCs w:val="20"/>
        </w:rPr>
        <w:t>.</w:t>
      </w:r>
      <w:r w:rsidR="5C19C9F3" w:rsidRPr="00235B95">
        <w:rPr>
          <w:rFonts w:ascii="Times New Roman" w:hAnsi="Times New Roman"/>
          <w:sz w:val="20"/>
          <w:szCs w:val="20"/>
        </w:rPr>
        <w:t xml:space="preserve"> </w:t>
      </w:r>
      <w:r w:rsidR="17F3734F" w:rsidRPr="00235B95">
        <w:rPr>
          <w:rFonts w:ascii="Times New Roman" w:hAnsi="Times New Roman"/>
          <w:color w:val="333333"/>
          <w:sz w:val="20"/>
          <w:szCs w:val="20"/>
        </w:rPr>
        <w:t>In a British birth cohort</w:t>
      </w:r>
      <w:r w:rsidR="006817FB" w:rsidRPr="00235B95">
        <w:rPr>
          <w:rFonts w:ascii="Times New Roman" w:hAnsi="Times New Roman"/>
          <w:color w:val="333333"/>
          <w:sz w:val="20"/>
          <w:szCs w:val="20"/>
        </w:rPr>
        <w:t xml:space="preserve"> </w:t>
      </w:r>
      <w:r w:rsidR="00D17611" w:rsidRPr="00235B95">
        <w:rPr>
          <w:rFonts w:ascii="Times New Roman" w:hAnsi="Times New Roman"/>
          <w:color w:val="333333"/>
          <w:sz w:val="20"/>
          <w:szCs w:val="20"/>
        </w:rPr>
        <w:t xml:space="preserve">of three thousand one participants that had </w:t>
      </w:r>
      <w:r w:rsidR="17F3734F" w:rsidRPr="00235B95">
        <w:rPr>
          <w:rFonts w:ascii="Times New Roman" w:hAnsi="Times New Roman"/>
          <w:color w:val="333333"/>
          <w:sz w:val="20"/>
          <w:szCs w:val="20"/>
        </w:rPr>
        <w:t>affective symptoms</w:t>
      </w:r>
      <w:r w:rsidR="00D27867" w:rsidRPr="00235B95">
        <w:rPr>
          <w:rFonts w:ascii="Times New Roman" w:hAnsi="Times New Roman"/>
          <w:color w:val="333333"/>
          <w:sz w:val="20"/>
          <w:szCs w:val="20"/>
        </w:rPr>
        <w:t xml:space="preserve"> (examples-sadness, anxiety, lack of pleasure) </w:t>
      </w:r>
      <w:r w:rsidR="17F3734F" w:rsidRPr="00235B95">
        <w:rPr>
          <w:rFonts w:ascii="Times New Roman" w:hAnsi="Times New Roman"/>
          <w:color w:val="333333"/>
          <w:sz w:val="20"/>
          <w:szCs w:val="20"/>
        </w:rPr>
        <w:t xml:space="preserve">were assessed between adolescence and age 53 years. Those </w:t>
      </w:r>
      <w:r w:rsidR="0060302A" w:rsidRPr="00235B95">
        <w:rPr>
          <w:rFonts w:ascii="Times New Roman" w:hAnsi="Times New Roman"/>
          <w:color w:val="333333"/>
          <w:sz w:val="20"/>
          <w:szCs w:val="20"/>
        </w:rPr>
        <w:t xml:space="preserve">participants </w:t>
      </w:r>
      <w:r w:rsidR="17F3734F" w:rsidRPr="00235B95">
        <w:rPr>
          <w:rFonts w:ascii="Times New Roman" w:hAnsi="Times New Roman"/>
          <w:color w:val="333333"/>
          <w:sz w:val="20"/>
          <w:szCs w:val="20"/>
        </w:rPr>
        <w:t>who had case</w:t>
      </w:r>
      <w:r w:rsidR="00D41C2F" w:rsidRPr="00235B95">
        <w:rPr>
          <w:rFonts w:ascii="Times New Roman" w:hAnsi="Times New Roman"/>
          <w:color w:val="333333"/>
          <w:sz w:val="20"/>
          <w:szCs w:val="20"/>
        </w:rPr>
        <w:t xml:space="preserve"> level symptoms</w:t>
      </w:r>
      <w:r w:rsidR="0060302A" w:rsidRPr="00235B95">
        <w:rPr>
          <w:rFonts w:ascii="Times New Roman" w:hAnsi="Times New Roman"/>
          <w:color w:val="333333"/>
          <w:sz w:val="20"/>
          <w:szCs w:val="20"/>
        </w:rPr>
        <w:t xml:space="preserve"> with affective symptoms </w:t>
      </w:r>
      <w:r w:rsidR="00D41C2F" w:rsidRPr="00235B95">
        <w:rPr>
          <w:rFonts w:ascii="Times New Roman" w:hAnsi="Times New Roman"/>
          <w:color w:val="333333"/>
          <w:sz w:val="20"/>
          <w:szCs w:val="20"/>
        </w:rPr>
        <w:t xml:space="preserve">had significantly </w:t>
      </w:r>
      <w:r w:rsidR="0060302A" w:rsidRPr="00235B95">
        <w:rPr>
          <w:rFonts w:ascii="Times New Roman" w:hAnsi="Times New Roman"/>
          <w:color w:val="333333"/>
          <w:sz w:val="20"/>
          <w:szCs w:val="20"/>
        </w:rPr>
        <w:t>hi</w:t>
      </w:r>
      <w:r w:rsidR="17F3734F" w:rsidRPr="00235B95">
        <w:rPr>
          <w:rFonts w:ascii="Times New Roman" w:hAnsi="Times New Roman"/>
          <w:color w:val="333333"/>
          <w:sz w:val="20"/>
          <w:szCs w:val="20"/>
        </w:rPr>
        <w:t xml:space="preserve">gher rates of premature mortality, respectively, by age 68 years compared with those who never experienced case-level symptoms; associations were largely explained by factors in adulthood, such as self-reported health conditions, smoking, and physical activity </w:t>
      </w:r>
      <w:r w:rsidR="00727097">
        <w:rPr>
          <w:rFonts w:ascii="Times New Roman" w:hAnsi="Times New Roman"/>
          <w:color w:val="FF0000"/>
          <w:sz w:val="20"/>
          <w:szCs w:val="20"/>
        </w:rPr>
        <w:t>[</w:t>
      </w:r>
      <w:r w:rsidR="0068463A">
        <w:rPr>
          <w:rFonts w:ascii="Times New Roman" w:hAnsi="Times New Roman"/>
          <w:color w:val="FF0000"/>
          <w:sz w:val="20"/>
          <w:szCs w:val="20"/>
        </w:rPr>
        <w:t>4</w:t>
      </w:r>
      <w:r w:rsidR="00727097">
        <w:rPr>
          <w:rFonts w:ascii="Times New Roman" w:hAnsi="Times New Roman"/>
          <w:color w:val="FF0000"/>
          <w:sz w:val="20"/>
          <w:szCs w:val="20"/>
        </w:rPr>
        <w:t>]</w:t>
      </w:r>
      <w:r w:rsidR="17F3734F" w:rsidRPr="00235B95">
        <w:rPr>
          <w:rFonts w:ascii="Times New Roman" w:hAnsi="Times New Roman"/>
          <w:color w:val="333333"/>
          <w:sz w:val="20"/>
          <w:szCs w:val="20"/>
        </w:rPr>
        <w:t>.</w:t>
      </w:r>
      <w:r w:rsidR="17F3734F" w:rsidRPr="00235B95">
        <w:rPr>
          <w:rFonts w:ascii="Times New Roman" w:hAnsi="Times New Roman"/>
          <w:sz w:val="20"/>
          <w:szCs w:val="20"/>
        </w:rPr>
        <w:t xml:space="preserve"> </w:t>
      </w:r>
      <w:r w:rsidR="08390940" w:rsidRPr="00235B95">
        <w:rPr>
          <w:rFonts w:ascii="Times New Roman" w:hAnsi="Times New Roman"/>
          <w:color w:val="1E1E1E"/>
          <w:sz w:val="20"/>
          <w:szCs w:val="20"/>
        </w:rPr>
        <w:t xml:space="preserve">The gastrointestinal tract is sensitive to emotion. Anger, anxiety, sadness, elation </w:t>
      </w:r>
      <w:r w:rsidR="000C6D36">
        <w:rPr>
          <w:rFonts w:ascii="Times New Roman" w:hAnsi="Times New Roman"/>
          <w:color w:val="1E1E1E"/>
          <w:sz w:val="20"/>
          <w:szCs w:val="20"/>
        </w:rPr>
        <w:t>-</w:t>
      </w:r>
      <w:r w:rsidR="08390940" w:rsidRPr="00235B95">
        <w:rPr>
          <w:rFonts w:ascii="Times New Roman" w:hAnsi="Times New Roman"/>
          <w:color w:val="1E1E1E"/>
          <w:sz w:val="20"/>
          <w:szCs w:val="20"/>
        </w:rPr>
        <w:t xml:space="preserve"> all of these feelings (and others) can trigger symptoms in the </w:t>
      </w:r>
      <w:r w:rsidR="00D41C2F" w:rsidRPr="00235B95">
        <w:rPr>
          <w:rFonts w:ascii="Times New Roman" w:hAnsi="Times New Roman"/>
          <w:color w:val="1E1E1E"/>
          <w:sz w:val="20"/>
          <w:szCs w:val="20"/>
        </w:rPr>
        <w:t>gastrointestinal system</w:t>
      </w:r>
      <w:r w:rsidR="009B27FD" w:rsidRPr="00235B95">
        <w:rPr>
          <w:rFonts w:ascii="Times New Roman" w:hAnsi="Times New Roman"/>
          <w:color w:val="1E1E1E"/>
          <w:sz w:val="20"/>
          <w:szCs w:val="20"/>
        </w:rPr>
        <w:t xml:space="preserve"> </w:t>
      </w:r>
      <w:r w:rsidR="000968F6">
        <w:rPr>
          <w:rFonts w:ascii="Times New Roman" w:hAnsi="Times New Roman"/>
          <w:color w:val="FF0000"/>
          <w:sz w:val="20"/>
          <w:szCs w:val="20"/>
        </w:rPr>
        <w:t>[5]</w:t>
      </w:r>
      <w:r w:rsidR="009B27FD" w:rsidRPr="00235B95">
        <w:rPr>
          <w:rFonts w:ascii="Times New Roman" w:hAnsi="Times New Roman"/>
          <w:color w:val="1E1E1E"/>
          <w:sz w:val="20"/>
          <w:szCs w:val="20"/>
        </w:rPr>
        <w:t>.</w:t>
      </w:r>
    </w:p>
    <w:p w14:paraId="409E96BD" w14:textId="77777777" w:rsidR="00D3672C" w:rsidRPr="00235B95" w:rsidRDefault="00D3672C" w:rsidP="00235B95">
      <w:pPr>
        <w:spacing w:after="0" w:line="240" w:lineRule="auto"/>
        <w:contextualSpacing/>
        <w:mirrorIndents/>
        <w:jc w:val="both"/>
        <w:rPr>
          <w:rFonts w:ascii="Times New Roman" w:hAnsi="Times New Roman"/>
          <w:sz w:val="20"/>
          <w:szCs w:val="20"/>
        </w:rPr>
      </w:pPr>
    </w:p>
    <w:p w14:paraId="2CF3DA6A" w14:textId="77777777" w:rsidR="31F2C54E" w:rsidRPr="009D27F7" w:rsidRDefault="31F2C54E" w:rsidP="00235B95">
      <w:pPr>
        <w:spacing w:after="0" w:line="240" w:lineRule="auto"/>
        <w:contextualSpacing/>
        <w:mirrorIndents/>
        <w:jc w:val="both"/>
        <w:rPr>
          <w:rFonts w:ascii="Times New Roman" w:hAnsi="Times New Roman"/>
          <w:b/>
        </w:rPr>
      </w:pPr>
      <w:r w:rsidRPr="009D27F7">
        <w:rPr>
          <w:rFonts w:ascii="Times New Roman" w:hAnsi="Times New Roman"/>
          <w:b/>
        </w:rPr>
        <w:t>Negative Thinking and Its Impact on Success</w:t>
      </w:r>
    </w:p>
    <w:p w14:paraId="3DEEC669" w14:textId="77777777" w:rsidR="00892CB8" w:rsidRPr="00235B95" w:rsidRDefault="00892CB8" w:rsidP="00235B95">
      <w:pPr>
        <w:spacing w:after="0" w:line="240" w:lineRule="auto"/>
        <w:contextualSpacing/>
        <w:mirrorIndents/>
        <w:jc w:val="both"/>
        <w:rPr>
          <w:rFonts w:ascii="Times New Roman" w:hAnsi="Times New Roman"/>
          <w:sz w:val="20"/>
          <w:szCs w:val="20"/>
        </w:rPr>
      </w:pPr>
    </w:p>
    <w:p w14:paraId="3656B9AB" w14:textId="3C92AC97" w:rsidR="00892CB8" w:rsidRDefault="2AAF1A76"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Negative thinking can be a major </w:t>
      </w:r>
      <w:r w:rsidR="4D124014" w:rsidRPr="00235B95">
        <w:rPr>
          <w:rFonts w:ascii="Times New Roman" w:hAnsi="Times New Roman"/>
          <w:sz w:val="20"/>
          <w:szCs w:val="20"/>
        </w:rPr>
        <w:t>deterrent</w:t>
      </w:r>
      <w:r w:rsidRPr="00235B95">
        <w:rPr>
          <w:rFonts w:ascii="Times New Roman" w:hAnsi="Times New Roman"/>
          <w:sz w:val="20"/>
          <w:szCs w:val="20"/>
        </w:rPr>
        <w:t xml:space="preserve"> from reaching goals and fulfilling dreams. </w:t>
      </w:r>
      <w:r w:rsidR="720BAE5C" w:rsidRPr="00235B95">
        <w:rPr>
          <w:rFonts w:ascii="Times New Roman" w:hAnsi="Times New Roman"/>
          <w:sz w:val="20"/>
          <w:szCs w:val="20"/>
        </w:rPr>
        <w:t>This type of thinking can ruin li</w:t>
      </w:r>
      <w:r w:rsidR="449CAB46" w:rsidRPr="00235B95">
        <w:rPr>
          <w:rFonts w:ascii="Times New Roman" w:hAnsi="Times New Roman"/>
          <w:sz w:val="20"/>
          <w:szCs w:val="20"/>
        </w:rPr>
        <w:t>ves</w:t>
      </w:r>
      <w:r w:rsidR="720BAE5C" w:rsidRPr="00235B95">
        <w:rPr>
          <w:rFonts w:ascii="Times New Roman" w:hAnsi="Times New Roman"/>
          <w:sz w:val="20"/>
          <w:szCs w:val="20"/>
        </w:rPr>
        <w:t>. Negative thinking can cause in</w:t>
      </w:r>
      <w:r w:rsidR="2748DA10" w:rsidRPr="00235B95">
        <w:rPr>
          <w:rFonts w:ascii="Times New Roman" w:hAnsi="Times New Roman"/>
          <w:sz w:val="20"/>
          <w:szCs w:val="20"/>
        </w:rPr>
        <w:t xml:space="preserve">dividuals to </w:t>
      </w:r>
      <w:r w:rsidR="5C8721FC" w:rsidRPr="00235B95">
        <w:rPr>
          <w:rFonts w:ascii="Times New Roman" w:hAnsi="Times New Roman"/>
          <w:sz w:val="20"/>
          <w:szCs w:val="20"/>
        </w:rPr>
        <w:t xml:space="preserve">not </w:t>
      </w:r>
      <w:r w:rsidR="2748DA10" w:rsidRPr="00235B95">
        <w:rPr>
          <w:rFonts w:ascii="Times New Roman" w:hAnsi="Times New Roman"/>
          <w:sz w:val="20"/>
          <w:szCs w:val="20"/>
        </w:rPr>
        <w:t>perform</w:t>
      </w:r>
      <w:r w:rsidR="51CF2D30" w:rsidRPr="00235B95">
        <w:rPr>
          <w:rFonts w:ascii="Times New Roman" w:hAnsi="Times New Roman"/>
          <w:sz w:val="20"/>
          <w:szCs w:val="20"/>
        </w:rPr>
        <w:t xml:space="preserve"> to</w:t>
      </w:r>
      <w:r w:rsidR="2748DA10" w:rsidRPr="00235B95">
        <w:rPr>
          <w:rFonts w:ascii="Times New Roman" w:hAnsi="Times New Roman"/>
          <w:sz w:val="20"/>
          <w:szCs w:val="20"/>
        </w:rPr>
        <w:t xml:space="preserve"> their true capabilities and cause demotivation. </w:t>
      </w:r>
      <w:r w:rsidR="7464A57A" w:rsidRPr="00235B95">
        <w:rPr>
          <w:rFonts w:ascii="Times New Roman" w:hAnsi="Times New Roman"/>
          <w:sz w:val="20"/>
          <w:szCs w:val="20"/>
        </w:rPr>
        <w:t xml:space="preserve">It causes ones to have fears, worries and doubt. </w:t>
      </w:r>
      <w:r w:rsidR="753952F7" w:rsidRPr="00235B95">
        <w:rPr>
          <w:rFonts w:ascii="Times New Roman" w:hAnsi="Times New Roman"/>
          <w:sz w:val="20"/>
          <w:szCs w:val="20"/>
        </w:rPr>
        <w:t>Thus, creating failur</w:t>
      </w:r>
      <w:r w:rsidR="00FD39DA">
        <w:rPr>
          <w:rFonts w:ascii="Times New Roman" w:hAnsi="Times New Roman"/>
          <w:sz w:val="20"/>
          <w:szCs w:val="20"/>
        </w:rPr>
        <w:t>es and not completing missions.</w:t>
      </w:r>
    </w:p>
    <w:p w14:paraId="61F3FB57" w14:textId="77777777" w:rsidR="00FD39DA" w:rsidRPr="00235B95" w:rsidRDefault="00FD39DA" w:rsidP="00235B95">
      <w:pPr>
        <w:spacing w:after="0" w:line="240" w:lineRule="auto"/>
        <w:contextualSpacing/>
        <w:mirrorIndents/>
        <w:jc w:val="both"/>
        <w:rPr>
          <w:rFonts w:ascii="Times New Roman" w:hAnsi="Times New Roman"/>
          <w:sz w:val="20"/>
          <w:szCs w:val="20"/>
        </w:rPr>
      </w:pPr>
    </w:p>
    <w:p w14:paraId="665CA351" w14:textId="77777777" w:rsidR="326DD530" w:rsidRPr="00876E89" w:rsidRDefault="6EA3E22F" w:rsidP="00235B95">
      <w:pPr>
        <w:spacing w:after="0" w:line="240" w:lineRule="auto"/>
        <w:contextualSpacing/>
        <w:mirrorIndents/>
        <w:jc w:val="both"/>
        <w:rPr>
          <w:rFonts w:ascii="Times New Roman" w:hAnsi="Times New Roman"/>
          <w:b/>
        </w:rPr>
      </w:pPr>
      <w:r w:rsidRPr="00876E89">
        <w:rPr>
          <w:rFonts w:ascii="Times New Roman" w:hAnsi="Times New Roman"/>
          <w:b/>
        </w:rPr>
        <w:t>Turning it All Around</w:t>
      </w:r>
    </w:p>
    <w:p w14:paraId="45FB0818" w14:textId="77777777" w:rsidR="00892CB8" w:rsidRPr="00235B95" w:rsidRDefault="00892CB8" w:rsidP="00235B95">
      <w:pPr>
        <w:spacing w:after="0" w:line="240" w:lineRule="auto"/>
        <w:contextualSpacing/>
        <w:mirrorIndents/>
        <w:jc w:val="both"/>
        <w:rPr>
          <w:rFonts w:ascii="Times New Roman" w:hAnsi="Times New Roman"/>
          <w:sz w:val="20"/>
          <w:szCs w:val="20"/>
          <w:highlight w:val="yellow"/>
        </w:rPr>
      </w:pPr>
    </w:p>
    <w:p w14:paraId="1D2243FF" w14:textId="0C484B5B" w:rsidR="00FD39DA" w:rsidRDefault="7DC908A3"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It is possible to retrain negative </w:t>
      </w:r>
      <w:r w:rsidR="5A31F743" w:rsidRPr="00235B95">
        <w:rPr>
          <w:rFonts w:ascii="Times New Roman" w:hAnsi="Times New Roman"/>
          <w:sz w:val="20"/>
          <w:szCs w:val="20"/>
        </w:rPr>
        <w:t xml:space="preserve">thinking into positive thinking. </w:t>
      </w:r>
      <w:r w:rsidR="37AC6DF6" w:rsidRPr="00235B95">
        <w:rPr>
          <w:rFonts w:ascii="Times New Roman" w:hAnsi="Times New Roman"/>
          <w:sz w:val="20"/>
          <w:szCs w:val="20"/>
        </w:rPr>
        <w:t xml:space="preserve">First, look at the situation and ask whether it is </w:t>
      </w:r>
      <w:r w:rsidR="08F619E9" w:rsidRPr="00235B95">
        <w:rPr>
          <w:rFonts w:ascii="Times New Roman" w:hAnsi="Times New Roman"/>
          <w:sz w:val="20"/>
          <w:szCs w:val="20"/>
        </w:rPr>
        <w:t>consuming</w:t>
      </w:r>
      <w:r w:rsidR="2EE0E76C" w:rsidRPr="00235B95">
        <w:rPr>
          <w:rFonts w:ascii="Times New Roman" w:hAnsi="Times New Roman"/>
          <w:sz w:val="20"/>
          <w:szCs w:val="20"/>
        </w:rPr>
        <w:t xml:space="preserve"> for</w:t>
      </w:r>
      <w:r w:rsidR="37AC6DF6" w:rsidRPr="00235B95">
        <w:rPr>
          <w:rFonts w:ascii="Times New Roman" w:hAnsi="Times New Roman"/>
          <w:sz w:val="20"/>
          <w:szCs w:val="20"/>
        </w:rPr>
        <w:t xml:space="preserve"> you.</w:t>
      </w:r>
      <w:r w:rsidR="7C10285A" w:rsidRPr="00235B95">
        <w:rPr>
          <w:rFonts w:ascii="Times New Roman" w:hAnsi="Times New Roman"/>
          <w:sz w:val="20"/>
          <w:szCs w:val="20"/>
        </w:rPr>
        <w:t xml:space="preserve"> Are the thoughts </w:t>
      </w:r>
      <w:r w:rsidR="00D27867" w:rsidRPr="00235B95">
        <w:rPr>
          <w:rFonts w:ascii="Times New Roman" w:hAnsi="Times New Roman"/>
          <w:sz w:val="20"/>
          <w:szCs w:val="20"/>
        </w:rPr>
        <w:t>oppressive</w:t>
      </w:r>
      <w:r w:rsidR="7C10285A" w:rsidRPr="00235B95">
        <w:rPr>
          <w:rFonts w:ascii="Times New Roman" w:hAnsi="Times New Roman"/>
          <w:sz w:val="20"/>
          <w:szCs w:val="20"/>
        </w:rPr>
        <w:t xml:space="preserve">? </w:t>
      </w:r>
      <w:r w:rsidR="260A6353" w:rsidRPr="00235B95">
        <w:rPr>
          <w:rFonts w:ascii="Times New Roman" w:hAnsi="Times New Roman"/>
          <w:sz w:val="20"/>
          <w:szCs w:val="20"/>
        </w:rPr>
        <w:t xml:space="preserve">Are the thoughts causing you to feel </w:t>
      </w:r>
      <w:r w:rsidR="00D27867" w:rsidRPr="00235B95">
        <w:rPr>
          <w:rFonts w:ascii="Times New Roman" w:hAnsi="Times New Roman"/>
          <w:sz w:val="20"/>
          <w:szCs w:val="20"/>
        </w:rPr>
        <w:t>uncomfortable</w:t>
      </w:r>
      <w:r w:rsidR="260A6353" w:rsidRPr="00235B95">
        <w:rPr>
          <w:rFonts w:ascii="Times New Roman" w:hAnsi="Times New Roman"/>
          <w:sz w:val="20"/>
          <w:szCs w:val="20"/>
        </w:rPr>
        <w:t xml:space="preserve"> or </w:t>
      </w:r>
      <w:r w:rsidR="108DA7E1" w:rsidRPr="00235B95">
        <w:rPr>
          <w:rFonts w:ascii="Times New Roman" w:hAnsi="Times New Roman"/>
          <w:sz w:val="20"/>
          <w:szCs w:val="20"/>
        </w:rPr>
        <w:t>affect</w:t>
      </w:r>
      <w:r w:rsidR="260A6353" w:rsidRPr="00235B95">
        <w:rPr>
          <w:rFonts w:ascii="Times New Roman" w:hAnsi="Times New Roman"/>
          <w:sz w:val="20"/>
          <w:szCs w:val="20"/>
        </w:rPr>
        <w:t xml:space="preserve"> your mental stability? </w:t>
      </w:r>
      <w:r w:rsidR="65496E25" w:rsidRPr="00235B95">
        <w:rPr>
          <w:rFonts w:ascii="Times New Roman" w:hAnsi="Times New Roman"/>
          <w:sz w:val="20"/>
          <w:szCs w:val="20"/>
        </w:rPr>
        <w:t xml:space="preserve">Are these negative thoughts </w:t>
      </w:r>
      <w:r w:rsidR="00D27867" w:rsidRPr="00235B95">
        <w:rPr>
          <w:rFonts w:ascii="Times New Roman" w:hAnsi="Times New Roman"/>
          <w:sz w:val="20"/>
          <w:szCs w:val="20"/>
        </w:rPr>
        <w:t>perpetual</w:t>
      </w:r>
      <w:r w:rsidR="65496E25" w:rsidRPr="00235B95">
        <w:rPr>
          <w:rFonts w:ascii="Times New Roman" w:hAnsi="Times New Roman"/>
          <w:sz w:val="20"/>
          <w:szCs w:val="20"/>
        </w:rPr>
        <w:t xml:space="preserve">? </w:t>
      </w:r>
      <w:r w:rsidR="366ECCCC" w:rsidRPr="00235B95">
        <w:rPr>
          <w:rFonts w:ascii="Times New Roman" w:hAnsi="Times New Roman"/>
          <w:sz w:val="20"/>
          <w:szCs w:val="20"/>
        </w:rPr>
        <w:t xml:space="preserve">Do you feel negative thoughts are an issue that you need to address? </w:t>
      </w:r>
      <w:r w:rsidR="291F752E" w:rsidRPr="00235B95">
        <w:rPr>
          <w:rFonts w:ascii="Times New Roman" w:hAnsi="Times New Roman"/>
          <w:sz w:val="20"/>
          <w:szCs w:val="20"/>
        </w:rPr>
        <w:t>Are there grudges being held</w:t>
      </w:r>
      <w:r w:rsidR="4600077A" w:rsidRPr="00235B95">
        <w:rPr>
          <w:rFonts w:ascii="Times New Roman" w:hAnsi="Times New Roman"/>
          <w:sz w:val="20"/>
          <w:szCs w:val="20"/>
        </w:rPr>
        <w:t xml:space="preserve">? </w:t>
      </w:r>
      <w:r w:rsidR="291F752E" w:rsidRPr="00235B95">
        <w:rPr>
          <w:rFonts w:ascii="Times New Roman" w:hAnsi="Times New Roman"/>
          <w:sz w:val="20"/>
          <w:szCs w:val="20"/>
        </w:rPr>
        <w:t xml:space="preserve">Is </w:t>
      </w:r>
      <w:r w:rsidR="740D5505" w:rsidRPr="00235B95">
        <w:rPr>
          <w:rFonts w:ascii="Times New Roman" w:hAnsi="Times New Roman"/>
          <w:sz w:val="20"/>
          <w:szCs w:val="20"/>
        </w:rPr>
        <w:t xml:space="preserve">emotional resilience being stunted? </w:t>
      </w:r>
      <w:r w:rsidR="00D27867" w:rsidRPr="00235B95">
        <w:rPr>
          <w:rFonts w:ascii="Times New Roman" w:hAnsi="Times New Roman"/>
          <w:sz w:val="20"/>
          <w:szCs w:val="20"/>
        </w:rPr>
        <w:t xml:space="preserve">Do you want to harm self or anyone else as a result of the negative thinking? </w:t>
      </w:r>
      <w:r w:rsidR="260A6353" w:rsidRPr="00235B95">
        <w:rPr>
          <w:rFonts w:ascii="Times New Roman" w:hAnsi="Times New Roman"/>
          <w:sz w:val="20"/>
          <w:szCs w:val="20"/>
        </w:rPr>
        <w:t xml:space="preserve">If </w:t>
      </w:r>
      <w:r w:rsidR="52A00445" w:rsidRPr="00235B95">
        <w:rPr>
          <w:rFonts w:ascii="Times New Roman" w:hAnsi="Times New Roman"/>
          <w:sz w:val="20"/>
          <w:szCs w:val="20"/>
        </w:rPr>
        <w:t xml:space="preserve">the </w:t>
      </w:r>
      <w:r w:rsidR="59FF945E" w:rsidRPr="00235B95">
        <w:rPr>
          <w:rFonts w:ascii="Times New Roman" w:hAnsi="Times New Roman"/>
          <w:sz w:val="20"/>
          <w:szCs w:val="20"/>
        </w:rPr>
        <w:t>answer is</w:t>
      </w:r>
      <w:r w:rsidR="52A00445" w:rsidRPr="00235B95">
        <w:rPr>
          <w:rFonts w:ascii="Times New Roman" w:hAnsi="Times New Roman"/>
          <w:sz w:val="20"/>
          <w:szCs w:val="20"/>
        </w:rPr>
        <w:t xml:space="preserve"> yes, then there is </w:t>
      </w:r>
      <w:r w:rsidR="6470FA1F" w:rsidRPr="00235B95">
        <w:rPr>
          <w:rFonts w:ascii="Times New Roman" w:hAnsi="Times New Roman"/>
          <w:sz w:val="20"/>
          <w:szCs w:val="20"/>
        </w:rPr>
        <w:t>a need</w:t>
      </w:r>
      <w:r w:rsidR="52A00445" w:rsidRPr="00235B95">
        <w:rPr>
          <w:rFonts w:ascii="Times New Roman" w:hAnsi="Times New Roman"/>
          <w:sz w:val="20"/>
          <w:szCs w:val="20"/>
        </w:rPr>
        <w:t xml:space="preserve"> for change</w:t>
      </w:r>
      <w:r w:rsidR="498C44B9" w:rsidRPr="00235B95">
        <w:rPr>
          <w:rFonts w:ascii="Times New Roman" w:hAnsi="Times New Roman"/>
          <w:sz w:val="20"/>
          <w:szCs w:val="20"/>
        </w:rPr>
        <w:t xml:space="preserve"> to increase psychological well-being. </w:t>
      </w:r>
      <w:r w:rsidR="35979EC9" w:rsidRPr="00235B95">
        <w:rPr>
          <w:rFonts w:ascii="Times New Roman" w:hAnsi="Times New Roman"/>
          <w:sz w:val="20"/>
          <w:szCs w:val="20"/>
        </w:rPr>
        <w:t xml:space="preserve">One step includes challenging </w:t>
      </w:r>
      <w:r w:rsidR="0088773F" w:rsidRPr="00235B95">
        <w:rPr>
          <w:rFonts w:ascii="Times New Roman" w:hAnsi="Times New Roman"/>
          <w:sz w:val="20"/>
          <w:szCs w:val="20"/>
        </w:rPr>
        <w:t>self -sabotages</w:t>
      </w:r>
      <w:r w:rsidR="35979EC9" w:rsidRPr="00235B95">
        <w:rPr>
          <w:rFonts w:ascii="Times New Roman" w:hAnsi="Times New Roman"/>
          <w:sz w:val="20"/>
          <w:szCs w:val="20"/>
        </w:rPr>
        <w:t xml:space="preserve">. Step two, </w:t>
      </w:r>
      <w:r w:rsidR="00D41C2F" w:rsidRPr="00235B95">
        <w:rPr>
          <w:rFonts w:ascii="Times New Roman" w:hAnsi="Times New Roman"/>
          <w:sz w:val="20"/>
          <w:szCs w:val="20"/>
        </w:rPr>
        <w:t xml:space="preserve">includes </w:t>
      </w:r>
      <w:r w:rsidR="0088773F" w:rsidRPr="00235B95">
        <w:rPr>
          <w:rFonts w:ascii="Times New Roman" w:hAnsi="Times New Roman"/>
          <w:sz w:val="20"/>
          <w:szCs w:val="20"/>
        </w:rPr>
        <w:t>recogniz</w:t>
      </w:r>
      <w:r w:rsidR="00D41C2F" w:rsidRPr="00235B95">
        <w:rPr>
          <w:rFonts w:ascii="Times New Roman" w:hAnsi="Times New Roman"/>
          <w:sz w:val="20"/>
          <w:szCs w:val="20"/>
        </w:rPr>
        <w:t>ing the</w:t>
      </w:r>
      <w:r w:rsidR="00AF56A4">
        <w:rPr>
          <w:rFonts w:ascii="Times New Roman" w:hAnsi="Times New Roman"/>
          <w:sz w:val="20"/>
          <w:szCs w:val="20"/>
        </w:rPr>
        <w:t xml:space="preserve"> </w:t>
      </w:r>
      <w:r w:rsidR="0088773F" w:rsidRPr="00235B95">
        <w:rPr>
          <w:rFonts w:ascii="Times New Roman" w:hAnsi="Times New Roman"/>
          <w:sz w:val="20"/>
          <w:szCs w:val="20"/>
        </w:rPr>
        <w:t>triggers and stressors</w:t>
      </w:r>
      <w:r w:rsidR="00D41C2F" w:rsidRPr="00235B95">
        <w:rPr>
          <w:rFonts w:ascii="Times New Roman" w:hAnsi="Times New Roman"/>
          <w:sz w:val="20"/>
          <w:szCs w:val="20"/>
        </w:rPr>
        <w:t>,</w:t>
      </w:r>
      <w:r w:rsidR="0088773F" w:rsidRPr="00235B95">
        <w:rPr>
          <w:rFonts w:ascii="Times New Roman" w:hAnsi="Times New Roman"/>
          <w:sz w:val="20"/>
          <w:szCs w:val="20"/>
        </w:rPr>
        <w:t xml:space="preserve"> delving into the reasons for them.</w:t>
      </w:r>
      <w:r w:rsidR="00AF56A4">
        <w:rPr>
          <w:rFonts w:ascii="Times New Roman" w:hAnsi="Times New Roman"/>
          <w:sz w:val="20"/>
          <w:szCs w:val="20"/>
        </w:rPr>
        <w:t xml:space="preserve"> </w:t>
      </w:r>
      <w:r w:rsidR="6C3EC510" w:rsidRPr="00235B95">
        <w:rPr>
          <w:rFonts w:ascii="Times New Roman" w:hAnsi="Times New Roman"/>
          <w:sz w:val="20"/>
          <w:szCs w:val="20"/>
        </w:rPr>
        <w:t>Step three, include daily affirmations</w:t>
      </w:r>
      <w:r w:rsidR="0088773F" w:rsidRPr="00235B95">
        <w:rPr>
          <w:rFonts w:ascii="Times New Roman" w:hAnsi="Times New Roman"/>
          <w:sz w:val="20"/>
          <w:szCs w:val="20"/>
        </w:rPr>
        <w:t xml:space="preserve"> and believ</w:t>
      </w:r>
      <w:r w:rsidR="00D41C2F" w:rsidRPr="00235B95">
        <w:rPr>
          <w:rFonts w:ascii="Times New Roman" w:hAnsi="Times New Roman"/>
          <w:sz w:val="20"/>
          <w:szCs w:val="20"/>
        </w:rPr>
        <w:t>ing in</w:t>
      </w:r>
      <w:r w:rsidR="0088773F" w:rsidRPr="00235B95">
        <w:rPr>
          <w:rFonts w:ascii="Times New Roman" w:hAnsi="Times New Roman"/>
          <w:sz w:val="20"/>
          <w:szCs w:val="20"/>
        </w:rPr>
        <w:t xml:space="preserve"> th</w:t>
      </w:r>
      <w:r w:rsidR="000D4138" w:rsidRPr="00235B95">
        <w:rPr>
          <w:rFonts w:ascii="Times New Roman" w:hAnsi="Times New Roman"/>
          <w:sz w:val="20"/>
          <w:szCs w:val="20"/>
        </w:rPr>
        <w:t>em</w:t>
      </w:r>
      <w:r w:rsidR="6C3EC510" w:rsidRPr="00235B95">
        <w:rPr>
          <w:rFonts w:ascii="Times New Roman" w:hAnsi="Times New Roman"/>
          <w:sz w:val="20"/>
          <w:szCs w:val="20"/>
        </w:rPr>
        <w:t xml:space="preserve">. Step four, change your </w:t>
      </w:r>
      <w:r w:rsidR="000D4138" w:rsidRPr="00235B95">
        <w:rPr>
          <w:rFonts w:ascii="Times New Roman" w:hAnsi="Times New Roman"/>
          <w:sz w:val="20"/>
          <w:szCs w:val="20"/>
        </w:rPr>
        <w:t>surroundings</w:t>
      </w:r>
      <w:r w:rsidR="6C3EC510" w:rsidRPr="00235B95">
        <w:rPr>
          <w:rFonts w:ascii="Times New Roman" w:hAnsi="Times New Roman"/>
          <w:sz w:val="20"/>
          <w:szCs w:val="20"/>
        </w:rPr>
        <w:t>. Medi</w:t>
      </w:r>
      <w:r w:rsidR="3D808ED4" w:rsidRPr="00235B95">
        <w:rPr>
          <w:rFonts w:ascii="Times New Roman" w:hAnsi="Times New Roman"/>
          <w:sz w:val="20"/>
          <w:szCs w:val="20"/>
        </w:rPr>
        <w:t>t</w:t>
      </w:r>
      <w:r w:rsidR="6C3EC510" w:rsidRPr="00235B95">
        <w:rPr>
          <w:rFonts w:ascii="Times New Roman" w:hAnsi="Times New Roman"/>
          <w:sz w:val="20"/>
          <w:szCs w:val="20"/>
        </w:rPr>
        <w:t>ation, e</w:t>
      </w:r>
      <w:r w:rsidR="3CA2D707" w:rsidRPr="00235B95">
        <w:rPr>
          <w:rFonts w:ascii="Times New Roman" w:hAnsi="Times New Roman"/>
          <w:sz w:val="20"/>
          <w:szCs w:val="20"/>
        </w:rPr>
        <w:t xml:space="preserve">xercise, sunshine and reducing the amount of time spent on technology may </w:t>
      </w:r>
      <w:r w:rsidR="00FD39DA">
        <w:rPr>
          <w:rFonts w:ascii="Times New Roman" w:hAnsi="Times New Roman"/>
          <w:sz w:val="20"/>
          <w:szCs w:val="20"/>
        </w:rPr>
        <w:t>increase energy and positivity.</w:t>
      </w:r>
    </w:p>
    <w:p w14:paraId="680E93AC" w14:textId="77777777" w:rsidR="00A34161" w:rsidRPr="00235B95" w:rsidRDefault="00A34161" w:rsidP="00235B95">
      <w:pPr>
        <w:spacing w:after="0" w:line="240" w:lineRule="auto"/>
        <w:contextualSpacing/>
        <w:mirrorIndents/>
        <w:jc w:val="both"/>
        <w:rPr>
          <w:rFonts w:ascii="Times New Roman" w:hAnsi="Times New Roman"/>
          <w:sz w:val="20"/>
          <w:szCs w:val="20"/>
        </w:rPr>
      </w:pPr>
    </w:p>
    <w:p w14:paraId="0C964416" w14:textId="77777777" w:rsidR="4AAB636F" w:rsidRPr="00632591" w:rsidRDefault="2086DB4F" w:rsidP="00235B95">
      <w:pPr>
        <w:spacing w:after="0" w:line="240" w:lineRule="auto"/>
        <w:contextualSpacing/>
        <w:mirrorIndents/>
        <w:jc w:val="both"/>
        <w:rPr>
          <w:rFonts w:ascii="Times New Roman" w:hAnsi="Times New Roman"/>
          <w:b/>
        </w:rPr>
      </w:pPr>
      <w:r w:rsidRPr="00632591">
        <w:rPr>
          <w:rFonts w:ascii="Times New Roman" w:hAnsi="Times New Roman"/>
          <w:b/>
        </w:rPr>
        <w:t xml:space="preserve">What is </w:t>
      </w:r>
      <w:r w:rsidR="1E734AB6" w:rsidRPr="00632591">
        <w:rPr>
          <w:rFonts w:ascii="Times New Roman" w:hAnsi="Times New Roman"/>
          <w:b/>
        </w:rPr>
        <w:t>Positive Thinking</w:t>
      </w:r>
      <w:r w:rsidR="5CF28CA7" w:rsidRPr="00632591">
        <w:rPr>
          <w:rFonts w:ascii="Times New Roman" w:hAnsi="Times New Roman"/>
          <w:b/>
        </w:rPr>
        <w:t>?</w:t>
      </w:r>
    </w:p>
    <w:p w14:paraId="53128261" w14:textId="77777777" w:rsidR="00892CB8" w:rsidRPr="00235B95" w:rsidRDefault="00892CB8" w:rsidP="00235B95">
      <w:pPr>
        <w:spacing w:after="0" w:line="240" w:lineRule="auto"/>
        <w:contextualSpacing/>
        <w:mirrorIndents/>
        <w:jc w:val="both"/>
        <w:rPr>
          <w:rFonts w:ascii="Times New Roman" w:hAnsi="Times New Roman"/>
          <w:sz w:val="20"/>
          <w:szCs w:val="20"/>
        </w:rPr>
      </w:pPr>
    </w:p>
    <w:p w14:paraId="69B5655B" w14:textId="77777777" w:rsidR="159467D1" w:rsidRPr="00235B95" w:rsidRDefault="159467D1"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Positive thinking promotes a </w:t>
      </w:r>
      <w:r w:rsidR="004B5D96" w:rsidRPr="00235B95">
        <w:rPr>
          <w:rFonts w:ascii="Times New Roman" w:hAnsi="Times New Roman"/>
          <w:sz w:val="20"/>
          <w:szCs w:val="20"/>
        </w:rPr>
        <w:t>better</w:t>
      </w:r>
      <w:r w:rsidRPr="00235B95">
        <w:rPr>
          <w:rFonts w:ascii="Times New Roman" w:hAnsi="Times New Roman"/>
          <w:sz w:val="20"/>
          <w:szCs w:val="20"/>
        </w:rPr>
        <w:t xml:space="preserve"> outlook on mental</w:t>
      </w:r>
      <w:r w:rsidR="27B145D5" w:rsidRPr="00235B95">
        <w:rPr>
          <w:rFonts w:ascii="Times New Roman" w:hAnsi="Times New Roman"/>
          <w:sz w:val="20"/>
          <w:szCs w:val="20"/>
        </w:rPr>
        <w:t xml:space="preserve"> and physical</w:t>
      </w:r>
      <w:r w:rsidRPr="00235B95">
        <w:rPr>
          <w:rFonts w:ascii="Times New Roman" w:hAnsi="Times New Roman"/>
          <w:sz w:val="20"/>
          <w:szCs w:val="20"/>
        </w:rPr>
        <w:t xml:space="preserve"> health. Positiv</w:t>
      </w:r>
      <w:r w:rsidR="0641FF52" w:rsidRPr="00235B95">
        <w:rPr>
          <w:rFonts w:ascii="Times New Roman" w:hAnsi="Times New Roman"/>
          <w:sz w:val="20"/>
          <w:szCs w:val="20"/>
        </w:rPr>
        <w:t xml:space="preserve">ity decreases stress and </w:t>
      </w:r>
      <w:r w:rsidR="29DC8B90" w:rsidRPr="00235B95">
        <w:rPr>
          <w:rFonts w:ascii="Times New Roman" w:hAnsi="Times New Roman"/>
          <w:sz w:val="20"/>
          <w:szCs w:val="20"/>
        </w:rPr>
        <w:t>opens</w:t>
      </w:r>
      <w:r w:rsidR="0641FF52" w:rsidRPr="00235B95">
        <w:rPr>
          <w:rFonts w:ascii="Times New Roman" w:hAnsi="Times New Roman"/>
          <w:sz w:val="20"/>
          <w:szCs w:val="20"/>
        </w:rPr>
        <w:t xml:space="preserve"> channels for individual success. </w:t>
      </w:r>
      <w:r w:rsidR="24085511" w:rsidRPr="00235B95">
        <w:rPr>
          <w:rFonts w:ascii="Times New Roman" w:hAnsi="Times New Roman"/>
          <w:sz w:val="20"/>
          <w:szCs w:val="20"/>
        </w:rPr>
        <w:t xml:space="preserve">Positive thinking, thus, does the exact opposite of what negative thinking does </w:t>
      </w:r>
      <w:r w:rsidR="24085511" w:rsidRPr="00235B95">
        <w:rPr>
          <w:rFonts w:ascii="Times New Roman" w:hAnsi="Times New Roman"/>
          <w:sz w:val="20"/>
          <w:szCs w:val="20"/>
        </w:rPr>
        <w:lastRenderedPageBreak/>
        <w:t xml:space="preserve">both mentally and physically to an individual. </w:t>
      </w:r>
      <w:r w:rsidR="6A8068F8" w:rsidRPr="00235B95">
        <w:rPr>
          <w:rFonts w:ascii="Times New Roman" w:hAnsi="Times New Roman"/>
          <w:sz w:val="20"/>
          <w:szCs w:val="20"/>
        </w:rPr>
        <w:t xml:space="preserve">Positive thinking increases self-esteem and increases opportunities for </w:t>
      </w:r>
      <w:r w:rsidR="045A4507" w:rsidRPr="00235B95">
        <w:rPr>
          <w:rFonts w:ascii="Times New Roman" w:hAnsi="Times New Roman"/>
          <w:sz w:val="20"/>
          <w:szCs w:val="20"/>
        </w:rPr>
        <w:t>success</w:t>
      </w:r>
      <w:r w:rsidR="6A8068F8" w:rsidRPr="00235B95">
        <w:rPr>
          <w:rFonts w:ascii="Times New Roman" w:hAnsi="Times New Roman"/>
          <w:sz w:val="20"/>
          <w:szCs w:val="20"/>
        </w:rPr>
        <w:t xml:space="preserve">. </w:t>
      </w:r>
      <w:r w:rsidR="5FB2DED6" w:rsidRPr="00235B95">
        <w:rPr>
          <w:rFonts w:ascii="Times New Roman" w:hAnsi="Times New Roman"/>
          <w:sz w:val="20"/>
          <w:szCs w:val="20"/>
        </w:rPr>
        <w:t xml:space="preserve">One method of promoting is through positive affirmations. </w:t>
      </w:r>
    </w:p>
    <w:p w14:paraId="62486C05" w14:textId="77777777" w:rsidR="00892CB8" w:rsidRPr="00235B95" w:rsidRDefault="00892CB8" w:rsidP="00235B95">
      <w:pPr>
        <w:spacing w:after="0" w:line="240" w:lineRule="auto"/>
        <w:contextualSpacing/>
        <w:mirrorIndents/>
        <w:jc w:val="both"/>
        <w:rPr>
          <w:rFonts w:ascii="Times New Roman" w:hAnsi="Times New Roman"/>
          <w:sz w:val="20"/>
          <w:szCs w:val="20"/>
        </w:rPr>
      </w:pPr>
    </w:p>
    <w:p w14:paraId="14529F9F" w14:textId="77777777" w:rsidR="683939E0" w:rsidRPr="001F3E8B" w:rsidRDefault="58C52A1C" w:rsidP="00235B95">
      <w:pPr>
        <w:spacing w:after="0" w:line="240" w:lineRule="auto"/>
        <w:contextualSpacing/>
        <w:mirrorIndents/>
        <w:jc w:val="both"/>
        <w:rPr>
          <w:rFonts w:ascii="Times New Roman" w:hAnsi="Times New Roman"/>
          <w:b/>
        </w:rPr>
      </w:pPr>
      <w:r w:rsidRPr="001F3E8B">
        <w:rPr>
          <w:rFonts w:ascii="Times New Roman" w:hAnsi="Times New Roman"/>
          <w:b/>
        </w:rPr>
        <w:t>Characteristics of Positive People</w:t>
      </w:r>
      <w:r w:rsidR="7C83E6A0" w:rsidRPr="001F3E8B">
        <w:rPr>
          <w:rFonts w:ascii="Times New Roman" w:hAnsi="Times New Roman"/>
          <w:b/>
        </w:rPr>
        <w:t xml:space="preserve"> &amp; Its Impact on Success</w:t>
      </w:r>
    </w:p>
    <w:p w14:paraId="4101652C" w14:textId="77777777" w:rsidR="00892CB8" w:rsidRPr="00235B95" w:rsidRDefault="00892CB8" w:rsidP="00235B95">
      <w:pPr>
        <w:spacing w:after="0" w:line="240" w:lineRule="auto"/>
        <w:contextualSpacing/>
        <w:mirrorIndents/>
        <w:jc w:val="both"/>
        <w:rPr>
          <w:rFonts w:ascii="Times New Roman" w:hAnsi="Times New Roman"/>
          <w:sz w:val="20"/>
          <w:szCs w:val="20"/>
        </w:rPr>
      </w:pPr>
    </w:p>
    <w:p w14:paraId="4CA4990C" w14:textId="6656699F" w:rsidR="683939E0" w:rsidRPr="00235B95" w:rsidRDefault="71C77EDD"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Positive individuals, when faced with challenges, look to the bright side, and find solutions to what may be hindering them from excelling. Positive individuals are in touch with their thoughts both negative and positive and are willing to make change when negative. They are motivated, accountable, willing to change for the better and resilient. Other characteristics include being responsible and accountable. </w:t>
      </w:r>
    </w:p>
    <w:p w14:paraId="2C3922E2" w14:textId="52FDFE39" w:rsidR="683939E0" w:rsidRPr="00235B95" w:rsidRDefault="683939E0" w:rsidP="00235B95">
      <w:pPr>
        <w:spacing w:after="0" w:line="240" w:lineRule="auto"/>
        <w:contextualSpacing/>
        <w:mirrorIndents/>
        <w:jc w:val="both"/>
        <w:rPr>
          <w:rFonts w:ascii="Times New Roman" w:hAnsi="Times New Roman"/>
          <w:sz w:val="20"/>
          <w:szCs w:val="20"/>
        </w:rPr>
      </w:pPr>
    </w:p>
    <w:p w14:paraId="5520A6AD" w14:textId="423B9FC9" w:rsidR="683939E0" w:rsidRPr="00791ADD" w:rsidRDefault="67529E8A" w:rsidP="00235B95">
      <w:pPr>
        <w:spacing w:after="0" w:line="240" w:lineRule="auto"/>
        <w:contextualSpacing/>
        <w:mirrorIndents/>
        <w:jc w:val="both"/>
        <w:rPr>
          <w:rFonts w:ascii="Times New Roman" w:hAnsi="Times New Roman"/>
          <w:b/>
        </w:rPr>
      </w:pPr>
      <w:r w:rsidRPr="00791ADD">
        <w:rPr>
          <w:rFonts w:ascii="Times New Roman" w:hAnsi="Times New Roman"/>
          <w:b/>
        </w:rPr>
        <w:t>Positive Affirmations</w:t>
      </w:r>
    </w:p>
    <w:p w14:paraId="303F6188" w14:textId="5CAB945A" w:rsidR="67529E8A" w:rsidRPr="00235B95" w:rsidRDefault="67529E8A" w:rsidP="00235B95">
      <w:pPr>
        <w:spacing w:after="0" w:line="240" w:lineRule="auto"/>
        <w:contextualSpacing/>
        <w:mirrorIndents/>
        <w:jc w:val="both"/>
        <w:rPr>
          <w:rFonts w:ascii="Times New Roman" w:hAnsi="Times New Roman"/>
          <w:sz w:val="20"/>
          <w:szCs w:val="20"/>
        </w:rPr>
      </w:pPr>
    </w:p>
    <w:p w14:paraId="00B99C64" w14:textId="77777777" w:rsidR="00FD39DA" w:rsidRDefault="67529E8A"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What are positive affirmations? Positive affirmations are phrases that can change negative cognitive thinking into positive thinking. When done regularly, the practice may promote improved mental health and physical health. Positive affirmations motivate positive change. Positive affirmations and positivity can be life changing and open doors to success and happiness. Positive affirmations increase endorphins and make an individual feel good. They promote self-confidence, reduce stress and increase self-estee</w:t>
      </w:r>
      <w:r w:rsidR="00FD39DA">
        <w:rPr>
          <w:rFonts w:ascii="Times New Roman" w:hAnsi="Times New Roman"/>
          <w:sz w:val="20"/>
          <w:szCs w:val="20"/>
        </w:rPr>
        <w:t>m, thus promoting resilience.</w:t>
      </w:r>
    </w:p>
    <w:p w14:paraId="0F15D443" w14:textId="77777777" w:rsidR="00FD39DA" w:rsidRDefault="00FD39DA" w:rsidP="00235B95">
      <w:pPr>
        <w:spacing w:after="0" w:line="240" w:lineRule="auto"/>
        <w:contextualSpacing/>
        <w:mirrorIndents/>
        <w:jc w:val="both"/>
        <w:rPr>
          <w:rFonts w:ascii="Times New Roman" w:hAnsi="Times New Roman"/>
          <w:sz w:val="20"/>
          <w:szCs w:val="20"/>
        </w:rPr>
      </w:pPr>
    </w:p>
    <w:p w14:paraId="69B079FD" w14:textId="537CBFB7" w:rsidR="5D51FEA6" w:rsidRPr="00C0243E" w:rsidRDefault="00C51CCB" w:rsidP="00235B95">
      <w:pPr>
        <w:spacing w:after="0" w:line="240" w:lineRule="auto"/>
        <w:contextualSpacing/>
        <w:mirrorIndents/>
        <w:jc w:val="both"/>
        <w:rPr>
          <w:rFonts w:ascii="Times New Roman" w:hAnsi="Times New Roman"/>
          <w:sz w:val="20"/>
          <w:szCs w:val="20"/>
        </w:rPr>
      </w:pPr>
      <w:r w:rsidRPr="00C0243E">
        <w:rPr>
          <w:rFonts w:ascii="Times New Roman" w:hAnsi="Times New Roman"/>
          <w:sz w:val="20"/>
          <w:szCs w:val="20"/>
        </w:rPr>
        <w:t>Various s</w:t>
      </w:r>
      <w:r w:rsidR="004B5D96" w:rsidRPr="00C0243E">
        <w:rPr>
          <w:rFonts w:ascii="Times New Roman" w:hAnsi="Times New Roman"/>
          <w:sz w:val="20"/>
          <w:szCs w:val="20"/>
        </w:rPr>
        <w:t>tudies</w:t>
      </w:r>
      <w:r w:rsidR="41F17E6E" w:rsidRPr="00C0243E">
        <w:rPr>
          <w:rFonts w:ascii="Times New Roman" w:hAnsi="Times New Roman"/>
          <w:sz w:val="20"/>
          <w:szCs w:val="20"/>
        </w:rPr>
        <w:t xml:space="preserve"> on affirmation shows us that self-affirmations can:</w:t>
      </w:r>
    </w:p>
    <w:p w14:paraId="73D3C437" w14:textId="77777777" w:rsidR="00FD39DA" w:rsidRPr="00235B95" w:rsidRDefault="00FD39DA" w:rsidP="00235B95">
      <w:pPr>
        <w:spacing w:after="0" w:line="240" w:lineRule="auto"/>
        <w:contextualSpacing/>
        <w:mirrorIndents/>
        <w:jc w:val="both"/>
        <w:rPr>
          <w:rFonts w:ascii="Times New Roman" w:hAnsi="Times New Roman"/>
          <w:sz w:val="20"/>
          <w:szCs w:val="20"/>
        </w:rPr>
      </w:pPr>
    </w:p>
    <w:p w14:paraId="01923C69" w14:textId="77777777" w:rsidR="41F17E6E" w:rsidRPr="00235B95" w:rsidRDefault="41F17E6E"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1. </w:t>
      </w:r>
      <w:r w:rsidR="7E9B4BDE" w:rsidRPr="00235B95">
        <w:rPr>
          <w:rFonts w:ascii="Times New Roman" w:hAnsi="Times New Roman"/>
          <w:sz w:val="20"/>
          <w:szCs w:val="20"/>
        </w:rPr>
        <w:t>G</w:t>
      </w:r>
      <w:r w:rsidRPr="00235B95">
        <w:rPr>
          <w:rFonts w:ascii="Times New Roman" w:hAnsi="Times New Roman"/>
          <w:sz w:val="20"/>
          <w:szCs w:val="20"/>
        </w:rPr>
        <w:t xml:space="preserve">ive us a sense of </w:t>
      </w:r>
      <w:r w:rsidR="0CC53210" w:rsidRPr="00235B95">
        <w:rPr>
          <w:rFonts w:ascii="Times New Roman" w:hAnsi="Times New Roman"/>
          <w:sz w:val="20"/>
          <w:szCs w:val="20"/>
        </w:rPr>
        <w:t>worth</w:t>
      </w:r>
      <w:r w:rsidRPr="00235B95">
        <w:rPr>
          <w:rFonts w:ascii="Times New Roman" w:hAnsi="Times New Roman"/>
          <w:sz w:val="20"/>
          <w:szCs w:val="20"/>
        </w:rPr>
        <w:t xml:space="preserve"> </w:t>
      </w:r>
    </w:p>
    <w:p w14:paraId="66F89562" w14:textId="77777777" w:rsidR="41F17E6E" w:rsidRPr="00235B95" w:rsidRDefault="41F17E6E"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2. </w:t>
      </w:r>
      <w:r w:rsidR="00C51CCB" w:rsidRPr="00235B95">
        <w:rPr>
          <w:rFonts w:ascii="Times New Roman" w:hAnsi="Times New Roman"/>
          <w:sz w:val="20"/>
          <w:szCs w:val="20"/>
        </w:rPr>
        <w:t>Allow the ability to respond reasonably and responsibly in situations</w:t>
      </w:r>
    </w:p>
    <w:p w14:paraId="63D8204B" w14:textId="77777777" w:rsidR="41F17E6E" w:rsidRPr="00235B95" w:rsidRDefault="41F17E6E"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3. </w:t>
      </w:r>
      <w:r w:rsidR="00C51CCB" w:rsidRPr="00235B95">
        <w:rPr>
          <w:rFonts w:ascii="Times New Roman" w:hAnsi="Times New Roman"/>
          <w:sz w:val="20"/>
          <w:szCs w:val="20"/>
        </w:rPr>
        <w:t>Promote quality and beneficial self-care</w:t>
      </w:r>
    </w:p>
    <w:p w14:paraId="07BFE4EC" w14:textId="77777777" w:rsidR="41F17E6E" w:rsidRPr="00235B95" w:rsidRDefault="41F17E6E"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4. </w:t>
      </w:r>
      <w:r w:rsidR="46166AAF" w:rsidRPr="00235B95">
        <w:rPr>
          <w:rFonts w:ascii="Times New Roman" w:hAnsi="Times New Roman"/>
          <w:sz w:val="20"/>
          <w:szCs w:val="20"/>
        </w:rPr>
        <w:t>E</w:t>
      </w:r>
      <w:r w:rsidRPr="00235B95">
        <w:rPr>
          <w:rFonts w:ascii="Times New Roman" w:hAnsi="Times New Roman"/>
          <w:sz w:val="20"/>
          <w:szCs w:val="20"/>
        </w:rPr>
        <w:t xml:space="preserve">ncourage </w:t>
      </w:r>
      <w:r w:rsidR="00C51CCB" w:rsidRPr="00235B95">
        <w:rPr>
          <w:rFonts w:ascii="Times New Roman" w:hAnsi="Times New Roman"/>
          <w:sz w:val="20"/>
          <w:szCs w:val="20"/>
        </w:rPr>
        <w:t>the interest and acceptance of new ideas</w:t>
      </w:r>
      <w:r w:rsidRPr="00235B95">
        <w:rPr>
          <w:rFonts w:ascii="Times New Roman" w:hAnsi="Times New Roman"/>
          <w:sz w:val="20"/>
          <w:szCs w:val="20"/>
        </w:rPr>
        <w:t xml:space="preserve"> </w:t>
      </w:r>
    </w:p>
    <w:p w14:paraId="2BECAE43" w14:textId="0D7E2FCF" w:rsidR="41F17E6E" w:rsidRPr="00235B95" w:rsidRDefault="41F17E6E"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5. </w:t>
      </w:r>
      <w:r w:rsidR="5D1F4E3A" w:rsidRPr="00235B95">
        <w:rPr>
          <w:rFonts w:ascii="Times New Roman" w:hAnsi="Times New Roman"/>
          <w:sz w:val="20"/>
          <w:szCs w:val="20"/>
        </w:rPr>
        <w:t>C</w:t>
      </w:r>
      <w:r w:rsidRPr="00235B95">
        <w:rPr>
          <w:rFonts w:ascii="Times New Roman" w:hAnsi="Times New Roman"/>
          <w:sz w:val="20"/>
          <w:szCs w:val="20"/>
        </w:rPr>
        <w:t>ope with our own mortality</w:t>
      </w:r>
      <w:r w:rsidR="00AF56A4">
        <w:rPr>
          <w:rFonts w:ascii="Times New Roman" w:hAnsi="Times New Roman"/>
          <w:sz w:val="20"/>
          <w:szCs w:val="20"/>
        </w:rPr>
        <w:t xml:space="preserve"> </w:t>
      </w:r>
    </w:p>
    <w:p w14:paraId="7CB24DEA" w14:textId="77777777" w:rsidR="202F4A63" w:rsidRPr="00235B95" w:rsidRDefault="202F4A63"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7. F</w:t>
      </w:r>
      <w:r w:rsidR="41F17E6E" w:rsidRPr="00235B95">
        <w:rPr>
          <w:rFonts w:ascii="Times New Roman" w:hAnsi="Times New Roman"/>
          <w:sz w:val="20"/>
          <w:szCs w:val="20"/>
        </w:rPr>
        <w:t xml:space="preserve">eel less stressed on exams </w:t>
      </w:r>
    </w:p>
    <w:p w14:paraId="7EBA5D6B" w14:textId="77777777" w:rsidR="2604FFBC" w:rsidRPr="00235B95" w:rsidRDefault="2604FFBC"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8</w:t>
      </w:r>
      <w:r w:rsidR="41F17E6E" w:rsidRPr="00235B95">
        <w:rPr>
          <w:rFonts w:ascii="Times New Roman" w:hAnsi="Times New Roman"/>
          <w:sz w:val="20"/>
          <w:szCs w:val="20"/>
        </w:rPr>
        <w:t xml:space="preserve">. </w:t>
      </w:r>
      <w:r w:rsidR="23789CD8" w:rsidRPr="00235B95">
        <w:rPr>
          <w:rFonts w:ascii="Times New Roman" w:hAnsi="Times New Roman"/>
          <w:sz w:val="20"/>
          <w:szCs w:val="20"/>
        </w:rPr>
        <w:t>I</w:t>
      </w:r>
      <w:r w:rsidR="41F17E6E" w:rsidRPr="00235B95">
        <w:rPr>
          <w:rFonts w:ascii="Times New Roman" w:hAnsi="Times New Roman"/>
          <w:sz w:val="20"/>
          <w:szCs w:val="20"/>
        </w:rPr>
        <w:t>mprove problem-solving and creative thinking in high-stress situations</w:t>
      </w:r>
      <w:r w:rsidR="2291FFA5" w:rsidRPr="00235B95">
        <w:rPr>
          <w:rFonts w:ascii="Times New Roman" w:hAnsi="Times New Roman"/>
          <w:sz w:val="20"/>
          <w:szCs w:val="20"/>
        </w:rPr>
        <w:t>, and</w:t>
      </w:r>
      <w:r w:rsidR="41F17E6E" w:rsidRPr="00235B95">
        <w:rPr>
          <w:rFonts w:ascii="Times New Roman" w:hAnsi="Times New Roman"/>
          <w:sz w:val="20"/>
          <w:szCs w:val="20"/>
        </w:rPr>
        <w:t xml:space="preserve"> </w:t>
      </w:r>
    </w:p>
    <w:p w14:paraId="03F04FA5" w14:textId="77777777" w:rsidR="0B8DCC54" w:rsidRPr="00235B95" w:rsidRDefault="0B8DCC54"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9</w:t>
      </w:r>
      <w:r w:rsidR="41F17E6E" w:rsidRPr="00235B95">
        <w:rPr>
          <w:rFonts w:ascii="Times New Roman" w:hAnsi="Times New Roman"/>
          <w:sz w:val="20"/>
          <w:szCs w:val="20"/>
        </w:rPr>
        <w:t xml:space="preserve">. </w:t>
      </w:r>
      <w:r w:rsidR="1DFB9ADA" w:rsidRPr="00235B95">
        <w:rPr>
          <w:rFonts w:ascii="Times New Roman" w:hAnsi="Times New Roman"/>
          <w:sz w:val="20"/>
          <w:szCs w:val="20"/>
        </w:rPr>
        <w:t>P</w:t>
      </w:r>
      <w:r w:rsidR="41F17E6E" w:rsidRPr="00235B95">
        <w:rPr>
          <w:rFonts w:ascii="Times New Roman" w:hAnsi="Times New Roman"/>
          <w:sz w:val="20"/>
          <w:szCs w:val="20"/>
        </w:rPr>
        <w:t xml:space="preserve">rotect us against the negative effects of chronic stress </w:t>
      </w:r>
    </w:p>
    <w:p w14:paraId="1DF28715" w14:textId="77777777" w:rsidR="00FD39DA" w:rsidRDefault="00FD39DA" w:rsidP="00235B95">
      <w:pPr>
        <w:spacing w:after="0" w:line="240" w:lineRule="auto"/>
        <w:contextualSpacing/>
        <w:mirrorIndents/>
        <w:jc w:val="both"/>
        <w:rPr>
          <w:rFonts w:ascii="Times New Roman" w:hAnsi="Times New Roman"/>
          <w:sz w:val="20"/>
          <w:szCs w:val="20"/>
        </w:rPr>
      </w:pPr>
    </w:p>
    <w:p w14:paraId="1A564EE1" w14:textId="4527CB1F" w:rsidR="41F17E6E" w:rsidRPr="00235B95" w:rsidRDefault="41F17E6E"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Science also shows us that the relevance of an affirmation, how much you believe in it, and how you feel when you’re thinking it make a significant difference </w:t>
      </w:r>
      <w:r w:rsidR="00ED16E8" w:rsidRPr="00ED16E8">
        <w:rPr>
          <w:rFonts w:ascii="Times New Roman" w:hAnsi="Times New Roman"/>
          <w:color w:val="FF0000"/>
          <w:sz w:val="20"/>
          <w:szCs w:val="20"/>
        </w:rPr>
        <w:t>[6]</w:t>
      </w:r>
      <w:r w:rsidRPr="00235B95">
        <w:rPr>
          <w:rFonts w:ascii="Times New Roman" w:hAnsi="Times New Roman"/>
          <w:sz w:val="20"/>
          <w:szCs w:val="20"/>
        </w:rPr>
        <w:t>.</w:t>
      </w:r>
    </w:p>
    <w:p w14:paraId="4DDBEF00" w14:textId="77777777" w:rsidR="006233FE" w:rsidRPr="00235B95" w:rsidRDefault="006233FE" w:rsidP="00235B95">
      <w:pPr>
        <w:spacing w:after="0" w:line="240" w:lineRule="auto"/>
        <w:contextualSpacing/>
        <w:mirrorIndents/>
        <w:jc w:val="both"/>
        <w:rPr>
          <w:rFonts w:ascii="Times New Roman" w:hAnsi="Times New Roman"/>
          <w:sz w:val="20"/>
          <w:szCs w:val="20"/>
          <w:highlight w:val="yellow"/>
        </w:rPr>
      </w:pPr>
    </w:p>
    <w:p w14:paraId="7DEB6C7C" w14:textId="77777777" w:rsidR="38C97AF3" w:rsidRPr="00294E61" w:rsidRDefault="4B192DA0" w:rsidP="00235B95">
      <w:pPr>
        <w:spacing w:after="0" w:line="240" w:lineRule="auto"/>
        <w:contextualSpacing/>
        <w:mirrorIndents/>
        <w:jc w:val="both"/>
        <w:rPr>
          <w:rFonts w:ascii="Times New Roman" w:hAnsi="Times New Roman"/>
          <w:b/>
        </w:rPr>
      </w:pPr>
      <w:r w:rsidRPr="00294E61">
        <w:rPr>
          <w:rFonts w:ascii="Times New Roman" w:hAnsi="Times New Roman"/>
          <w:b/>
        </w:rPr>
        <w:t xml:space="preserve">Examples of Positive </w:t>
      </w:r>
      <w:r w:rsidR="6FCF157C" w:rsidRPr="00294E61">
        <w:rPr>
          <w:rFonts w:ascii="Times New Roman" w:hAnsi="Times New Roman"/>
          <w:b/>
        </w:rPr>
        <w:t xml:space="preserve">Self-Talk and </w:t>
      </w:r>
      <w:r w:rsidRPr="00294E61">
        <w:rPr>
          <w:rFonts w:ascii="Times New Roman" w:hAnsi="Times New Roman"/>
          <w:b/>
        </w:rPr>
        <w:t>Affirmations</w:t>
      </w:r>
    </w:p>
    <w:p w14:paraId="3461D779" w14:textId="77777777" w:rsidR="006233FE" w:rsidRPr="00235B95" w:rsidRDefault="006233FE" w:rsidP="00235B95">
      <w:pPr>
        <w:spacing w:after="0" w:line="240" w:lineRule="auto"/>
        <w:contextualSpacing/>
        <w:mirrorIndents/>
        <w:jc w:val="both"/>
        <w:rPr>
          <w:rFonts w:ascii="Times New Roman" w:hAnsi="Times New Roman"/>
          <w:sz w:val="20"/>
          <w:szCs w:val="20"/>
        </w:rPr>
      </w:pPr>
    </w:p>
    <w:p w14:paraId="5B7177EE" w14:textId="5979C0D2" w:rsidR="00A34161" w:rsidRDefault="0B7663A2"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Positive </w:t>
      </w:r>
      <w:r w:rsidR="44616553" w:rsidRPr="00235B95">
        <w:rPr>
          <w:rFonts w:ascii="Times New Roman" w:hAnsi="Times New Roman"/>
          <w:sz w:val="20"/>
          <w:szCs w:val="20"/>
        </w:rPr>
        <w:t>self</w:t>
      </w:r>
      <w:r w:rsidR="0098613B">
        <w:rPr>
          <w:rFonts w:ascii="Times New Roman" w:hAnsi="Times New Roman"/>
          <w:sz w:val="20"/>
          <w:szCs w:val="20"/>
        </w:rPr>
        <w:t>-</w:t>
      </w:r>
      <w:r w:rsidRPr="00235B95">
        <w:rPr>
          <w:rFonts w:ascii="Times New Roman" w:hAnsi="Times New Roman"/>
          <w:sz w:val="20"/>
          <w:szCs w:val="20"/>
        </w:rPr>
        <w:t xml:space="preserve">talk is a method in which one </w:t>
      </w:r>
      <w:r w:rsidR="63DEA638" w:rsidRPr="00235B95">
        <w:rPr>
          <w:rFonts w:ascii="Times New Roman" w:hAnsi="Times New Roman"/>
          <w:sz w:val="20"/>
          <w:szCs w:val="20"/>
        </w:rPr>
        <w:t>says good and encourag</w:t>
      </w:r>
      <w:r w:rsidR="4AD59B01" w:rsidRPr="00235B95">
        <w:rPr>
          <w:rFonts w:ascii="Times New Roman" w:hAnsi="Times New Roman"/>
          <w:sz w:val="20"/>
          <w:szCs w:val="20"/>
        </w:rPr>
        <w:t xml:space="preserve">ing things about themselves. Positive </w:t>
      </w:r>
      <w:r w:rsidR="2B47CC09" w:rsidRPr="00235B95">
        <w:rPr>
          <w:rFonts w:ascii="Times New Roman" w:hAnsi="Times New Roman"/>
          <w:sz w:val="20"/>
          <w:szCs w:val="20"/>
        </w:rPr>
        <w:t>self-talking</w:t>
      </w:r>
      <w:r w:rsidR="4AD59B01" w:rsidRPr="00235B95">
        <w:rPr>
          <w:rFonts w:ascii="Times New Roman" w:hAnsi="Times New Roman"/>
          <w:sz w:val="20"/>
          <w:szCs w:val="20"/>
        </w:rPr>
        <w:t xml:space="preserve"> promotes </w:t>
      </w:r>
      <w:r w:rsidR="0DE9F0AC" w:rsidRPr="00235B95">
        <w:rPr>
          <w:rFonts w:ascii="Times New Roman" w:hAnsi="Times New Roman"/>
          <w:sz w:val="20"/>
          <w:szCs w:val="20"/>
        </w:rPr>
        <w:t>optimism.</w:t>
      </w:r>
      <w:r w:rsidR="4F4FA3C6" w:rsidRPr="00235B95">
        <w:rPr>
          <w:rFonts w:ascii="Times New Roman" w:hAnsi="Times New Roman"/>
          <w:sz w:val="20"/>
          <w:szCs w:val="20"/>
        </w:rPr>
        <w:t xml:space="preserve"> </w:t>
      </w:r>
      <w:proofErr w:type="gramStart"/>
      <w:r w:rsidR="4F4FA3C6" w:rsidRPr="00235B95">
        <w:rPr>
          <w:rFonts w:ascii="Times New Roman" w:hAnsi="Times New Roman"/>
          <w:sz w:val="20"/>
          <w:szCs w:val="20"/>
        </w:rPr>
        <w:t>self-talk</w:t>
      </w:r>
      <w:proofErr w:type="gramEnd"/>
      <w:r w:rsidR="4F4FA3C6" w:rsidRPr="00235B95">
        <w:rPr>
          <w:rFonts w:ascii="Times New Roman" w:hAnsi="Times New Roman"/>
          <w:sz w:val="20"/>
          <w:szCs w:val="20"/>
        </w:rPr>
        <w:t xml:space="preserve"> shapes your beliefs about who you are, how the world works, and where you fit into it all </w:t>
      </w:r>
      <w:r w:rsidR="00A61AE3" w:rsidRPr="00ED16E8">
        <w:rPr>
          <w:rFonts w:ascii="Times New Roman" w:hAnsi="Times New Roman"/>
          <w:color w:val="FF0000"/>
          <w:sz w:val="20"/>
          <w:szCs w:val="20"/>
        </w:rPr>
        <w:t>[6]</w:t>
      </w:r>
      <w:r w:rsidR="0DF488F8" w:rsidRPr="00235B95">
        <w:rPr>
          <w:rFonts w:ascii="Times New Roman" w:hAnsi="Times New Roman"/>
          <w:sz w:val="20"/>
          <w:szCs w:val="20"/>
        </w:rPr>
        <w:t>.</w:t>
      </w:r>
    </w:p>
    <w:p w14:paraId="2EE70D09" w14:textId="77777777" w:rsidR="001C3361" w:rsidRPr="00235B95" w:rsidRDefault="001C3361" w:rsidP="00235B95">
      <w:pPr>
        <w:spacing w:after="0" w:line="240" w:lineRule="auto"/>
        <w:contextualSpacing/>
        <w:mirrorIndents/>
        <w:jc w:val="both"/>
        <w:rPr>
          <w:rFonts w:ascii="Times New Roman" w:hAnsi="Times New Roman"/>
          <w:sz w:val="20"/>
          <w:szCs w:val="20"/>
        </w:rPr>
      </w:pPr>
    </w:p>
    <w:p w14:paraId="1EEB237A" w14:textId="2B12C153" w:rsidR="38C97AF3" w:rsidRDefault="4B192DA0"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Examples</w:t>
      </w:r>
      <w:r w:rsidR="56346557" w:rsidRPr="00235B95">
        <w:rPr>
          <w:rFonts w:ascii="Times New Roman" w:hAnsi="Times New Roman"/>
          <w:sz w:val="20"/>
          <w:szCs w:val="20"/>
        </w:rPr>
        <w:t xml:space="preserve"> include:</w:t>
      </w:r>
    </w:p>
    <w:p w14:paraId="098F5B28" w14:textId="77777777" w:rsidR="00A34161" w:rsidRPr="00235B95" w:rsidRDefault="00A34161" w:rsidP="00235B95">
      <w:pPr>
        <w:spacing w:after="0" w:line="240" w:lineRule="auto"/>
        <w:contextualSpacing/>
        <w:mirrorIndents/>
        <w:jc w:val="both"/>
        <w:rPr>
          <w:rFonts w:ascii="Times New Roman" w:hAnsi="Times New Roman"/>
          <w:sz w:val="20"/>
          <w:szCs w:val="20"/>
        </w:rPr>
      </w:pPr>
    </w:p>
    <w:p w14:paraId="2B894E35" w14:textId="77777777" w:rsidR="38C97AF3" w:rsidRPr="00235B95" w:rsidRDefault="4B192DA0"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“I am successful.”</w:t>
      </w:r>
    </w:p>
    <w:p w14:paraId="046983C4" w14:textId="77777777" w:rsidR="4B192DA0" w:rsidRPr="00235B95" w:rsidRDefault="4B192DA0"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“I am an achiever.”</w:t>
      </w:r>
    </w:p>
    <w:p w14:paraId="6D766489" w14:textId="77777777" w:rsidR="38C97AF3" w:rsidRPr="00235B95" w:rsidRDefault="4B192DA0"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“I am beautiful.”</w:t>
      </w:r>
    </w:p>
    <w:p w14:paraId="44113D5F" w14:textId="77777777" w:rsidR="5571C9A2" w:rsidRPr="00235B95" w:rsidRDefault="4B192DA0"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“I am somebody.”</w:t>
      </w:r>
    </w:p>
    <w:p w14:paraId="5431BCC9" w14:textId="77777777" w:rsidR="2B67AEA0" w:rsidRPr="00235B95" w:rsidRDefault="2B67AEA0"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“I will not give up.”</w:t>
      </w:r>
    </w:p>
    <w:p w14:paraId="0D13D53C" w14:textId="77777777" w:rsidR="39EE9387" w:rsidRPr="00235B95" w:rsidRDefault="380C5C9A"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‘I have the power to change the world.”</w:t>
      </w:r>
    </w:p>
    <w:p w14:paraId="0FB78278" w14:textId="65685FF1" w:rsidR="009B27FD" w:rsidRDefault="7364FCC0"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“I can do this.”</w:t>
      </w:r>
    </w:p>
    <w:p w14:paraId="70358B79" w14:textId="77777777" w:rsidR="00FD39DA" w:rsidRPr="00235B95" w:rsidRDefault="00FD39DA" w:rsidP="00235B95">
      <w:pPr>
        <w:spacing w:after="0" w:line="240" w:lineRule="auto"/>
        <w:contextualSpacing/>
        <w:mirrorIndents/>
        <w:jc w:val="both"/>
        <w:rPr>
          <w:rFonts w:ascii="Times New Roman" w:hAnsi="Times New Roman"/>
          <w:sz w:val="20"/>
          <w:szCs w:val="20"/>
        </w:rPr>
      </w:pPr>
    </w:p>
    <w:p w14:paraId="69F5135A" w14:textId="77777777" w:rsidR="39EE9387" w:rsidRPr="004E6D21" w:rsidRDefault="380C5C9A" w:rsidP="00235B95">
      <w:pPr>
        <w:spacing w:after="0" w:line="240" w:lineRule="auto"/>
        <w:contextualSpacing/>
        <w:mirrorIndents/>
        <w:jc w:val="both"/>
        <w:rPr>
          <w:rFonts w:ascii="Times New Roman" w:hAnsi="Times New Roman"/>
          <w:b/>
        </w:rPr>
      </w:pPr>
      <w:r w:rsidRPr="004E6D21">
        <w:rPr>
          <w:rFonts w:ascii="Times New Roman" w:hAnsi="Times New Roman"/>
          <w:b/>
        </w:rPr>
        <w:t xml:space="preserve">Positive Affirmation </w:t>
      </w:r>
      <w:r w:rsidR="54A10F78" w:rsidRPr="004E6D21">
        <w:rPr>
          <w:rFonts w:ascii="Times New Roman" w:hAnsi="Times New Roman"/>
          <w:b/>
        </w:rPr>
        <w:t xml:space="preserve">Daily </w:t>
      </w:r>
      <w:r w:rsidRPr="004E6D21">
        <w:rPr>
          <w:rFonts w:ascii="Times New Roman" w:hAnsi="Times New Roman"/>
          <w:b/>
        </w:rPr>
        <w:t>Activities</w:t>
      </w:r>
    </w:p>
    <w:p w14:paraId="1FC39945" w14:textId="77777777" w:rsidR="00AA5710" w:rsidRPr="00235B95" w:rsidRDefault="00AA5710" w:rsidP="00235B95">
      <w:pPr>
        <w:spacing w:after="0" w:line="240" w:lineRule="auto"/>
        <w:contextualSpacing/>
        <w:mirrorIndents/>
        <w:jc w:val="both"/>
        <w:rPr>
          <w:rFonts w:ascii="Times New Roman" w:hAnsi="Times New Roman"/>
          <w:sz w:val="20"/>
          <w:szCs w:val="20"/>
        </w:rPr>
      </w:pPr>
    </w:p>
    <w:p w14:paraId="788889AF" w14:textId="5BA8C461" w:rsidR="55EA9E6E" w:rsidRDefault="55EA9E6E"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There are several ways to add this practice within daily life. The activities can be as simplistic or intricate as one desires. </w:t>
      </w:r>
      <w:r w:rsidR="4CCDD26D" w:rsidRPr="00235B95">
        <w:rPr>
          <w:rFonts w:ascii="Times New Roman" w:hAnsi="Times New Roman"/>
          <w:sz w:val="20"/>
          <w:szCs w:val="20"/>
        </w:rPr>
        <w:t>They are as follows:</w:t>
      </w:r>
    </w:p>
    <w:p w14:paraId="74829593" w14:textId="77777777" w:rsidR="00A34161" w:rsidRPr="00235B95" w:rsidRDefault="00A34161" w:rsidP="00235B95">
      <w:pPr>
        <w:spacing w:after="0" w:line="240" w:lineRule="auto"/>
        <w:contextualSpacing/>
        <w:mirrorIndents/>
        <w:jc w:val="both"/>
        <w:rPr>
          <w:rFonts w:ascii="Times New Roman" w:hAnsi="Times New Roman"/>
          <w:sz w:val="20"/>
          <w:szCs w:val="20"/>
        </w:rPr>
      </w:pPr>
    </w:p>
    <w:p w14:paraId="642DCF35" w14:textId="1DB70ED6" w:rsidR="63B164AC" w:rsidRPr="00235B95" w:rsidRDefault="63B164AC"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S</w:t>
      </w:r>
      <w:r w:rsidR="27F9EB37" w:rsidRPr="00235B95">
        <w:rPr>
          <w:rFonts w:ascii="Times New Roman" w:hAnsi="Times New Roman"/>
          <w:sz w:val="20"/>
          <w:szCs w:val="20"/>
        </w:rPr>
        <w:t>ticky notes</w:t>
      </w:r>
      <w:r w:rsidR="00AF56A4">
        <w:rPr>
          <w:rFonts w:ascii="Times New Roman" w:hAnsi="Times New Roman"/>
          <w:sz w:val="20"/>
          <w:szCs w:val="20"/>
        </w:rPr>
        <w:t xml:space="preserve"> </w:t>
      </w:r>
    </w:p>
    <w:p w14:paraId="3130E988" w14:textId="77777777" w:rsidR="0169F98E" w:rsidRPr="00235B95" w:rsidRDefault="0169F98E"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Journal</w:t>
      </w:r>
      <w:r w:rsidR="071C580F" w:rsidRPr="00235B95">
        <w:rPr>
          <w:rFonts w:ascii="Times New Roman" w:hAnsi="Times New Roman"/>
          <w:sz w:val="20"/>
          <w:szCs w:val="20"/>
        </w:rPr>
        <w:t xml:space="preserve">ing </w:t>
      </w:r>
    </w:p>
    <w:p w14:paraId="7E54CCE6" w14:textId="5AD19BFD" w:rsidR="523A3DA7" w:rsidRPr="00235B95" w:rsidRDefault="71C77EDD"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Photomontages</w:t>
      </w:r>
    </w:p>
    <w:p w14:paraId="647596F8" w14:textId="77777777" w:rsidR="116354FB" w:rsidRPr="00235B95" w:rsidRDefault="116354FB"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Art</w:t>
      </w:r>
      <w:r w:rsidR="54577C94" w:rsidRPr="00235B95">
        <w:rPr>
          <w:rFonts w:ascii="Times New Roman" w:hAnsi="Times New Roman"/>
          <w:sz w:val="20"/>
          <w:szCs w:val="20"/>
        </w:rPr>
        <w:t xml:space="preserve"> </w:t>
      </w:r>
    </w:p>
    <w:p w14:paraId="728D4790" w14:textId="51348283" w:rsidR="160D4F38" w:rsidRDefault="160D4F38"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lastRenderedPageBreak/>
        <w:t>Music</w:t>
      </w:r>
    </w:p>
    <w:p w14:paraId="667FC89C" w14:textId="77777777" w:rsidR="00FD39DA" w:rsidRPr="00235B95" w:rsidRDefault="00FD39DA" w:rsidP="00235B95">
      <w:pPr>
        <w:spacing w:after="0" w:line="240" w:lineRule="auto"/>
        <w:contextualSpacing/>
        <w:mirrorIndents/>
        <w:jc w:val="both"/>
        <w:rPr>
          <w:rFonts w:ascii="Times New Roman" w:hAnsi="Times New Roman"/>
          <w:sz w:val="20"/>
          <w:szCs w:val="20"/>
        </w:rPr>
      </w:pPr>
    </w:p>
    <w:p w14:paraId="26C35E08" w14:textId="62881A40" w:rsidR="00235B95" w:rsidRDefault="6662DEDC"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Sticky notes can be </w:t>
      </w:r>
      <w:bookmarkStart w:id="6" w:name="_Int_nP1UhlfV"/>
      <w:r w:rsidRPr="00235B95">
        <w:rPr>
          <w:rFonts w:ascii="Times New Roman" w:hAnsi="Times New Roman"/>
          <w:sz w:val="20"/>
          <w:szCs w:val="20"/>
        </w:rPr>
        <w:t>utilized</w:t>
      </w:r>
      <w:bookmarkEnd w:id="6"/>
      <w:r w:rsidRPr="00235B95">
        <w:rPr>
          <w:rFonts w:ascii="Times New Roman" w:hAnsi="Times New Roman"/>
          <w:sz w:val="20"/>
          <w:szCs w:val="20"/>
        </w:rPr>
        <w:t xml:space="preserve"> by placing positive sayings on each of them and placing them on places that are frequented such as the bathroom on mirrors, </w:t>
      </w:r>
      <w:r w:rsidR="00F51AB7" w:rsidRPr="00235B95">
        <w:rPr>
          <w:rFonts w:ascii="Times New Roman" w:hAnsi="Times New Roman"/>
          <w:sz w:val="20"/>
          <w:szCs w:val="20"/>
        </w:rPr>
        <w:t>desk</w:t>
      </w:r>
      <w:r w:rsidR="000D4138" w:rsidRPr="00235B95">
        <w:rPr>
          <w:rFonts w:ascii="Times New Roman" w:hAnsi="Times New Roman"/>
          <w:sz w:val="20"/>
          <w:szCs w:val="20"/>
        </w:rPr>
        <w:t>s</w:t>
      </w:r>
      <w:r w:rsidR="00F51AB7" w:rsidRPr="00235B95">
        <w:rPr>
          <w:rFonts w:ascii="Times New Roman" w:hAnsi="Times New Roman"/>
          <w:sz w:val="20"/>
          <w:szCs w:val="20"/>
        </w:rPr>
        <w:t xml:space="preserve">, </w:t>
      </w:r>
      <w:r w:rsidR="4C1BE7D9" w:rsidRPr="00235B95">
        <w:rPr>
          <w:rFonts w:ascii="Times New Roman" w:hAnsi="Times New Roman"/>
          <w:sz w:val="20"/>
          <w:szCs w:val="20"/>
        </w:rPr>
        <w:t>in vehicles, and on bedroom doors</w:t>
      </w:r>
      <w:r w:rsidR="2F32A45F" w:rsidRPr="00235B95">
        <w:rPr>
          <w:rFonts w:ascii="Times New Roman" w:hAnsi="Times New Roman"/>
          <w:sz w:val="20"/>
          <w:szCs w:val="20"/>
        </w:rPr>
        <w:t xml:space="preserve">. </w:t>
      </w:r>
      <w:r w:rsidR="0C88C349" w:rsidRPr="00235B95">
        <w:rPr>
          <w:rFonts w:ascii="Times New Roman" w:hAnsi="Times New Roman"/>
          <w:sz w:val="20"/>
          <w:szCs w:val="20"/>
        </w:rPr>
        <w:t xml:space="preserve">Journaling is also effective in practicing positive affirmations. </w:t>
      </w:r>
      <w:r w:rsidR="00F51AB7" w:rsidRPr="00235B95">
        <w:rPr>
          <w:rFonts w:ascii="Times New Roman" w:hAnsi="Times New Roman"/>
          <w:sz w:val="20"/>
          <w:szCs w:val="20"/>
        </w:rPr>
        <w:t>Daily</w:t>
      </w:r>
      <w:r w:rsidR="0C88C349" w:rsidRPr="00235B95">
        <w:rPr>
          <w:rFonts w:ascii="Times New Roman" w:hAnsi="Times New Roman"/>
          <w:sz w:val="20"/>
          <w:szCs w:val="20"/>
        </w:rPr>
        <w:t xml:space="preserve">, </w:t>
      </w:r>
      <w:r w:rsidR="00F51AB7" w:rsidRPr="00235B95">
        <w:rPr>
          <w:rFonts w:ascii="Times New Roman" w:hAnsi="Times New Roman"/>
          <w:sz w:val="20"/>
          <w:szCs w:val="20"/>
        </w:rPr>
        <w:t>jot down</w:t>
      </w:r>
      <w:r w:rsidR="0C88C349" w:rsidRPr="00235B95">
        <w:rPr>
          <w:rFonts w:ascii="Times New Roman" w:hAnsi="Times New Roman"/>
          <w:sz w:val="20"/>
          <w:szCs w:val="20"/>
        </w:rPr>
        <w:t xml:space="preserve"> positive </w:t>
      </w:r>
      <w:r w:rsidR="00F51AB7" w:rsidRPr="00235B95">
        <w:rPr>
          <w:rFonts w:ascii="Times New Roman" w:hAnsi="Times New Roman"/>
          <w:sz w:val="20"/>
          <w:szCs w:val="20"/>
        </w:rPr>
        <w:t>quotes and expressions</w:t>
      </w:r>
      <w:r w:rsidR="0C88C349" w:rsidRPr="00235B95">
        <w:rPr>
          <w:rFonts w:ascii="Times New Roman" w:hAnsi="Times New Roman"/>
          <w:sz w:val="20"/>
          <w:szCs w:val="20"/>
        </w:rPr>
        <w:t>. Magazi</w:t>
      </w:r>
      <w:r w:rsidR="1DB2EE4B" w:rsidRPr="00235B95">
        <w:rPr>
          <w:rFonts w:ascii="Times New Roman" w:hAnsi="Times New Roman"/>
          <w:sz w:val="20"/>
          <w:szCs w:val="20"/>
        </w:rPr>
        <w:t xml:space="preserve">nes, photos, and books all house a plethora of </w:t>
      </w:r>
      <w:r w:rsidR="00F51AB7" w:rsidRPr="00235B95">
        <w:rPr>
          <w:rFonts w:ascii="Times New Roman" w:hAnsi="Times New Roman"/>
          <w:sz w:val="20"/>
          <w:szCs w:val="20"/>
        </w:rPr>
        <w:t>photos</w:t>
      </w:r>
      <w:r w:rsidR="1DB2EE4B" w:rsidRPr="00235B95">
        <w:rPr>
          <w:rFonts w:ascii="Times New Roman" w:hAnsi="Times New Roman"/>
          <w:sz w:val="20"/>
          <w:szCs w:val="20"/>
        </w:rPr>
        <w:t xml:space="preserve"> that have positive connotations. Tearing the positive </w:t>
      </w:r>
      <w:r w:rsidR="00F51AB7" w:rsidRPr="00235B95">
        <w:rPr>
          <w:rFonts w:ascii="Times New Roman" w:hAnsi="Times New Roman"/>
          <w:sz w:val="20"/>
          <w:szCs w:val="20"/>
        </w:rPr>
        <w:t>photos</w:t>
      </w:r>
      <w:r w:rsidR="1DB2EE4B" w:rsidRPr="00235B95">
        <w:rPr>
          <w:rFonts w:ascii="Times New Roman" w:hAnsi="Times New Roman"/>
          <w:sz w:val="20"/>
          <w:szCs w:val="20"/>
        </w:rPr>
        <w:t xml:space="preserve"> from each </w:t>
      </w:r>
      <w:r w:rsidR="00F51AB7" w:rsidRPr="00235B95">
        <w:rPr>
          <w:rFonts w:ascii="Times New Roman" w:hAnsi="Times New Roman"/>
          <w:sz w:val="20"/>
          <w:szCs w:val="20"/>
        </w:rPr>
        <w:t xml:space="preserve">source </w:t>
      </w:r>
      <w:r w:rsidR="1DB2EE4B" w:rsidRPr="00235B95">
        <w:rPr>
          <w:rFonts w:ascii="Times New Roman" w:hAnsi="Times New Roman"/>
          <w:sz w:val="20"/>
          <w:szCs w:val="20"/>
        </w:rPr>
        <w:t xml:space="preserve">and </w:t>
      </w:r>
      <w:r w:rsidR="00F51AB7" w:rsidRPr="00235B95">
        <w:rPr>
          <w:rFonts w:ascii="Times New Roman" w:hAnsi="Times New Roman"/>
          <w:sz w:val="20"/>
          <w:szCs w:val="20"/>
        </w:rPr>
        <w:t>make a photomontage</w:t>
      </w:r>
      <w:r w:rsidR="1BFDEC94" w:rsidRPr="00235B95">
        <w:rPr>
          <w:rFonts w:ascii="Times New Roman" w:hAnsi="Times New Roman"/>
          <w:sz w:val="20"/>
          <w:szCs w:val="20"/>
        </w:rPr>
        <w:t xml:space="preserve"> where </w:t>
      </w:r>
      <w:r w:rsidR="6BCF103E" w:rsidRPr="00235B95">
        <w:rPr>
          <w:rFonts w:ascii="Times New Roman" w:hAnsi="Times New Roman"/>
          <w:sz w:val="20"/>
          <w:szCs w:val="20"/>
        </w:rPr>
        <w:t>they</w:t>
      </w:r>
      <w:r w:rsidR="1BFDEC94" w:rsidRPr="00235B95">
        <w:rPr>
          <w:rFonts w:ascii="Times New Roman" w:hAnsi="Times New Roman"/>
          <w:sz w:val="20"/>
          <w:szCs w:val="20"/>
        </w:rPr>
        <w:t xml:space="preserve"> can be displayed and seen </w:t>
      </w:r>
      <w:r w:rsidR="105E5570" w:rsidRPr="00235B95">
        <w:rPr>
          <w:rFonts w:ascii="Times New Roman" w:hAnsi="Times New Roman"/>
          <w:sz w:val="20"/>
          <w:szCs w:val="20"/>
        </w:rPr>
        <w:t>often</w:t>
      </w:r>
      <w:r w:rsidR="66E17812" w:rsidRPr="00235B95">
        <w:rPr>
          <w:rFonts w:ascii="Times New Roman" w:hAnsi="Times New Roman"/>
          <w:sz w:val="20"/>
          <w:szCs w:val="20"/>
        </w:rPr>
        <w:t xml:space="preserve">. </w:t>
      </w:r>
      <w:r w:rsidR="69250044" w:rsidRPr="00235B95">
        <w:rPr>
          <w:rFonts w:ascii="Times New Roman" w:hAnsi="Times New Roman"/>
          <w:sz w:val="20"/>
          <w:szCs w:val="20"/>
        </w:rPr>
        <w:t>Positive a</w:t>
      </w:r>
      <w:r w:rsidR="1BFDEC94" w:rsidRPr="00235B95">
        <w:rPr>
          <w:rFonts w:ascii="Times New Roman" w:hAnsi="Times New Roman"/>
          <w:sz w:val="20"/>
          <w:szCs w:val="20"/>
        </w:rPr>
        <w:t>rt draw</w:t>
      </w:r>
      <w:r w:rsidR="543C3B61" w:rsidRPr="00235B95">
        <w:rPr>
          <w:rFonts w:ascii="Times New Roman" w:hAnsi="Times New Roman"/>
          <w:sz w:val="20"/>
          <w:szCs w:val="20"/>
        </w:rPr>
        <w:t xml:space="preserve">ings may be placed on </w:t>
      </w:r>
      <w:r w:rsidR="63B8950A" w:rsidRPr="00235B95">
        <w:rPr>
          <w:rFonts w:ascii="Times New Roman" w:hAnsi="Times New Roman"/>
          <w:sz w:val="20"/>
          <w:szCs w:val="20"/>
        </w:rPr>
        <w:t>myriad items</w:t>
      </w:r>
      <w:r w:rsidR="543C3B61" w:rsidRPr="00235B95">
        <w:rPr>
          <w:rFonts w:ascii="Times New Roman" w:hAnsi="Times New Roman"/>
          <w:sz w:val="20"/>
          <w:szCs w:val="20"/>
        </w:rPr>
        <w:t xml:space="preserve"> such as clothing</w:t>
      </w:r>
      <w:r w:rsidR="1EFA2A95" w:rsidRPr="00235B95">
        <w:rPr>
          <w:rFonts w:ascii="Times New Roman" w:hAnsi="Times New Roman"/>
          <w:sz w:val="20"/>
          <w:szCs w:val="20"/>
        </w:rPr>
        <w:t xml:space="preserve"> </w:t>
      </w:r>
      <w:r w:rsidR="0DB4D577" w:rsidRPr="00235B95">
        <w:rPr>
          <w:rFonts w:ascii="Times New Roman" w:hAnsi="Times New Roman"/>
          <w:sz w:val="20"/>
          <w:szCs w:val="20"/>
        </w:rPr>
        <w:t>canvases,</w:t>
      </w:r>
      <w:r w:rsidR="543C3B61" w:rsidRPr="00235B95">
        <w:rPr>
          <w:rFonts w:ascii="Times New Roman" w:hAnsi="Times New Roman"/>
          <w:sz w:val="20"/>
          <w:szCs w:val="20"/>
        </w:rPr>
        <w:t xml:space="preserve"> </w:t>
      </w:r>
      <w:r w:rsidR="43B1A923" w:rsidRPr="00235B95">
        <w:rPr>
          <w:rFonts w:ascii="Times New Roman" w:hAnsi="Times New Roman"/>
          <w:sz w:val="20"/>
          <w:szCs w:val="20"/>
        </w:rPr>
        <w:t>stones,</w:t>
      </w:r>
      <w:r w:rsidR="299728DB" w:rsidRPr="00235B95">
        <w:rPr>
          <w:rFonts w:ascii="Times New Roman" w:hAnsi="Times New Roman"/>
          <w:sz w:val="20"/>
          <w:szCs w:val="20"/>
        </w:rPr>
        <w:t xml:space="preserve"> </w:t>
      </w:r>
      <w:r w:rsidR="543C3B61" w:rsidRPr="00235B95">
        <w:rPr>
          <w:rFonts w:ascii="Times New Roman" w:hAnsi="Times New Roman"/>
          <w:sz w:val="20"/>
          <w:szCs w:val="20"/>
        </w:rPr>
        <w:t>and car</w:t>
      </w:r>
      <w:r w:rsidR="6207F132" w:rsidRPr="00235B95">
        <w:rPr>
          <w:rFonts w:ascii="Times New Roman" w:hAnsi="Times New Roman"/>
          <w:sz w:val="20"/>
          <w:szCs w:val="20"/>
        </w:rPr>
        <w:t>ds.</w:t>
      </w:r>
      <w:r w:rsidR="73967E80" w:rsidRPr="00235B95">
        <w:rPr>
          <w:rFonts w:ascii="Times New Roman" w:hAnsi="Times New Roman"/>
          <w:sz w:val="20"/>
          <w:szCs w:val="20"/>
        </w:rPr>
        <w:t xml:space="preserve"> Art may also come in the form of making creative and uplifting songs to promote a positive well-being.</w:t>
      </w:r>
    </w:p>
    <w:p w14:paraId="1A63EAA9" w14:textId="77777777" w:rsidR="00FD39DA" w:rsidRPr="00235B95" w:rsidRDefault="00FD39DA" w:rsidP="00235B95">
      <w:pPr>
        <w:spacing w:after="0" w:line="240" w:lineRule="auto"/>
        <w:contextualSpacing/>
        <w:mirrorIndents/>
        <w:jc w:val="both"/>
        <w:rPr>
          <w:rFonts w:ascii="Times New Roman" w:hAnsi="Times New Roman"/>
          <w:sz w:val="20"/>
          <w:szCs w:val="20"/>
        </w:rPr>
      </w:pPr>
    </w:p>
    <w:p w14:paraId="2B2A7A39" w14:textId="77777777" w:rsidR="486939C3" w:rsidRPr="000D3EF2" w:rsidRDefault="486939C3" w:rsidP="00235B95">
      <w:pPr>
        <w:spacing w:after="0" w:line="240" w:lineRule="auto"/>
        <w:contextualSpacing/>
        <w:mirrorIndents/>
        <w:jc w:val="both"/>
        <w:rPr>
          <w:rFonts w:ascii="Times New Roman" w:hAnsi="Times New Roman"/>
          <w:b/>
        </w:rPr>
      </w:pPr>
      <w:r w:rsidRPr="000D3EF2">
        <w:rPr>
          <w:rFonts w:ascii="Times New Roman" w:hAnsi="Times New Roman"/>
          <w:b/>
        </w:rPr>
        <w:t>Conclusion</w:t>
      </w:r>
    </w:p>
    <w:p w14:paraId="34CE0A41" w14:textId="77777777" w:rsidR="00AA5710" w:rsidRPr="00235B95" w:rsidRDefault="00AA5710" w:rsidP="00235B95">
      <w:pPr>
        <w:spacing w:after="0" w:line="240" w:lineRule="auto"/>
        <w:contextualSpacing/>
        <w:mirrorIndents/>
        <w:jc w:val="both"/>
        <w:rPr>
          <w:rFonts w:ascii="Times New Roman" w:hAnsi="Times New Roman"/>
          <w:sz w:val="20"/>
          <w:szCs w:val="20"/>
        </w:rPr>
      </w:pPr>
    </w:p>
    <w:p w14:paraId="3AD52F47" w14:textId="0CFD1904" w:rsidR="67529E8A" w:rsidRPr="00235B95" w:rsidRDefault="1F351F39" w:rsidP="00235B95">
      <w:pPr>
        <w:spacing w:after="0" w:line="240" w:lineRule="auto"/>
        <w:contextualSpacing/>
        <w:mirrorIndents/>
        <w:jc w:val="both"/>
        <w:rPr>
          <w:rFonts w:ascii="Times New Roman" w:hAnsi="Times New Roman"/>
          <w:sz w:val="20"/>
          <w:szCs w:val="20"/>
        </w:rPr>
      </w:pPr>
      <w:r w:rsidRPr="00235B95">
        <w:rPr>
          <w:rFonts w:ascii="Times New Roman" w:hAnsi="Times New Roman"/>
          <w:sz w:val="20"/>
          <w:szCs w:val="20"/>
        </w:rPr>
        <w:t xml:space="preserve"> In conclusion, </w:t>
      </w:r>
      <w:r w:rsidR="3AF3432A" w:rsidRPr="00235B95">
        <w:rPr>
          <w:rFonts w:ascii="Times New Roman" w:hAnsi="Times New Roman"/>
          <w:sz w:val="20"/>
          <w:szCs w:val="20"/>
        </w:rPr>
        <w:t>life can</w:t>
      </w:r>
      <w:r w:rsidRPr="00235B95">
        <w:rPr>
          <w:rFonts w:ascii="Times New Roman" w:hAnsi="Times New Roman"/>
          <w:sz w:val="20"/>
          <w:szCs w:val="20"/>
        </w:rPr>
        <w:t xml:space="preserve"> be </w:t>
      </w:r>
      <w:r w:rsidR="10ABE7FE" w:rsidRPr="00235B95">
        <w:rPr>
          <w:rFonts w:ascii="Times New Roman" w:hAnsi="Times New Roman"/>
          <w:sz w:val="20"/>
          <w:szCs w:val="20"/>
        </w:rPr>
        <w:t>hard and challenging. Life can change one’s perspective</w:t>
      </w:r>
      <w:r w:rsidR="73AEBB5D" w:rsidRPr="00235B95">
        <w:rPr>
          <w:rFonts w:ascii="Times New Roman" w:hAnsi="Times New Roman"/>
          <w:sz w:val="20"/>
          <w:szCs w:val="20"/>
        </w:rPr>
        <w:t>s and views</w:t>
      </w:r>
      <w:r w:rsidR="10ABE7FE" w:rsidRPr="00235B95">
        <w:rPr>
          <w:rFonts w:ascii="Times New Roman" w:hAnsi="Times New Roman"/>
          <w:sz w:val="20"/>
          <w:szCs w:val="20"/>
        </w:rPr>
        <w:t xml:space="preserve"> on situations</w:t>
      </w:r>
      <w:r w:rsidR="2203828D" w:rsidRPr="00235B95">
        <w:rPr>
          <w:rFonts w:ascii="Times New Roman" w:hAnsi="Times New Roman"/>
          <w:sz w:val="20"/>
          <w:szCs w:val="20"/>
        </w:rPr>
        <w:t xml:space="preserve"> negatively</w:t>
      </w:r>
      <w:r w:rsidR="10ABE7FE" w:rsidRPr="00235B95">
        <w:rPr>
          <w:rFonts w:ascii="Times New Roman" w:hAnsi="Times New Roman"/>
          <w:sz w:val="20"/>
          <w:szCs w:val="20"/>
        </w:rPr>
        <w:t xml:space="preserve"> </w:t>
      </w:r>
      <w:r w:rsidR="191A196A" w:rsidRPr="00235B95">
        <w:rPr>
          <w:rFonts w:ascii="Times New Roman" w:hAnsi="Times New Roman"/>
          <w:sz w:val="20"/>
          <w:szCs w:val="20"/>
        </w:rPr>
        <w:t>affecting</w:t>
      </w:r>
      <w:r w:rsidR="4F50CD2F" w:rsidRPr="00235B95">
        <w:rPr>
          <w:rFonts w:ascii="Times New Roman" w:hAnsi="Times New Roman"/>
          <w:sz w:val="20"/>
          <w:szCs w:val="20"/>
        </w:rPr>
        <w:t xml:space="preserve"> both physical and mental health. </w:t>
      </w:r>
      <w:r w:rsidR="1F1F2E55" w:rsidRPr="00235B95">
        <w:rPr>
          <w:rFonts w:ascii="Times New Roman" w:hAnsi="Times New Roman"/>
          <w:sz w:val="20"/>
          <w:szCs w:val="20"/>
        </w:rPr>
        <w:t>On the other hand, l</w:t>
      </w:r>
      <w:r w:rsidR="10ABE7FE" w:rsidRPr="00235B95">
        <w:rPr>
          <w:rFonts w:ascii="Times New Roman" w:hAnsi="Times New Roman"/>
          <w:sz w:val="20"/>
          <w:szCs w:val="20"/>
        </w:rPr>
        <w:t>ife can</w:t>
      </w:r>
      <w:r w:rsidR="5F1E8B90" w:rsidRPr="00235B95">
        <w:rPr>
          <w:rFonts w:ascii="Times New Roman" w:hAnsi="Times New Roman"/>
          <w:sz w:val="20"/>
          <w:szCs w:val="20"/>
        </w:rPr>
        <w:t xml:space="preserve"> </w:t>
      </w:r>
      <w:r w:rsidR="10ABE7FE" w:rsidRPr="00235B95">
        <w:rPr>
          <w:rFonts w:ascii="Times New Roman" w:hAnsi="Times New Roman"/>
          <w:sz w:val="20"/>
          <w:szCs w:val="20"/>
        </w:rPr>
        <w:t xml:space="preserve">be </w:t>
      </w:r>
      <w:r w:rsidRPr="00235B95">
        <w:rPr>
          <w:rFonts w:ascii="Times New Roman" w:hAnsi="Times New Roman"/>
          <w:sz w:val="20"/>
          <w:szCs w:val="20"/>
        </w:rPr>
        <w:t>as blissful as</w:t>
      </w:r>
      <w:r w:rsidR="3AEC3A6E" w:rsidRPr="00235B95">
        <w:rPr>
          <w:rFonts w:ascii="Times New Roman" w:hAnsi="Times New Roman"/>
          <w:sz w:val="20"/>
          <w:szCs w:val="20"/>
        </w:rPr>
        <w:t xml:space="preserve"> </w:t>
      </w:r>
      <w:r w:rsidR="383604D1" w:rsidRPr="00235B95">
        <w:rPr>
          <w:rFonts w:ascii="Times New Roman" w:hAnsi="Times New Roman"/>
          <w:sz w:val="20"/>
          <w:szCs w:val="20"/>
        </w:rPr>
        <w:t>whatever</w:t>
      </w:r>
      <w:r w:rsidR="3AEC3A6E" w:rsidRPr="00235B95">
        <w:rPr>
          <w:rFonts w:ascii="Times New Roman" w:hAnsi="Times New Roman"/>
          <w:sz w:val="20"/>
          <w:szCs w:val="20"/>
        </w:rPr>
        <w:t xml:space="preserve"> is made. Utilizing adapti</w:t>
      </w:r>
      <w:r w:rsidR="626E1776" w:rsidRPr="00235B95">
        <w:rPr>
          <w:rFonts w:ascii="Times New Roman" w:hAnsi="Times New Roman"/>
          <w:sz w:val="20"/>
          <w:szCs w:val="20"/>
        </w:rPr>
        <w:t>ve</w:t>
      </w:r>
      <w:r w:rsidR="3AEC3A6E" w:rsidRPr="00235B95">
        <w:rPr>
          <w:rFonts w:ascii="Times New Roman" w:hAnsi="Times New Roman"/>
          <w:sz w:val="20"/>
          <w:szCs w:val="20"/>
        </w:rPr>
        <w:t xml:space="preserve"> coping skills such as applying positivity and</w:t>
      </w:r>
      <w:r w:rsidR="00AA5710" w:rsidRPr="00235B95">
        <w:rPr>
          <w:rFonts w:ascii="Times New Roman" w:hAnsi="Times New Roman"/>
          <w:sz w:val="20"/>
          <w:szCs w:val="20"/>
        </w:rPr>
        <w:t xml:space="preserve"> </w:t>
      </w:r>
      <w:r w:rsidR="04EA97F0" w:rsidRPr="00235B95">
        <w:rPr>
          <w:rFonts w:ascii="Times New Roman" w:hAnsi="Times New Roman"/>
          <w:sz w:val="20"/>
          <w:szCs w:val="20"/>
        </w:rPr>
        <w:t xml:space="preserve">daily self-affirmations can be </w:t>
      </w:r>
      <w:r w:rsidR="19F468A6" w:rsidRPr="00235B95">
        <w:rPr>
          <w:rFonts w:ascii="Times New Roman" w:hAnsi="Times New Roman"/>
          <w:sz w:val="20"/>
          <w:szCs w:val="20"/>
        </w:rPr>
        <w:t xml:space="preserve">immensely powerful. </w:t>
      </w:r>
      <w:r w:rsidRPr="00235B95">
        <w:rPr>
          <w:rFonts w:ascii="Times New Roman" w:hAnsi="Times New Roman"/>
          <w:sz w:val="20"/>
          <w:szCs w:val="20"/>
        </w:rPr>
        <w:t>W</w:t>
      </w:r>
      <w:r w:rsidR="45D60E3B" w:rsidRPr="00235B95">
        <w:rPr>
          <w:rFonts w:ascii="Times New Roman" w:hAnsi="Times New Roman"/>
          <w:sz w:val="20"/>
          <w:szCs w:val="20"/>
        </w:rPr>
        <w:t xml:space="preserve">hen employing </w:t>
      </w:r>
      <w:r w:rsidR="3FB2684B" w:rsidRPr="00235B95">
        <w:rPr>
          <w:rFonts w:ascii="Times New Roman" w:hAnsi="Times New Roman"/>
          <w:sz w:val="20"/>
          <w:szCs w:val="20"/>
        </w:rPr>
        <w:t xml:space="preserve">positive </w:t>
      </w:r>
      <w:r w:rsidR="46C28909" w:rsidRPr="00235B95">
        <w:rPr>
          <w:rFonts w:ascii="Times New Roman" w:hAnsi="Times New Roman"/>
          <w:sz w:val="20"/>
          <w:szCs w:val="20"/>
        </w:rPr>
        <w:t>adaptive</w:t>
      </w:r>
      <w:r w:rsidR="348CACC6" w:rsidRPr="00235B95">
        <w:rPr>
          <w:rFonts w:ascii="Times New Roman" w:hAnsi="Times New Roman"/>
          <w:sz w:val="20"/>
          <w:szCs w:val="20"/>
        </w:rPr>
        <w:t xml:space="preserve"> coping</w:t>
      </w:r>
      <w:r w:rsidR="00AA5710" w:rsidRPr="00235B95">
        <w:rPr>
          <w:rFonts w:ascii="Times New Roman" w:hAnsi="Times New Roman"/>
          <w:sz w:val="20"/>
          <w:szCs w:val="20"/>
        </w:rPr>
        <w:t xml:space="preserve"> </w:t>
      </w:r>
      <w:r w:rsidR="348CACC6" w:rsidRPr="00235B95">
        <w:rPr>
          <w:rFonts w:ascii="Times New Roman" w:hAnsi="Times New Roman"/>
          <w:sz w:val="20"/>
          <w:szCs w:val="20"/>
        </w:rPr>
        <w:t>skills</w:t>
      </w:r>
      <w:r w:rsidR="6A48A5A5" w:rsidRPr="00235B95">
        <w:rPr>
          <w:rFonts w:ascii="Times New Roman" w:hAnsi="Times New Roman"/>
          <w:sz w:val="20"/>
          <w:szCs w:val="20"/>
        </w:rPr>
        <w:t xml:space="preserve">, </w:t>
      </w:r>
      <w:r w:rsidR="348CACC6" w:rsidRPr="00235B95">
        <w:rPr>
          <w:rFonts w:ascii="Times New Roman" w:hAnsi="Times New Roman"/>
          <w:sz w:val="20"/>
          <w:szCs w:val="20"/>
        </w:rPr>
        <w:t>healing and positive mental health</w:t>
      </w:r>
      <w:r w:rsidR="6FA79801" w:rsidRPr="00235B95">
        <w:rPr>
          <w:rFonts w:ascii="Times New Roman" w:hAnsi="Times New Roman"/>
          <w:sz w:val="20"/>
          <w:szCs w:val="20"/>
        </w:rPr>
        <w:t xml:space="preserve"> can then manifest, </w:t>
      </w:r>
      <w:r w:rsidR="07BC8B8A" w:rsidRPr="00235B95">
        <w:rPr>
          <w:rFonts w:ascii="Times New Roman" w:hAnsi="Times New Roman"/>
          <w:sz w:val="20"/>
          <w:szCs w:val="20"/>
        </w:rPr>
        <w:t>allowing an individual to flourish and see the world and</w:t>
      </w:r>
      <w:r w:rsidR="00BE52B7" w:rsidRPr="00235B95">
        <w:rPr>
          <w:rFonts w:ascii="Times New Roman" w:hAnsi="Times New Roman"/>
          <w:sz w:val="20"/>
          <w:szCs w:val="20"/>
        </w:rPr>
        <w:t xml:space="preserve"> themselves in a radiant light.</w:t>
      </w:r>
    </w:p>
    <w:p w14:paraId="229C2A5F" w14:textId="0E6A16D0" w:rsidR="67529E8A" w:rsidRPr="00235B95" w:rsidRDefault="67529E8A" w:rsidP="00235B95">
      <w:pPr>
        <w:spacing w:after="0" w:line="240" w:lineRule="auto"/>
        <w:contextualSpacing/>
        <w:mirrorIndents/>
        <w:jc w:val="both"/>
        <w:rPr>
          <w:rFonts w:ascii="Times New Roman" w:hAnsi="Times New Roman"/>
          <w:sz w:val="20"/>
          <w:szCs w:val="20"/>
        </w:rPr>
      </w:pPr>
    </w:p>
    <w:p w14:paraId="071E4E01" w14:textId="77777777" w:rsidR="2DE8C3D2" w:rsidRPr="00F96992" w:rsidRDefault="0F0E5A9E" w:rsidP="00235B95">
      <w:pPr>
        <w:spacing w:after="0" w:line="240" w:lineRule="auto"/>
        <w:contextualSpacing/>
        <w:mirrorIndents/>
        <w:jc w:val="center"/>
        <w:rPr>
          <w:rFonts w:ascii="Times New Roman" w:hAnsi="Times New Roman"/>
          <w:b/>
        </w:rPr>
      </w:pPr>
      <w:r w:rsidRPr="00F96992">
        <w:rPr>
          <w:rFonts w:ascii="Times New Roman" w:hAnsi="Times New Roman"/>
          <w:b/>
        </w:rPr>
        <w:t>References</w:t>
      </w:r>
    </w:p>
    <w:p w14:paraId="6537F28F" w14:textId="77777777" w:rsidR="33B995A6" w:rsidRPr="00235B95" w:rsidRDefault="33B995A6" w:rsidP="00235B95">
      <w:pPr>
        <w:spacing w:after="0" w:line="240" w:lineRule="auto"/>
        <w:contextualSpacing/>
        <w:mirrorIndents/>
        <w:jc w:val="both"/>
        <w:rPr>
          <w:rFonts w:ascii="Times New Roman" w:eastAsia="Georgia" w:hAnsi="Times New Roman"/>
          <w:color w:val="003F72"/>
          <w:sz w:val="20"/>
          <w:szCs w:val="20"/>
        </w:rPr>
      </w:pPr>
    </w:p>
    <w:p w14:paraId="0F1CEEDA" w14:textId="5D7D4A0D" w:rsidR="004C626C" w:rsidRPr="0099193D" w:rsidRDefault="00281173" w:rsidP="004C626C">
      <w:pPr>
        <w:pStyle w:val="ListParagraph"/>
        <w:numPr>
          <w:ilvl w:val="0"/>
          <w:numId w:val="6"/>
        </w:numPr>
        <w:spacing w:after="0" w:line="240" w:lineRule="auto"/>
        <w:mirrorIndents/>
        <w:jc w:val="both"/>
        <w:rPr>
          <w:rFonts w:ascii="Times New Roman" w:hAnsi="Times New Roman"/>
          <w:color w:val="333333"/>
          <w:sz w:val="20"/>
          <w:szCs w:val="20"/>
        </w:rPr>
      </w:pPr>
      <w:hyperlink r:id="rId8" w:history="1">
        <w:proofErr w:type="spellStart"/>
        <w:r w:rsidR="004C626C" w:rsidRPr="0099193D">
          <w:rPr>
            <w:rStyle w:val="Hyperlink"/>
            <w:rFonts w:ascii="Times New Roman" w:hAnsi="Times New Roman"/>
            <w:sz w:val="20"/>
            <w:szCs w:val="20"/>
            <w:u w:val="none"/>
            <w:shd w:val="clear" w:color="auto" w:fill="FFFFFF"/>
          </w:rPr>
          <w:t>Dfarhud</w:t>
        </w:r>
        <w:proofErr w:type="spellEnd"/>
        <w:r w:rsidR="004C626C" w:rsidRPr="0099193D">
          <w:rPr>
            <w:rStyle w:val="Hyperlink"/>
            <w:rFonts w:ascii="Times New Roman" w:hAnsi="Times New Roman"/>
            <w:sz w:val="20"/>
            <w:szCs w:val="20"/>
            <w:u w:val="none"/>
            <w:shd w:val="clear" w:color="auto" w:fill="FFFFFF"/>
          </w:rPr>
          <w:t xml:space="preserve"> D, </w:t>
        </w:r>
        <w:proofErr w:type="spellStart"/>
        <w:r w:rsidR="004C626C" w:rsidRPr="0099193D">
          <w:rPr>
            <w:rStyle w:val="Hyperlink"/>
            <w:rFonts w:ascii="Times New Roman" w:hAnsi="Times New Roman"/>
            <w:sz w:val="20"/>
            <w:szCs w:val="20"/>
            <w:u w:val="none"/>
            <w:shd w:val="clear" w:color="auto" w:fill="FFFFFF"/>
          </w:rPr>
          <w:t>Malmir</w:t>
        </w:r>
        <w:proofErr w:type="spellEnd"/>
        <w:r w:rsidR="004C626C" w:rsidRPr="0099193D">
          <w:rPr>
            <w:rStyle w:val="Hyperlink"/>
            <w:rFonts w:ascii="Times New Roman" w:hAnsi="Times New Roman"/>
            <w:sz w:val="20"/>
            <w:szCs w:val="20"/>
            <w:u w:val="none"/>
            <w:shd w:val="clear" w:color="auto" w:fill="FFFFFF"/>
          </w:rPr>
          <w:t xml:space="preserve"> M, </w:t>
        </w:r>
        <w:proofErr w:type="spellStart"/>
        <w:r w:rsidR="004C626C" w:rsidRPr="0099193D">
          <w:rPr>
            <w:rStyle w:val="Hyperlink"/>
            <w:rFonts w:ascii="Times New Roman" w:hAnsi="Times New Roman"/>
            <w:sz w:val="20"/>
            <w:szCs w:val="20"/>
            <w:u w:val="none"/>
            <w:shd w:val="clear" w:color="auto" w:fill="FFFFFF"/>
          </w:rPr>
          <w:t>Khanahmadi</w:t>
        </w:r>
        <w:proofErr w:type="spellEnd"/>
        <w:r w:rsidR="004C626C" w:rsidRPr="0099193D">
          <w:rPr>
            <w:rStyle w:val="Hyperlink"/>
            <w:rFonts w:ascii="Times New Roman" w:hAnsi="Times New Roman"/>
            <w:sz w:val="20"/>
            <w:szCs w:val="20"/>
            <w:u w:val="none"/>
            <w:shd w:val="clear" w:color="auto" w:fill="FFFFFF"/>
          </w:rPr>
          <w:t xml:space="preserve"> M (2014) Happiness &amp; Health: The Biological Factors- Systematic Review Article. Iran J Public Health 43: 1468-1477.</w:t>
        </w:r>
      </w:hyperlink>
    </w:p>
    <w:p w14:paraId="2A8EACEA" w14:textId="7ED31EFD" w:rsidR="008E5E2F" w:rsidRPr="0099193D" w:rsidRDefault="00281173" w:rsidP="004C626C">
      <w:pPr>
        <w:pStyle w:val="ListParagraph"/>
        <w:numPr>
          <w:ilvl w:val="0"/>
          <w:numId w:val="6"/>
        </w:numPr>
        <w:spacing w:after="0" w:line="240" w:lineRule="auto"/>
        <w:mirrorIndents/>
        <w:jc w:val="both"/>
        <w:rPr>
          <w:rStyle w:val="Hyperlink"/>
          <w:rFonts w:ascii="Times New Roman" w:hAnsi="Times New Roman"/>
          <w:color w:val="333333"/>
          <w:sz w:val="20"/>
          <w:szCs w:val="20"/>
          <w:u w:val="none"/>
        </w:rPr>
      </w:pPr>
      <w:hyperlink r:id="rId9" w:history="1">
        <w:proofErr w:type="spellStart"/>
        <w:r w:rsidR="008E5E2F" w:rsidRPr="0099193D">
          <w:rPr>
            <w:rStyle w:val="Hyperlink"/>
            <w:rFonts w:ascii="Times New Roman" w:eastAsia="Times New Roman" w:hAnsi="Times New Roman"/>
            <w:sz w:val="20"/>
            <w:szCs w:val="20"/>
            <w:u w:val="none"/>
          </w:rPr>
          <w:t>Helbich</w:t>
        </w:r>
        <w:proofErr w:type="spellEnd"/>
        <w:r w:rsidR="008E5E2F" w:rsidRPr="0099193D">
          <w:rPr>
            <w:rStyle w:val="Hyperlink"/>
            <w:rFonts w:ascii="Times New Roman" w:eastAsia="Times New Roman" w:hAnsi="Times New Roman"/>
            <w:sz w:val="20"/>
            <w:szCs w:val="20"/>
            <w:u w:val="none"/>
          </w:rPr>
          <w:t xml:space="preserve"> M (2018) </w:t>
        </w:r>
        <w:proofErr w:type="gramStart"/>
        <w:r w:rsidR="008E5E2F" w:rsidRPr="0099193D">
          <w:rPr>
            <w:rStyle w:val="Hyperlink"/>
            <w:rFonts w:ascii="Times New Roman" w:eastAsia="Times New Roman" w:hAnsi="Times New Roman"/>
            <w:sz w:val="20"/>
            <w:szCs w:val="20"/>
            <w:u w:val="none"/>
          </w:rPr>
          <w:t>Mental</w:t>
        </w:r>
        <w:proofErr w:type="gramEnd"/>
        <w:r w:rsidR="008E5E2F" w:rsidRPr="0099193D">
          <w:rPr>
            <w:rStyle w:val="Hyperlink"/>
            <w:rFonts w:ascii="Times New Roman" w:eastAsia="Times New Roman" w:hAnsi="Times New Roman"/>
            <w:sz w:val="20"/>
            <w:szCs w:val="20"/>
            <w:u w:val="none"/>
          </w:rPr>
          <w:t xml:space="preserve"> health and environmental exposures: An editorial. </w:t>
        </w:r>
        <w:proofErr w:type="spellStart"/>
        <w:r w:rsidR="008E5E2F" w:rsidRPr="0099193D">
          <w:rPr>
            <w:rStyle w:val="Hyperlink"/>
            <w:rFonts w:ascii="Times New Roman" w:eastAsia="Times New Roman" w:hAnsi="Times New Roman"/>
            <w:iCs/>
            <w:sz w:val="20"/>
            <w:szCs w:val="20"/>
            <w:u w:val="none"/>
          </w:rPr>
          <w:t>Int</w:t>
        </w:r>
        <w:proofErr w:type="spellEnd"/>
        <w:r w:rsidR="008E5E2F" w:rsidRPr="0099193D">
          <w:rPr>
            <w:rStyle w:val="Hyperlink"/>
            <w:rFonts w:ascii="Times New Roman" w:eastAsia="Times New Roman" w:hAnsi="Times New Roman"/>
            <w:iCs/>
            <w:sz w:val="20"/>
            <w:szCs w:val="20"/>
            <w:u w:val="none"/>
          </w:rPr>
          <w:t xml:space="preserve"> J Environ Res Public Health</w:t>
        </w:r>
        <w:r w:rsidR="008E5E2F" w:rsidRPr="0099193D">
          <w:rPr>
            <w:rStyle w:val="Hyperlink"/>
            <w:rFonts w:ascii="Times New Roman" w:eastAsia="Times New Roman" w:hAnsi="Times New Roman"/>
            <w:sz w:val="20"/>
            <w:szCs w:val="20"/>
            <w:u w:val="none"/>
          </w:rPr>
          <w:t xml:space="preserve"> 15: 2207.</w:t>
        </w:r>
      </w:hyperlink>
    </w:p>
    <w:p w14:paraId="0458C16E" w14:textId="6BD6EC3C" w:rsidR="0089602B" w:rsidRPr="0099193D" w:rsidRDefault="00281173" w:rsidP="004C626C">
      <w:pPr>
        <w:pStyle w:val="ListParagraph"/>
        <w:numPr>
          <w:ilvl w:val="0"/>
          <w:numId w:val="6"/>
        </w:numPr>
        <w:spacing w:after="0" w:line="240" w:lineRule="auto"/>
        <w:mirrorIndents/>
        <w:jc w:val="both"/>
        <w:rPr>
          <w:rFonts w:ascii="Times New Roman" w:hAnsi="Times New Roman"/>
          <w:color w:val="333333"/>
          <w:sz w:val="20"/>
          <w:szCs w:val="20"/>
        </w:rPr>
      </w:pPr>
      <w:hyperlink r:id="rId10" w:history="1">
        <w:proofErr w:type="spellStart"/>
        <w:r w:rsidR="0089602B" w:rsidRPr="0099193D">
          <w:rPr>
            <w:rStyle w:val="Hyperlink"/>
            <w:rFonts w:ascii="Times New Roman" w:eastAsia="Georgia" w:hAnsi="Times New Roman"/>
            <w:sz w:val="20"/>
            <w:szCs w:val="20"/>
            <w:u w:val="none"/>
          </w:rPr>
          <w:t>Mirgain</w:t>
        </w:r>
        <w:proofErr w:type="spellEnd"/>
        <w:r w:rsidR="0089602B" w:rsidRPr="0099193D">
          <w:rPr>
            <w:rStyle w:val="Hyperlink"/>
            <w:rFonts w:ascii="Times New Roman" w:eastAsia="Georgia" w:hAnsi="Times New Roman"/>
            <w:sz w:val="20"/>
            <w:szCs w:val="20"/>
            <w:u w:val="none"/>
          </w:rPr>
          <w:t xml:space="preserve"> S (2016) </w:t>
        </w:r>
        <w:r w:rsidR="0089602B" w:rsidRPr="0099193D">
          <w:rPr>
            <w:rStyle w:val="Hyperlink"/>
            <w:rFonts w:ascii="Times New Roman" w:eastAsia="Georgia" w:hAnsi="Times New Roman"/>
            <w:iCs/>
            <w:sz w:val="20"/>
            <w:szCs w:val="20"/>
            <w:u w:val="none"/>
          </w:rPr>
          <w:t>Working with pain related thoughts.</w:t>
        </w:r>
      </w:hyperlink>
    </w:p>
    <w:p w14:paraId="2F31A159" w14:textId="4F38334A" w:rsidR="003B7F02" w:rsidRPr="0099193D" w:rsidRDefault="00281173" w:rsidP="004C626C">
      <w:pPr>
        <w:pStyle w:val="ListParagraph"/>
        <w:numPr>
          <w:ilvl w:val="0"/>
          <w:numId w:val="6"/>
        </w:numPr>
        <w:spacing w:after="0" w:line="240" w:lineRule="auto"/>
        <w:mirrorIndents/>
        <w:jc w:val="both"/>
        <w:rPr>
          <w:rFonts w:ascii="Times New Roman" w:hAnsi="Times New Roman"/>
          <w:color w:val="333333"/>
          <w:sz w:val="20"/>
          <w:szCs w:val="20"/>
        </w:rPr>
      </w:pPr>
      <w:hyperlink r:id="rId11" w:history="1">
        <w:r w:rsidR="003B7F02" w:rsidRPr="0099193D">
          <w:rPr>
            <w:rStyle w:val="Hyperlink"/>
            <w:rFonts w:ascii="Times New Roman" w:eastAsia="Times New Roman" w:hAnsi="Times New Roman"/>
            <w:sz w:val="20"/>
            <w:szCs w:val="20"/>
            <w:u w:val="none"/>
          </w:rPr>
          <w:t xml:space="preserve">Archer G, </w:t>
        </w:r>
        <w:proofErr w:type="spellStart"/>
        <w:r w:rsidR="003B7F02" w:rsidRPr="0099193D">
          <w:rPr>
            <w:rStyle w:val="Hyperlink"/>
            <w:rFonts w:ascii="Times New Roman" w:eastAsia="Times New Roman" w:hAnsi="Times New Roman"/>
            <w:sz w:val="20"/>
            <w:szCs w:val="20"/>
            <w:u w:val="none"/>
          </w:rPr>
          <w:t>Kuh</w:t>
        </w:r>
        <w:proofErr w:type="spellEnd"/>
        <w:r w:rsidR="003B7F02" w:rsidRPr="0099193D">
          <w:rPr>
            <w:rStyle w:val="Hyperlink"/>
            <w:rFonts w:ascii="Times New Roman" w:eastAsia="Times New Roman" w:hAnsi="Times New Roman"/>
            <w:sz w:val="20"/>
            <w:szCs w:val="20"/>
            <w:u w:val="none"/>
          </w:rPr>
          <w:t xml:space="preserve"> D, </w:t>
        </w:r>
        <w:proofErr w:type="spellStart"/>
        <w:r w:rsidR="003B7F02" w:rsidRPr="0099193D">
          <w:rPr>
            <w:rStyle w:val="Hyperlink"/>
            <w:rFonts w:ascii="Times New Roman" w:eastAsia="Times New Roman" w:hAnsi="Times New Roman"/>
            <w:sz w:val="20"/>
            <w:szCs w:val="20"/>
            <w:u w:val="none"/>
          </w:rPr>
          <w:t>Hotopf</w:t>
        </w:r>
        <w:proofErr w:type="spellEnd"/>
        <w:r w:rsidR="003B7F02" w:rsidRPr="0099193D">
          <w:rPr>
            <w:rStyle w:val="Hyperlink"/>
            <w:rFonts w:ascii="Times New Roman" w:eastAsia="Times New Roman" w:hAnsi="Times New Roman"/>
            <w:sz w:val="20"/>
            <w:szCs w:val="20"/>
            <w:u w:val="none"/>
          </w:rPr>
          <w:t xml:space="preserve"> M, et al. (2020) Association Between Lifetime Affective Symptoms and Premature Mortality. </w:t>
        </w:r>
        <w:r w:rsidR="003B7F02" w:rsidRPr="0099193D">
          <w:rPr>
            <w:rStyle w:val="Hyperlink"/>
            <w:rFonts w:ascii="Times New Roman" w:eastAsia="Times New Roman" w:hAnsi="Times New Roman"/>
            <w:iCs/>
            <w:sz w:val="20"/>
            <w:szCs w:val="20"/>
            <w:u w:val="none"/>
          </w:rPr>
          <w:t xml:space="preserve">JAMA Psychiatry </w:t>
        </w:r>
        <w:r w:rsidR="003B7F02" w:rsidRPr="0099193D">
          <w:rPr>
            <w:rStyle w:val="Hyperlink"/>
            <w:rFonts w:ascii="Times New Roman" w:eastAsia="Times New Roman" w:hAnsi="Times New Roman"/>
            <w:sz w:val="20"/>
            <w:szCs w:val="20"/>
            <w:u w:val="none"/>
          </w:rPr>
          <w:t>77: 806-813.</w:t>
        </w:r>
      </w:hyperlink>
    </w:p>
    <w:p w14:paraId="409D6AB9" w14:textId="77777777" w:rsidR="0068463A" w:rsidRPr="0099193D" w:rsidRDefault="00281173" w:rsidP="0068463A">
      <w:pPr>
        <w:pStyle w:val="ListParagraph"/>
        <w:numPr>
          <w:ilvl w:val="0"/>
          <w:numId w:val="6"/>
        </w:numPr>
        <w:spacing w:after="0" w:line="240" w:lineRule="auto"/>
        <w:mirrorIndents/>
        <w:jc w:val="both"/>
        <w:rPr>
          <w:rFonts w:ascii="Times New Roman" w:hAnsi="Times New Roman"/>
          <w:iCs/>
          <w:color w:val="333333"/>
          <w:sz w:val="20"/>
          <w:szCs w:val="20"/>
        </w:rPr>
      </w:pPr>
      <w:hyperlink r:id="rId12" w:anchor=":~:text=The%20gastrointestinal%20tract%20is%20sensitive,juices%20before%20food%20gets%20there" w:history="1">
        <w:r w:rsidR="0068463A" w:rsidRPr="0099193D">
          <w:rPr>
            <w:rStyle w:val="Hyperlink"/>
            <w:rFonts w:ascii="Times New Roman" w:eastAsia="Times New Roman" w:hAnsi="Times New Roman"/>
            <w:sz w:val="20"/>
            <w:szCs w:val="20"/>
            <w:u w:val="none"/>
          </w:rPr>
          <w:t xml:space="preserve">President and Fellows of Harvard College (2023) </w:t>
        </w:r>
        <w:proofErr w:type="gramStart"/>
        <w:r w:rsidR="0068463A" w:rsidRPr="0099193D">
          <w:rPr>
            <w:rStyle w:val="Hyperlink"/>
            <w:rFonts w:ascii="Times New Roman" w:eastAsia="Times New Roman" w:hAnsi="Times New Roman"/>
            <w:iCs/>
            <w:sz w:val="20"/>
            <w:szCs w:val="20"/>
            <w:u w:val="none"/>
          </w:rPr>
          <w:t>The</w:t>
        </w:r>
        <w:proofErr w:type="gramEnd"/>
        <w:r w:rsidR="0068463A" w:rsidRPr="0099193D">
          <w:rPr>
            <w:rStyle w:val="Hyperlink"/>
            <w:rFonts w:ascii="Times New Roman" w:eastAsia="Times New Roman" w:hAnsi="Times New Roman"/>
            <w:iCs/>
            <w:sz w:val="20"/>
            <w:szCs w:val="20"/>
            <w:u w:val="none"/>
          </w:rPr>
          <w:t xml:space="preserve"> gut-brain connection: Pay attention to your gut-brain connection-it may contribute to your anxiety and digestion problems.</w:t>
        </w:r>
      </w:hyperlink>
    </w:p>
    <w:p w14:paraId="207CCF61" w14:textId="0EC8FF99" w:rsidR="3A18045B" w:rsidRPr="0099193D" w:rsidRDefault="00281173" w:rsidP="00DA49F2">
      <w:pPr>
        <w:pStyle w:val="ListParagraph"/>
        <w:numPr>
          <w:ilvl w:val="0"/>
          <w:numId w:val="6"/>
        </w:numPr>
        <w:spacing w:after="0" w:line="240" w:lineRule="auto"/>
        <w:ind w:left="360"/>
        <w:mirrorIndents/>
        <w:jc w:val="both"/>
        <w:rPr>
          <w:rFonts w:ascii="Times New Roman" w:hAnsi="Times New Roman"/>
          <w:sz w:val="20"/>
          <w:szCs w:val="20"/>
        </w:rPr>
      </w:pPr>
      <w:hyperlink r:id="rId13" w:history="1">
        <w:r w:rsidR="00CC4286" w:rsidRPr="00412201">
          <w:rPr>
            <w:rStyle w:val="Hyperlink"/>
            <w:rFonts w:ascii="Times New Roman" w:eastAsia="Times New Roman" w:hAnsi="Times New Roman"/>
            <w:sz w:val="20"/>
            <w:szCs w:val="20"/>
            <w:u w:val="none"/>
          </w:rPr>
          <w:t>University of Arizona (no date) Mental Health Mastermind Week Two Self-Talk.</w:t>
        </w:r>
      </w:hyperlink>
    </w:p>
    <w:sectPr w:rsidR="3A18045B" w:rsidRPr="0099193D" w:rsidSect="0099193D">
      <w:headerReference w:type="default" r:id="rId14"/>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25DF1" w14:textId="77777777" w:rsidR="00281173" w:rsidRDefault="00281173">
      <w:pPr>
        <w:spacing w:after="0" w:line="240" w:lineRule="auto"/>
      </w:pPr>
      <w:r>
        <w:separator/>
      </w:r>
    </w:p>
  </w:endnote>
  <w:endnote w:type="continuationSeparator" w:id="0">
    <w:p w14:paraId="7B9766A0" w14:textId="77777777" w:rsidR="00281173" w:rsidRDefault="0028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9F95C" w14:textId="77777777" w:rsidR="00281173" w:rsidRDefault="00281173">
      <w:pPr>
        <w:spacing w:after="0" w:line="240" w:lineRule="auto"/>
      </w:pPr>
      <w:r>
        <w:separator/>
      </w:r>
    </w:p>
  </w:footnote>
  <w:footnote w:type="continuationSeparator" w:id="0">
    <w:p w14:paraId="6F44B203" w14:textId="77777777" w:rsidR="00281173" w:rsidRDefault="0028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8C726" w14:textId="77777777" w:rsidR="00372612" w:rsidRPr="00AC7FB6" w:rsidRDefault="00372612" w:rsidP="00372612">
    <w:pPr>
      <w:tabs>
        <w:tab w:val="left" w:pos="7426"/>
      </w:tabs>
      <w:spacing w:after="0" w:line="240" w:lineRule="auto"/>
      <w:contextualSpacing/>
      <w:mirrorIndents/>
      <w:jc w:val="both"/>
      <w:rPr>
        <w:rFonts w:ascii="Times New Roman" w:hAnsi="Times New Roman"/>
        <w:sz w:val="20"/>
        <w:szCs w:val="20"/>
      </w:rPr>
    </w:pPr>
    <w:r w:rsidRPr="00AC7FB6">
      <w:rPr>
        <w:rFonts w:ascii="Times New Roman" w:hAnsi="Times New Roman"/>
        <w:noProof/>
        <w:sz w:val="20"/>
        <w:szCs w:val="20"/>
        <w:lang w:val="en-IN" w:eastAsia="en-IN"/>
      </w:rPr>
      <w:drawing>
        <wp:anchor distT="0" distB="0" distL="114300" distR="114300" simplePos="0" relativeHeight="251659264" behindDoc="0" locked="0" layoutInCell="1" allowOverlap="1" wp14:anchorId="1F55A143" wp14:editId="331843BC">
          <wp:simplePos x="0" y="0"/>
          <wp:positionH relativeFrom="column">
            <wp:posOffset>67945</wp:posOffset>
          </wp:positionH>
          <wp:positionV relativeFrom="paragraph">
            <wp:posOffset>0</wp:posOffset>
          </wp:positionV>
          <wp:extent cx="982345" cy="797560"/>
          <wp:effectExtent l="0" t="0" r="8255"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797560"/>
                  </a:xfrm>
                  <a:prstGeom prst="rect">
                    <a:avLst/>
                  </a:prstGeom>
                </pic:spPr>
              </pic:pic>
            </a:graphicData>
          </a:graphic>
        </wp:anchor>
      </w:drawing>
    </w:r>
  </w:p>
  <w:p w14:paraId="73DCBE4A" w14:textId="77777777" w:rsidR="00372612" w:rsidRPr="00B37D23" w:rsidRDefault="00372612" w:rsidP="00372612">
    <w:pPr>
      <w:tabs>
        <w:tab w:val="left" w:pos="7426"/>
      </w:tabs>
      <w:spacing w:after="0" w:line="240" w:lineRule="auto"/>
      <w:contextualSpacing/>
      <w:mirrorIndents/>
      <w:jc w:val="both"/>
      <w:rPr>
        <w:rFonts w:ascii="Times New Roman" w:hAnsi="Times New Roman"/>
      </w:rPr>
    </w:pPr>
    <w:r w:rsidRPr="00B37D23">
      <w:rPr>
        <w:rFonts w:ascii="Times New Roman" w:hAnsi="Times New Roman"/>
      </w:rPr>
      <w:t>Columbus Publishers</w:t>
    </w:r>
  </w:p>
  <w:p w14:paraId="767D13A4" w14:textId="77777777" w:rsidR="00372612" w:rsidRPr="00B37D23" w:rsidRDefault="00372612" w:rsidP="00372612">
    <w:pPr>
      <w:tabs>
        <w:tab w:val="left" w:pos="7426"/>
      </w:tabs>
      <w:spacing w:after="0" w:line="240" w:lineRule="auto"/>
      <w:contextualSpacing/>
      <w:mirrorIndents/>
      <w:jc w:val="both"/>
      <w:rPr>
        <w:rFonts w:ascii="Times New Roman" w:hAnsi="Times New Roman"/>
      </w:rPr>
    </w:pPr>
    <w:r w:rsidRPr="00B37D23">
      <w:rPr>
        <w:rFonts w:ascii="Times New Roman" w:hAnsi="Times New Roman"/>
      </w:rPr>
      <w:t>International Journal of Nursing and Health Care Science</w:t>
    </w:r>
  </w:p>
  <w:p w14:paraId="37677709" w14:textId="77777777" w:rsidR="00372612" w:rsidRPr="00B37D23" w:rsidRDefault="00372612" w:rsidP="00372612">
    <w:pPr>
      <w:spacing w:after="0" w:line="240" w:lineRule="auto"/>
      <w:contextualSpacing/>
      <w:mirrorIndents/>
      <w:jc w:val="both"/>
      <w:rPr>
        <w:rFonts w:ascii="Times New Roman" w:hAnsi="Times New Roman"/>
      </w:rPr>
    </w:pPr>
    <w:r w:rsidRPr="00B37D23">
      <w:rPr>
        <w:rFonts w:ascii="Times New Roman" w:hAnsi="Times New Roman"/>
      </w:rPr>
      <w:t>Volume 03: Issue 11</w:t>
    </w:r>
  </w:p>
  <w:p w14:paraId="032C5248" w14:textId="469175F5" w:rsidR="00A05C00" w:rsidRDefault="00047445" w:rsidP="00372612">
    <w:pPr>
      <w:spacing w:after="0" w:line="240" w:lineRule="auto"/>
      <w:contextualSpacing/>
      <w:mirrorIndents/>
      <w:jc w:val="both"/>
      <w:rPr>
        <w:rFonts w:ascii="Times New Roman" w:hAnsi="Times New Roman"/>
        <w:sz w:val="20"/>
        <w:szCs w:val="20"/>
      </w:rPr>
    </w:pPr>
    <w:r w:rsidRPr="00B37D23">
      <w:rPr>
        <w:rFonts w:ascii="Times New Roman" w:hAnsi="Times New Roman"/>
      </w:rPr>
      <w:t>Phillips L</w:t>
    </w:r>
    <w:r w:rsidR="00300EF3" w:rsidRPr="00B37D23">
      <w:rPr>
        <w:rFonts w:ascii="Times New Roman" w:hAnsi="Times New Roman"/>
      </w:rPr>
      <w:t>.</w:t>
    </w:r>
    <w:r w:rsidR="00300EF3">
      <w:rPr>
        <w:rFonts w:ascii="Times New Roman" w:hAnsi="Times New Roman"/>
        <w:sz w:val="20"/>
        <w:szCs w:val="20"/>
      </w:rPr>
      <w:t xml:space="preserve"> </w:t>
    </w:r>
  </w:p>
  <w:p w14:paraId="556705EE" w14:textId="77777777" w:rsidR="00300EF3" w:rsidRPr="00AC7FB6" w:rsidRDefault="00300EF3" w:rsidP="00372612">
    <w:pPr>
      <w:spacing w:after="0" w:line="240" w:lineRule="auto"/>
      <w:contextualSpacing/>
      <w:mirrorIndents/>
      <w:jc w:val="both"/>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64A8"/>
    <w:multiLevelType w:val="hybridMultilevel"/>
    <w:tmpl w:val="5A0012BA"/>
    <w:lvl w:ilvl="0" w:tplc="CAE651A0">
      <w:start w:val="1"/>
      <w:numFmt w:val="bullet"/>
      <w:lvlText w:val=""/>
      <w:lvlJc w:val="left"/>
      <w:pPr>
        <w:ind w:left="720" w:hanging="360"/>
      </w:pPr>
      <w:rPr>
        <w:rFonts w:ascii="Symbol" w:hAnsi="Symbol" w:hint="default"/>
      </w:rPr>
    </w:lvl>
    <w:lvl w:ilvl="1" w:tplc="EF7041B6">
      <w:start w:val="1"/>
      <w:numFmt w:val="bullet"/>
      <w:lvlText w:val="o"/>
      <w:lvlJc w:val="left"/>
      <w:pPr>
        <w:ind w:left="1440" w:hanging="360"/>
      </w:pPr>
      <w:rPr>
        <w:rFonts w:ascii="Courier New" w:hAnsi="Courier New" w:hint="default"/>
      </w:rPr>
    </w:lvl>
    <w:lvl w:ilvl="2" w:tplc="6B68F054">
      <w:start w:val="1"/>
      <w:numFmt w:val="bullet"/>
      <w:lvlText w:val=""/>
      <w:lvlJc w:val="left"/>
      <w:pPr>
        <w:ind w:left="2160" w:hanging="360"/>
      </w:pPr>
      <w:rPr>
        <w:rFonts w:ascii="Wingdings" w:hAnsi="Wingdings" w:hint="default"/>
      </w:rPr>
    </w:lvl>
    <w:lvl w:ilvl="3" w:tplc="88FEF7D6">
      <w:start w:val="1"/>
      <w:numFmt w:val="bullet"/>
      <w:lvlText w:val=""/>
      <w:lvlJc w:val="left"/>
      <w:pPr>
        <w:ind w:left="2880" w:hanging="360"/>
      </w:pPr>
      <w:rPr>
        <w:rFonts w:ascii="Symbol" w:hAnsi="Symbol" w:hint="default"/>
      </w:rPr>
    </w:lvl>
    <w:lvl w:ilvl="4" w:tplc="64C8EC4A">
      <w:start w:val="1"/>
      <w:numFmt w:val="bullet"/>
      <w:lvlText w:val="o"/>
      <w:lvlJc w:val="left"/>
      <w:pPr>
        <w:ind w:left="3600" w:hanging="360"/>
      </w:pPr>
      <w:rPr>
        <w:rFonts w:ascii="Courier New" w:hAnsi="Courier New" w:hint="default"/>
      </w:rPr>
    </w:lvl>
    <w:lvl w:ilvl="5" w:tplc="6BBA264C">
      <w:start w:val="1"/>
      <w:numFmt w:val="bullet"/>
      <w:lvlText w:val=""/>
      <w:lvlJc w:val="left"/>
      <w:pPr>
        <w:ind w:left="4320" w:hanging="360"/>
      </w:pPr>
      <w:rPr>
        <w:rFonts w:ascii="Wingdings" w:hAnsi="Wingdings" w:hint="default"/>
      </w:rPr>
    </w:lvl>
    <w:lvl w:ilvl="6" w:tplc="7C36B05C">
      <w:start w:val="1"/>
      <w:numFmt w:val="bullet"/>
      <w:lvlText w:val=""/>
      <w:lvlJc w:val="left"/>
      <w:pPr>
        <w:ind w:left="5040" w:hanging="360"/>
      </w:pPr>
      <w:rPr>
        <w:rFonts w:ascii="Symbol" w:hAnsi="Symbol" w:hint="default"/>
      </w:rPr>
    </w:lvl>
    <w:lvl w:ilvl="7" w:tplc="2B244C1A">
      <w:start w:val="1"/>
      <w:numFmt w:val="bullet"/>
      <w:lvlText w:val="o"/>
      <w:lvlJc w:val="left"/>
      <w:pPr>
        <w:ind w:left="5760" w:hanging="360"/>
      </w:pPr>
      <w:rPr>
        <w:rFonts w:ascii="Courier New" w:hAnsi="Courier New" w:hint="default"/>
      </w:rPr>
    </w:lvl>
    <w:lvl w:ilvl="8" w:tplc="055E3E28">
      <w:start w:val="1"/>
      <w:numFmt w:val="bullet"/>
      <w:lvlText w:val=""/>
      <w:lvlJc w:val="left"/>
      <w:pPr>
        <w:ind w:left="6480" w:hanging="360"/>
      </w:pPr>
      <w:rPr>
        <w:rFonts w:ascii="Wingdings" w:hAnsi="Wingdings" w:hint="default"/>
      </w:rPr>
    </w:lvl>
  </w:abstractNum>
  <w:abstractNum w:abstractNumId="1" w15:restartNumberingAfterBreak="0">
    <w:nsid w:val="228FFD9D"/>
    <w:multiLevelType w:val="hybridMultilevel"/>
    <w:tmpl w:val="3464326C"/>
    <w:lvl w:ilvl="0" w:tplc="C6B23A58">
      <w:start w:val="1"/>
      <w:numFmt w:val="decimal"/>
      <w:lvlText w:val="%1."/>
      <w:lvlJc w:val="left"/>
      <w:pPr>
        <w:ind w:left="720" w:hanging="360"/>
      </w:pPr>
    </w:lvl>
    <w:lvl w:ilvl="1" w:tplc="AE88303C">
      <w:start w:val="1"/>
      <w:numFmt w:val="lowerLetter"/>
      <w:lvlText w:val="%2."/>
      <w:lvlJc w:val="left"/>
      <w:pPr>
        <w:ind w:left="1440" w:hanging="360"/>
      </w:pPr>
    </w:lvl>
    <w:lvl w:ilvl="2" w:tplc="F88EE6AA">
      <w:start w:val="1"/>
      <w:numFmt w:val="lowerRoman"/>
      <w:lvlText w:val="%3."/>
      <w:lvlJc w:val="right"/>
      <w:pPr>
        <w:ind w:left="2160" w:hanging="180"/>
      </w:pPr>
    </w:lvl>
    <w:lvl w:ilvl="3" w:tplc="A0206B74">
      <w:start w:val="1"/>
      <w:numFmt w:val="decimal"/>
      <w:lvlText w:val="%4."/>
      <w:lvlJc w:val="left"/>
      <w:pPr>
        <w:ind w:left="2880" w:hanging="360"/>
      </w:pPr>
    </w:lvl>
    <w:lvl w:ilvl="4" w:tplc="E1867B2C">
      <w:start w:val="1"/>
      <w:numFmt w:val="lowerLetter"/>
      <w:lvlText w:val="%5."/>
      <w:lvlJc w:val="left"/>
      <w:pPr>
        <w:ind w:left="3600" w:hanging="360"/>
      </w:pPr>
    </w:lvl>
    <w:lvl w:ilvl="5" w:tplc="B2EC73A0">
      <w:start w:val="1"/>
      <w:numFmt w:val="lowerRoman"/>
      <w:lvlText w:val="%6."/>
      <w:lvlJc w:val="right"/>
      <w:pPr>
        <w:ind w:left="4320" w:hanging="180"/>
      </w:pPr>
    </w:lvl>
    <w:lvl w:ilvl="6" w:tplc="5C6AE342">
      <w:start w:val="1"/>
      <w:numFmt w:val="decimal"/>
      <w:lvlText w:val="%7."/>
      <w:lvlJc w:val="left"/>
      <w:pPr>
        <w:ind w:left="5040" w:hanging="360"/>
      </w:pPr>
    </w:lvl>
    <w:lvl w:ilvl="7" w:tplc="D586332C">
      <w:start w:val="1"/>
      <w:numFmt w:val="lowerLetter"/>
      <w:lvlText w:val="%8."/>
      <w:lvlJc w:val="left"/>
      <w:pPr>
        <w:ind w:left="5760" w:hanging="360"/>
      </w:pPr>
    </w:lvl>
    <w:lvl w:ilvl="8" w:tplc="71A8CDD6">
      <w:start w:val="1"/>
      <w:numFmt w:val="lowerRoman"/>
      <w:lvlText w:val="%9."/>
      <w:lvlJc w:val="right"/>
      <w:pPr>
        <w:ind w:left="6480" w:hanging="180"/>
      </w:pPr>
    </w:lvl>
  </w:abstractNum>
  <w:abstractNum w:abstractNumId="2" w15:restartNumberingAfterBreak="0">
    <w:nsid w:val="5248A99A"/>
    <w:multiLevelType w:val="hybridMultilevel"/>
    <w:tmpl w:val="B8D45356"/>
    <w:lvl w:ilvl="0" w:tplc="65062D5E">
      <w:start w:val="1"/>
      <w:numFmt w:val="decimal"/>
      <w:lvlText w:val="%1."/>
      <w:lvlJc w:val="left"/>
      <w:pPr>
        <w:ind w:left="720" w:hanging="360"/>
      </w:pPr>
    </w:lvl>
    <w:lvl w:ilvl="1" w:tplc="F42244AE">
      <w:start w:val="1"/>
      <w:numFmt w:val="lowerLetter"/>
      <w:lvlText w:val="%2."/>
      <w:lvlJc w:val="left"/>
      <w:pPr>
        <w:ind w:left="1440" w:hanging="360"/>
      </w:pPr>
    </w:lvl>
    <w:lvl w:ilvl="2" w:tplc="5E3A7360">
      <w:start w:val="1"/>
      <w:numFmt w:val="lowerRoman"/>
      <w:lvlText w:val="%3."/>
      <w:lvlJc w:val="right"/>
      <w:pPr>
        <w:ind w:left="2160" w:hanging="180"/>
      </w:pPr>
    </w:lvl>
    <w:lvl w:ilvl="3" w:tplc="A08EDC28">
      <w:start w:val="1"/>
      <w:numFmt w:val="decimal"/>
      <w:lvlText w:val="%4."/>
      <w:lvlJc w:val="left"/>
      <w:pPr>
        <w:ind w:left="2880" w:hanging="360"/>
      </w:pPr>
    </w:lvl>
    <w:lvl w:ilvl="4" w:tplc="8A847066">
      <w:start w:val="1"/>
      <w:numFmt w:val="lowerLetter"/>
      <w:lvlText w:val="%5."/>
      <w:lvlJc w:val="left"/>
      <w:pPr>
        <w:ind w:left="3600" w:hanging="360"/>
      </w:pPr>
    </w:lvl>
    <w:lvl w:ilvl="5" w:tplc="99E0D566">
      <w:start w:val="1"/>
      <w:numFmt w:val="lowerRoman"/>
      <w:lvlText w:val="%6."/>
      <w:lvlJc w:val="right"/>
      <w:pPr>
        <w:ind w:left="4320" w:hanging="180"/>
      </w:pPr>
    </w:lvl>
    <w:lvl w:ilvl="6" w:tplc="26DC1454">
      <w:start w:val="1"/>
      <w:numFmt w:val="decimal"/>
      <w:lvlText w:val="%7."/>
      <w:lvlJc w:val="left"/>
      <w:pPr>
        <w:ind w:left="5040" w:hanging="360"/>
      </w:pPr>
    </w:lvl>
    <w:lvl w:ilvl="7" w:tplc="450C5596">
      <w:start w:val="1"/>
      <w:numFmt w:val="lowerLetter"/>
      <w:lvlText w:val="%8."/>
      <w:lvlJc w:val="left"/>
      <w:pPr>
        <w:ind w:left="5760" w:hanging="360"/>
      </w:pPr>
    </w:lvl>
    <w:lvl w:ilvl="8" w:tplc="BF4A23DC">
      <w:start w:val="1"/>
      <w:numFmt w:val="lowerRoman"/>
      <w:lvlText w:val="%9."/>
      <w:lvlJc w:val="right"/>
      <w:pPr>
        <w:ind w:left="6480" w:hanging="180"/>
      </w:pPr>
    </w:lvl>
  </w:abstractNum>
  <w:abstractNum w:abstractNumId="3" w15:restartNumberingAfterBreak="0">
    <w:nsid w:val="526C7558"/>
    <w:multiLevelType w:val="hybridMultilevel"/>
    <w:tmpl w:val="FC78099C"/>
    <w:lvl w:ilvl="0" w:tplc="FB06C156">
      <w:start w:val="1"/>
      <w:numFmt w:val="decimal"/>
      <w:lvlText w:val="%1."/>
      <w:lvlJc w:val="left"/>
      <w:pPr>
        <w:ind w:left="720" w:hanging="360"/>
      </w:pPr>
    </w:lvl>
    <w:lvl w:ilvl="1" w:tplc="81342DB6">
      <w:start w:val="1"/>
      <w:numFmt w:val="lowerLetter"/>
      <w:lvlText w:val="%2."/>
      <w:lvlJc w:val="left"/>
      <w:pPr>
        <w:ind w:left="1440" w:hanging="360"/>
      </w:pPr>
    </w:lvl>
    <w:lvl w:ilvl="2" w:tplc="1514E92A">
      <w:start w:val="1"/>
      <w:numFmt w:val="lowerRoman"/>
      <w:lvlText w:val="%3."/>
      <w:lvlJc w:val="right"/>
      <w:pPr>
        <w:ind w:left="2160" w:hanging="180"/>
      </w:pPr>
    </w:lvl>
    <w:lvl w:ilvl="3" w:tplc="7EE8FA00">
      <w:start w:val="1"/>
      <w:numFmt w:val="decimal"/>
      <w:lvlText w:val="%4."/>
      <w:lvlJc w:val="left"/>
      <w:pPr>
        <w:ind w:left="2880" w:hanging="360"/>
      </w:pPr>
    </w:lvl>
    <w:lvl w:ilvl="4" w:tplc="98CAE4C6">
      <w:start w:val="1"/>
      <w:numFmt w:val="lowerLetter"/>
      <w:lvlText w:val="%5."/>
      <w:lvlJc w:val="left"/>
      <w:pPr>
        <w:ind w:left="3600" w:hanging="360"/>
      </w:pPr>
    </w:lvl>
    <w:lvl w:ilvl="5" w:tplc="11D0A15C">
      <w:start w:val="1"/>
      <w:numFmt w:val="lowerRoman"/>
      <w:lvlText w:val="%6."/>
      <w:lvlJc w:val="right"/>
      <w:pPr>
        <w:ind w:left="4320" w:hanging="180"/>
      </w:pPr>
    </w:lvl>
    <w:lvl w:ilvl="6" w:tplc="BBCC2148">
      <w:start w:val="1"/>
      <w:numFmt w:val="decimal"/>
      <w:lvlText w:val="%7."/>
      <w:lvlJc w:val="left"/>
      <w:pPr>
        <w:ind w:left="5040" w:hanging="360"/>
      </w:pPr>
    </w:lvl>
    <w:lvl w:ilvl="7" w:tplc="24D0CCB4">
      <w:start w:val="1"/>
      <w:numFmt w:val="lowerLetter"/>
      <w:lvlText w:val="%8."/>
      <w:lvlJc w:val="left"/>
      <w:pPr>
        <w:ind w:left="5760" w:hanging="360"/>
      </w:pPr>
    </w:lvl>
    <w:lvl w:ilvl="8" w:tplc="8A0EB596">
      <w:start w:val="1"/>
      <w:numFmt w:val="lowerRoman"/>
      <w:lvlText w:val="%9."/>
      <w:lvlJc w:val="right"/>
      <w:pPr>
        <w:ind w:left="6480" w:hanging="180"/>
      </w:pPr>
    </w:lvl>
  </w:abstractNum>
  <w:abstractNum w:abstractNumId="4" w15:restartNumberingAfterBreak="0">
    <w:nsid w:val="5A4269CC"/>
    <w:multiLevelType w:val="hybridMultilevel"/>
    <w:tmpl w:val="D2CA28F0"/>
    <w:lvl w:ilvl="0" w:tplc="0B422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D64E7"/>
    <w:multiLevelType w:val="multilevel"/>
    <w:tmpl w:val="687E3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216F2A"/>
    <w:rsid w:val="000261C7"/>
    <w:rsid w:val="00047445"/>
    <w:rsid w:val="0006276B"/>
    <w:rsid w:val="00073419"/>
    <w:rsid w:val="00091AFE"/>
    <w:rsid w:val="000968F6"/>
    <w:rsid w:val="000C6D36"/>
    <w:rsid w:val="000D3EF2"/>
    <w:rsid w:val="000D4138"/>
    <w:rsid w:val="000E3676"/>
    <w:rsid w:val="000E521A"/>
    <w:rsid w:val="000F5316"/>
    <w:rsid w:val="0010653C"/>
    <w:rsid w:val="00106692"/>
    <w:rsid w:val="0011930C"/>
    <w:rsid w:val="00120BAB"/>
    <w:rsid w:val="00133D25"/>
    <w:rsid w:val="001550C8"/>
    <w:rsid w:val="00156823"/>
    <w:rsid w:val="0016D014"/>
    <w:rsid w:val="00171B04"/>
    <w:rsid w:val="001C3361"/>
    <w:rsid w:val="001E63C8"/>
    <w:rsid w:val="001F2353"/>
    <w:rsid w:val="001F3E8B"/>
    <w:rsid w:val="001F7EFE"/>
    <w:rsid w:val="002072F7"/>
    <w:rsid w:val="00217666"/>
    <w:rsid w:val="00221DA8"/>
    <w:rsid w:val="00235B95"/>
    <w:rsid w:val="00243445"/>
    <w:rsid w:val="00281173"/>
    <w:rsid w:val="00282A5B"/>
    <w:rsid w:val="00294E61"/>
    <w:rsid w:val="002B746C"/>
    <w:rsid w:val="002C03E3"/>
    <w:rsid w:val="002D534C"/>
    <w:rsid w:val="002E08EC"/>
    <w:rsid w:val="002E33EF"/>
    <w:rsid w:val="002E5A12"/>
    <w:rsid w:val="00300EF3"/>
    <w:rsid w:val="00308D57"/>
    <w:rsid w:val="00317262"/>
    <w:rsid w:val="00322DA2"/>
    <w:rsid w:val="0033A300"/>
    <w:rsid w:val="003462D7"/>
    <w:rsid w:val="003618A9"/>
    <w:rsid w:val="00366AB0"/>
    <w:rsid w:val="00372612"/>
    <w:rsid w:val="0038100B"/>
    <w:rsid w:val="00395A57"/>
    <w:rsid w:val="003A3A05"/>
    <w:rsid w:val="003A62A6"/>
    <w:rsid w:val="003B1631"/>
    <w:rsid w:val="003B7F02"/>
    <w:rsid w:val="003C6842"/>
    <w:rsid w:val="003E7968"/>
    <w:rsid w:val="004112C4"/>
    <w:rsid w:val="00412201"/>
    <w:rsid w:val="004246ED"/>
    <w:rsid w:val="00495AE4"/>
    <w:rsid w:val="004A0139"/>
    <w:rsid w:val="004A683C"/>
    <w:rsid w:val="004B3B41"/>
    <w:rsid w:val="004B5D96"/>
    <w:rsid w:val="004B7389"/>
    <w:rsid w:val="004C54AF"/>
    <w:rsid w:val="004C626C"/>
    <w:rsid w:val="004C6920"/>
    <w:rsid w:val="004E51A0"/>
    <w:rsid w:val="004E6D21"/>
    <w:rsid w:val="004F229F"/>
    <w:rsid w:val="005110BB"/>
    <w:rsid w:val="0054049B"/>
    <w:rsid w:val="00575442"/>
    <w:rsid w:val="005958F3"/>
    <w:rsid w:val="005A040B"/>
    <w:rsid w:val="0060302A"/>
    <w:rsid w:val="006233FE"/>
    <w:rsid w:val="006304B7"/>
    <w:rsid w:val="00632591"/>
    <w:rsid w:val="00651FC2"/>
    <w:rsid w:val="00657330"/>
    <w:rsid w:val="00680F1B"/>
    <w:rsid w:val="006817FB"/>
    <w:rsid w:val="00682693"/>
    <w:rsid w:val="0068463A"/>
    <w:rsid w:val="006C1226"/>
    <w:rsid w:val="006C2408"/>
    <w:rsid w:val="006F7298"/>
    <w:rsid w:val="007129D1"/>
    <w:rsid w:val="00717337"/>
    <w:rsid w:val="00727097"/>
    <w:rsid w:val="00776137"/>
    <w:rsid w:val="00780462"/>
    <w:rsid w:val="007869F9"/>
    <w:rsid w:val="00787F5A"/>
    <w:rsid w:val="00791ADD"/>
    <w:rsid w:val="0079401D"/>
    <w:rsid w:val="007A38FD"/>
    <w:rsid w:val="007B32A4"/>
    <w:rsid w:val="007E6F9D"/>
    <w:rsid w:val="007F4D57"/>
    <w:rsid w:val="00810E39"/>
    <w:rsid w:val="0081358D"/>
    <w:rsid w:val="008252FB"/>
    <w:rsid w:val="0083488F"/>
    <w:rsid w:val="00835C4B"/>
    <w:rsid w:val="00845A14"/>
    <w:rsid w:val="008720CE"/>
    <w:rsid w:val="00876E89"/>
    <w:rsid w:val="00883A8F"/>
    <w:rsid w:val="0088773F"/>
    <w:rsid w:val="00892CB8"/>
    <w:rsid w:val="00895E5F"/>
    <w:rsid w:val="0089602B"/>
    <w:rsid w:val="00896CF7"/>
    <w:rsid w:val="00897537"/>
    <w:rsid w:val="008A0BA2"/>
    <w:rsid w:val="008B64E6"/>
    <w:rsid w:val="008E5E2F"/>
    <w:rsid w:val="008F0159"/>
    <w:rsid w:val="0091742A"/>
    <w:rsid w:val="00942301"/>
    <w:rsid w:val="009478CF"/>
    <w:rsid w:val="009775A2"/>
    <w:rsid w:val="0098613B"/>
    <w:rsid w:val="0099193D"/>
    <w:rsid w:val="009B27FD"/>
    <w:rsid w:val="009C7C3D"/>
    <w:rsid w:val="009D27F7"/>
    <w:rsid w:val="009D5D7F"/>
    <w:rsid w:val="00A05C00"/>
    <w:rsid w:val="00A138E2"/>
    <w:rsid w:val="00A26695"/>
    <w:rsid w:val="00A34161"/>
    <w:rsid w:val="00A35A31"/>
    <w:rsid w:val="00A35F03"/>
    <w:rsid w:val="00A61AE3"/>
    <w:rsid w:val="00A733B8"/>
    <w:rsid w:val="00A8674B"/>
    <w:rsid w:val="00AA5710"/>
    <w:rsid w:val="00AA7C06"/>
    <w:rsid w:val="00AC7FB6"/>
    <w:rsid w:val="00AF56A4"/>
    <w:rsid w:val="00B03C82"/>
    <w:rsid w:val="00B0633B"/>
    <w:rsid w:val="00B100AF"/>
    <w:rsid w:val="00B37D23"/>
    <w:rsid w:val="00B73E77"/>
    <w:rsid w:val="00BC6211"/>
    <w:rsid w:val="00BE52B7"/>
    <w:rsid w:val="00BF58A9"/>
    <w:rsid w:val="00C0243E"/>
    <w:rsid w:val="00C51CCB"/>
    <w:rsid w:val="00C9123E"/>
    <w:rsid w:val="00CA7D01"/>
    <w:rsid w:val="00CBC336"/>
    <w:rsid w:val="00CC4286"/>
    <w:rsid w:val="00CC4A24"/>
    <w:rsid w:val="00CC53EE"/>
    <w:rsid w:val="00CC5741"/>
    <w:rsid w:val="00CD468D"/>
    <w:rsid w:val="00CD65C5"/>
    <w:rsid w:val="00D17611"/>
    <w:rsid w:val="00D23970"/>
    <w:rsid w:val="00D27867"/>
    <w:rsid w:val="00D36390"/>
    <w:rsid w:val="00D3672C"/>
    <w:rsid w:val="00D41C2F"/>
    <w:rsid w:val="00D60242"/>
    <w:rsid w:val="00DC29F6"/>
    <w:rsid w:val="00DD1356"/>
    <w:rsid w:val="00E03816"/>
    <w:rsid w:val="00E11674"/>
    <w:rsid w:val="00E731DB"/>
    <w:rsid w:val="00E73AC4"/>
    <w:rsid w:val="00E75A1A"/>
    <w:rsid w:val="00EA7181"/>
    <w:rsid w:val="00ED16E8"/>
    <w:rsid w:val="00ED3595"/>
    <w:rsid w:val="00ED5415"/>
    <w:rsid w:val="00EF1C49"/>
    <w:rsid w:val="00F367DB"/>
    <w:rsid w:val="00F40490"/>
    <w:rsid w:val="00F417F3"/>
    <w:rsid w:val="00F44304"/>
    <w:rsid w:val="00F508C3"/>
    <w:rsid w:val="00F51AB7"/>
    <w:rsid w:val="00F657B7"/>
    <w:rsid w:val="00F731E9"/>
    <w:rsid w:val="00F773B0"/>
    <w:rsid w:val="00F8301B"/>
    <w:rsid w:val="00F85BE2"/>
    <w:rsid w:val="00F96811"/>
    <w:rsid w:val="00F96992"/>
    <w:rsid w:val="00FB03D4"/>
    <w:rsid w:val="00FB0F0A"/>
    <w:rsid w:val="00FC0336"/>
    <w:rsid w:val="00FC6B4A"/>
    <w:rsid w:val="00FD39DA"/>
    <w:rsid w:val="00FE4324"/>
    <w:rsid w:val="01039B06"/>
    <w:rsid w:val="0140303C"/>
    <w:rsid w:val="0140AC04"/>
    <w:rsid w:val="015758E5"/>
    <w:rsid w:val="015969AC"/>
    <w:rsid w:val="0169F98E"/>
    <w:rsid w:val="016CFE5A"/>
    <w:rsid w:val="01BF0966"/>
    <w:rsid w:val="01DF94DB"/>
    <w:rsid w:val="01E684CC"/>
    <w:rsid w:val="02188EB0"/>
    <w:rsid w:val="0235B89C"/>
    <w:rsid w:val="0255B6E6"/>
    <w:rsid w:val="026843B1"/>
    <w:rsid w:val="02899815"/>
    <w:rsid w:val="02AAA8E0"/>
    <w:rsid w:val="02B990C4"/>
    <w:rsid w:val="03116D67"/>
    <w:rsid w:val="033A5907"/>
    <w:rsid w:val="03F493F4"/>
    <w:rsid w:val="040C1D43"/>
    <w:rsid w:val="0414716A"/>
    <w:rsid w:val="044550B0"/>
    <w:rsid w:val="0445DF6B"/>
    <w:rsid w:val="045A4507"/>
    <w:rsid w:val="04EA97F0"/>
    <w:rsid w:val="051BB702"/>
    <w:rsid w:val="051D114D"/>
    <w:rsid w:val="052113D7"/>
    <w:rsid w:val="05333CB2"/>
    <w:rsid w:val="05436247"/>
    <w:rsid w:val="054AC8BB"/>
    <w:rsid w:val="05825694"/>
    <w:rsid w:val="0592E452"/>
    <w:rsid w:val="05C7A304"/>
    <w:rsid w:val="0641FF52"/>
    <w:rsid w:val="071C580F"/>
    <w:rsid w:val="076BE99C"/>
    <w:rsid w:val="0774CF51"/>
    <w:rsid w:val="078B0954"/>
    <w:rsid w:val="07B1FE77"/>
    <w:rsid w:val="07BC8B8A"/>
    <w:rsid w:val="07E43F27"/>
    <w:rsid w:val="08390940"/>
    <w:rsid w:val="08528085"/>
    <w:rsid w:val="0858334C"/>
    <w:rsid w:val="086005C5"/>
    <w:rsid w:val="087B0309"/>
    <w:rsid w:val="0897F4A4"/>
    <w:rsid w:val="08EEB24F"/>
    <w:rsid w:val="08F619E9"/>
    <w:rsid w:val="0928AFE4"/>
    <w:rsid w:val="0949426D"/>
    <w:rsid w:val="096062DC"/>
    <w:rsid w:val="09883B77"/>
    <w:rsid w:val="09F08270"/>
    <w:rsid w:val="0A143D39"/>
    <w:rsid w:val="0A1C793B"/>
    <w:rsid w:val="0A378D9C"/>
    <w:rsid w:val="0A584E6C"/>
    <w:rsid w:val="0AAF0F93"/>
    <w:rsid w:val="0AAF68BF"/>
    <w:rsid w:val="0AE512CE"/>
    <w:rsid w:val="0B348D74"/>
    <w:rsid w:val="0B3A651B"/>
    <w:rsid w:val="0B4A685B"/>
    <w:rsid w:val="0B7663A2"/>
    <w:rsid w:val="0B8DCC54"/>
    <w:rsid w:val="0BFD9CE4"/>
    <w:rsid w:val="0C2B13E4"/>
    <w:rsid w:val="0C7D420E"/>
    <w:rsid w:val="0C88C349"/>
    <w:rsid w:val="0CB7B04A"/>
    <w:rsid w:val="0CBF441C"/>
    <w:rsid w:val="0CC53210"/>
    <w:rsid w:val="0CC67811"/>
    <w:rsid w:val="0CF829AD"/>
    <w:rsid w:val="0D2A3508"/>
    <w:rsid w:val="0D389C3E"/>
    <w:rsid w:val="0D6D92A2"/>
    <w:rsid w:val="0D8058C9"/>
    <w:rsid w:val="0DAE5451"/>
    <w:rsid w:val="0DB4D577"/>
    <w:rsid w:val="0DE9F0AC"/>
    <w:rsid w:val="0DEEA3C4"/>
    <w:rsid w:val="0DF488F8"/>
    <w:rsid w:val="0E37ECB4"/>
    <w:rsid w:val="0EC60569"/>
    <w:rsid w:val="0F0218BC"/>
    <w:rsid w:val="0F0E5A9E"/>
    <w:rsid w:val="0F1C292A"/>
    <w:rsid w:val="0F7EE907"/>
    <w:rsid w:val="0F991178"/>
    <w:rsid w:val="0FB883F1"/>
    <w:rsid w:val="0FD9D642"/>
    <w:rsid w:val="0FDBFD34"/>
    <w:rsid w:val="10243A1F"/>
    <w:rsid w:val="105E5570"/>
    <w:rsid w:val="1064CAE3"/>
    <w:rsid w:val="107C5505"/>
    <w:rsid w:val="108DA7E1"/>
    <w:rsid w:val="10ABE7FE"/>
    <w:rsid w:val="10B4346A"/>
    <w:rsid w:val="10E09CD2"/>
    <w:rsid w:val="10E98FA2"/>
    <w:rsid w:val="111AB968"/>
    <w:rsid w:val="113D156B"/>
    <w:rsid w:val="11424D06"/>
    <w:rsid w:val="116354FB"/>
    <w:rsid w:val="11872B8F"/>
    <w:rsid w:val="118B216D"/>
    <w:rsid w:val="1197CAAE"/>
    <w:rsid w:val="11DD1AB6"/>
    <w:rsid w:val="120E62C3"/>
    <w:rsid w:val="1248C25D"/>
    <w:rsid w:val="12793981"/>
    <w:rsid w:val="1287B607"/>
    <w:rsid w:val="128E5AC0"/>
    <w:rsid w:val="12B40A5A"/>
    <w:rsid w:val="12B689C9"/>
    <w:rsid w:val="12E68E66"/>
    <w:rsid w:val="12F2357A"/>
    <w:rsid w:val="13191CAB"/>
    <w:rsid w:val="132E10EE"/>
    <w:rsid w:val="13415A2E"/>
    <w:rsid w:val="13621D9B"/>
    <w:rsid w:val="1378EB17"/>
    <w:rsid w:val="138DECE9"/>
    <w:rsid w:val="13A61767"/>
    <w:rsid w:val="14297C88"/>
    <w:rsid w:val="144B6234"/>
    <w:rsid w:val="145C0335"/>
    <w:rsid w:val="1493E29A"/>
    <w:rsid w:val="14B178A3"/>
    <w:rsid w:val="14C9E14F"/>
    <w:rsid w:val="14DE3B51"/>
    <w:rsid w:val="14EC02FC"/>
    <w:rsid w:val="14EFBEE7"/>
    <w:rsid w:val="1528A889"/>
    <w:rsid w:val="159467D1"/>
    <w:rsid w:val="1599263F"/>
    <w:rsid w:val="15B77BC5"/>
    <w:rsid w:val="15E63D05"/>
    <w:rsid w:val="15E73295"/>
    <w:rsid w:val="15FC5100"/>
    <w:rsid w:val="160D4F38"/>
    <w:rsid w:val="1627C575"/>
    <w:rsid w:val="1629D63C"/>
    <w:rsid w:val="16483943"/>
    <w:rsid w:val="168D5DAC"/>
    <w:rsid w:val="16C5B91D"/>
    <w:rsid w:val="16D997E4"/>
    <w:rsid w:val="171AE23B"/>
    <w:rsid w:val="1736B5F9"/>
    <w:rsid w:val="1756CD00"/>
    <w:rsid w:val="1789FAEC"/>
    <w:rsid w:val="178C1080"/>
    <w:rsid w:val="17A449B4"/>
    <w:rsid w:val="17CBFB07"/>
    <w:rsid w:val="17F3734F"/>
    <w:rsid w:val="185EBDF9"/>
    <w:rsid w:val="18A0ABE8"/>
    <w:rsid w:val="18A77C8C"/>
    <w:rsid w:val="18B7D074"/>
    <w:rsid w:val="191A196A"/>
    <w:rsid w:val="191C27C9"/>
    <w:rsid w:val="1925CB4D"/>
    <w:rsid w:val="192F7458"/>
    <w:rsid w:val="19343405"/>
    <w:rsid w:val="1969B71D"/>
    <w:rsid w:val="197A299C"/>
    <w:rsid w:val="1995B880"/>
    <w:rsid w:val="19A28809"/>
    <w:rsid w:val="19B1A9DF"/>
    <w:rsid w:val="19BF741F"/>
    <w:rsid w:val="19E686F6"/>
    <w:rsid w:val="19F468A6"/>
    <w:rsid w:val="1A41EE53"/>
    <w:rsid w:val="1A59E16C"/>
    <w:rsid w:val="1A7D7977"/>
    <w:rsid w:val="1ABAA3B8"/>
    <w:rsid w:val="1AC19BAE"/>
    <w:rsid w:val="1AD570D3"/>
    <w:rsid w:val="1AFA692D"/>
    <w:rsid w:val="1B3D4EA8"/>
    <w:rsid w:val="1B6881E9"/>
    <w:rsid w:val="1B91F4F5"/>
    <w:rsid w:val="1BA48871"/>
    <w:rsid w:val="1BAD0907"/>
    <w:rsid w:val="1BCBA55A"/>
    <w:rsid w:val="1BFDEC94"/>
    <w:rsid w:val="1C211E4B"/>
    <w:rsid w:val="1C5FF302"/>
    <w:rsid w:val="1CFCA391"/>
    <w:rsid w:val="1D01E3C0"/>
    <w:rsid w:val="1D249E80"/>
    <w:rsid w:val="1D25C125"/>
    <w:rsid w:val="1DA06F61"/>
    <w:rsid w:val="1DB2EE4B"/>
    <w:rsid w:val="1DF2447A"/>
    <w:rsid w:val="1DFB9ADA"/>
    <w:rsid w:val="1E3F5C17"/>
    <w:rsid w:val="1E574641"/>
    <w:rsid w:val="1E734AB6"/>
    <w:rsid w:val="1EAD1975"/>
    <w:rsid w:val="1EBB9DBE"/>
    <w:rsid w:val="1EFA2A95"/>
    <w:rsid w:val="1EFCBEF3"/>
    <w:rsid w:val="1F1E48F6"/>
    <w:rsid w:val="1F1F2E55"/>
    <w:rsid w:val="1F32F57F"/>
    <w:rsid w:val="1F351F39"/>
    <w:rsid w:val="1F950CD1"/>
    <w:rsid w:val="1FD257AC"/>
    <w:rsid w:val="1FD753F7"/>
    <w:rsid w:val="1FD8A608"/>
    <w:rsid w:val="201C2A23"/>
    <w:rsid w:val="202F4A63"/>
    <w:rsid w:val="20371172"/>
    <w:rsid w:val="203C4709"/>
    <w:rsid w:val="204FBEC1"/>
    <w:rsid w:val="206440E3"/>
    <w:rsid w:val="2086DB4F"/>
    <w:rsid w:val="210DD31A"/>
    <w:rsid w:val="211A692B"/>
    <w:rsid w:val="218EE703"/>
    <w:rsid w:val="2201B5D0"/>
    <w:rsid w:val="2203828D"/>
    <w:rsid w:val="221520D3"/>
    <w:rsid w:val="223CE005"/>
    <w:rsid w:val="2291FFA5"/>
    <w:rsid w:val="22FA165D"/>
    <w:rsid w:val="2305F45E"/>
    <w:rsid w:val="233588B3"/>
    <w:rsid w:val="23789CD8"/>
    <w:rsid w:val="237EF61D"/>
    <w:rsid w:val="23B0F134"/>
    <w:rsid w:val="23C9D11B"/>
    <w:rsid w:val="23E8D099"/>
    <w:rsid w:val="23FDD059"/>
    <w:rsid w:val="24085511"/>
    <w:rsid w:val="2414A1AA"/>
    <w:rsid w:val="2430D88B"/>
    <w:rsid w:val="244385E3"/>
    <w:rsid w:val="2450054C"/>
    <w:rsid w:val="24687DF4"/>
    <w:rsid w:val="24AD0F41"/>
    <w:rsid w:val="24B66196"/>
    <w:rsid w:val="24E9FC80"/>
    <w:rsid w:val="254EDCF4"/>
    <w:rsid w:val="2584A0FA"/>
    <w:rsid w:val="258D7C83"/>
    <w:rsid w:val="259DC957"/>
    <w:rsid w:val="2600C877"/>
    <w:rsid w:val="2604FFBC"/>
    <w:rsid w:val="260A6353"/>
    <w:rsid w:val="2623ED98"/>
    <w:rsid w:val="26410C03"/>
    <w:rsid w:val="2648DFA2"/>
    <w:rsid w:val="26A4CC55"/>
    <w:rsid w:val="26DEE8EB"/>
    <w:rsid w:val="26EAAD55"/>
    <w:rsid w:val="27319908"/>
    <w:rsid w:val="2731AC32"/>
    <w:rsid w:val="273A8646"/>
    <w:rsid w:val="2748DA10"/>
    <w:rsid w:val="276C961F"/>
    <w:rsid w:val="27B145D5"/>
    <w:rsid w:val="27C4EED7"/>
    <w:rsid w:val="27E4B003"/>
    <w:rsid w:val="27F497DC"/>
    <w:rsid w:val="27F9EB37"/>
    <w:rsid w:val="288233E9"/>
    <w:rsid w:val="28846257"/>
    <w:rsid w:val="28C7E442"/>
    <w:rsid w:val="28F08E7C"/>
    <w:rsid w:val="28F24071"/>
    <w:rsid w:val="29086680"/>
    <w:rsid w:val="29151172"/>
    <w:rsid w:val="291552AF"/>
    <w:rsid w:val="291F752E"/>
    <w:rsid w:val="295B9439"/>
    <w:rsid w:val="295F30B0"/>
    <w:rsid w:val="29808064"/>
    <w:rsid w:val="299728DB"/>
    <w:rsid w:val="29DC8B90"/>
    <w:rsid w:val="29F695B0"/>
    <w:rsid w:val="2A0E603D"/>
    <w:rsid w:val="2A16E45A"/>
    <w:rsid w:val="2A318093"/>
    <w:rsid w:val="2A75A826"/>
    <w:rsid w:val="2AAF1A76"/>
    <w:rsid w:val="2AB12310"/>
    <w:rsid w:val="2ACC820A"/>
    <w:rsid w:val="2B2A65B4"/>
    <w:rsid w:val="2B47CC09"/>
    <w:rsid w:val="2B64B054"/>
    <w:rsid w:val="2B67AEA0"/>
    <w:rsid w:val="2B88E0D7"/>
    <w:rsid w:val="2BBC0319"/>
    <w:rsid w:val="2BF8502A"/>
    <w:rsid w:val="2C0969F2"/>
    <w:rsid w:val="2C09807B"/>
    <w:rsid w:val="2C2B4807"/>
    <w:rsid w:val="2C82696D"/>
    <w:rsid w:val="2C9334FB"/>
    <w:rsid w:val="2C9546D1"/>
    <w:rsid w:val="2CA60369"/>
    <w:rsid w:val="2CC1E57D"/>
    <w:rsid w:val="2CCFDBAE"/>
    <w:rsid w:val="2CE7F9BE"/>
    <w:rsid w:val="2D3AAF78"/>
    <w:rsid w:val="2D42D80D"/>
    <w:rsid w:val="2D5A8651"/>
    <w:rsid w:val="2D67BE63"/>
    <w:rsid w:val="2D7DA2A8"/>
    <w:rsid w:val="2D989CCA"/>
    <w:rsid w:val="2DA0EDB6"/>
    <w:rsid w:val="2DE8C3D2"/>
    <w:rsid w:val="2E063740"/>
    <w:rsid w:val="2E108BBD"/>
    <w:rsid w:val="2E14CE51"/>
    <w:rsid w:val="2E20F82E"/>
    <w:rsid w:val="2EC3CE2E"/>
    <w:rsid w:val="2EE0E76C"/>
    <w:rsid w:val="2EE1EE0B"/>
    <w:rsid w:val="2EE62483"/>
    <w:rsid w:val="2F073875"/>
    <w:rsid w:val="2F169BD1"/>
    <w:rsid w:val="2F2B8340"/>
    <w:rsid w:val="2F32A45F"/>
    <w:rsid w:val="2F83A3A2"/>
    <w:rsid w:val="2FAC1B5D"/>
    <w:rsid w:val="3033D845"/>
    <w:rsid w:val="309EF38E"/>
    <w:rsid w:val="30FAFA24"/>
    <w:rsid w:val="311F7403"/>
    <w:rsid w:val="31482C7F"/>
    <w:rsid w:val="3179748C"/>
    <w:rsid w:val="3188746F"/>
    <w:rsid w:val="31B282E1"/>
    <w:rsid w:val="31BAC97B"/>
    <w:rsid w:val="31F2C54E"/>
    <w:rsid w:val="32250052"/>
    <w:rsid w:val="3240BB4A"/>
    <w:rsid w:val="32498913"/>
    <w:rsid w:val="32632402"/>
    <w:rsid w:val="32639BAD"/>
    <w:rsid w:val="326DD530"/>
    <w:rsid w:val="32736F81"/>
    <w:rsid w:val="3295D3AC"/>
    <w:rsid w:val="329779F0"/>
    <w:rsid w:val="32A8B8E4"/>
    <w:rsid w:val="32C24171"/>
    <w:rsid w:val="33048855"/>
    <w:rsid w:val="331F0790"/>
    <w:rsid w:val="334E5342"/>
    <w:rsid w:val="336A2700"/>
    <w:rsid w:val="336FACD9"/>
    <w:rsid w:val="3372EABA"/>
    <w:rsid w:val="33B995A6"/>
    <w:rsid w:val="33C5DC77"/>
    <w:rsid w:val="33CF0284"/>
    <w:rsid w:val="33FEF463"/>
    <w:rsid w:val="3418F172"/>
    <w:rsid w:val="342DC235"/>
    <w:rsid w:val="34494A85"/>
    <w:rsid w:val="345714C5"/>
    <w:rsid w:val="347FCD41"/>
    <w:rsid w:val="348CACC6"/>
    <w:rsid w:val="34F26A3D"/>
    <w:rsid w:val="34F67C77"/>
    <w:rsid w:val="352196EB"/>
    <w:rsid w:val="3542B85C"/>
    <w:rsid w:val="356AD2E5"/>
    <w:rsid w:val="3573D418"/>
    <w:rsid w:val="35979EC9"/>
    <w:rsid w:val="359AC4C4"/>
    <w:rsid w:val="35A7CD37"/>
    <w:rsid w:val="35B5C49C"/>
    <w:rsid w:val="35EDB514"/>
    <w:rsid w:val="364204C7"/>
    <w:rsid w:val="365D9597"/>
    <w:rsid w:val="366ECCCC"/>
    <w:rsid w:val="3679526B"/>
    <w:rsid w:val="3685F404"/>
    <w:rsid w:val="36B38E2D"/>
    <w:rsid w:val="36BFCD5E"/>
    <w:rsid w:val="36EE8F62"/>
    <w:rsid w:val="37088559"/>
    <w:rsid w:val="375CA28E"/>
    <w:rsid w:val="3791DCB5"/>
    <w:rsid w:val="37AC6DF6"/>
    <w:rsid w:val="37D3EF64"/>
    <w:rsid w:val="37EF7A53"/>
    <w:rsid w:val="380C5C9A"/>
    <w:rsid w:val="383604D1"/>
    <w:rsid w:val="3849553D"/>
    <w:rsid w:val="3865C352"/>
    <w:rsid w:val="3873AC75"/>
    <w:rsid w:val="3889E520"/>
    <w:rsid w:val="38A455BA"/>
    <w:rsid w:val="38C97AF3"/>
    <w:rsid w:val="38EEE6E7"/>
    <w:rsid w:val="390C4B60"/>
    <w:rsid w:val="393F73FB"/>
    <w:rsid w:val="3945C866"/>
    <w:rsid w:val="39468C77"/>
    <w:rsid w:val="39533E64"/>
    <w:rsid w:val="39AAF229"/>
    <w:rsid w:val="39B2DB14"/>
    <w:rsid w:val="39D96884"/>
    <w:rsid w:val="39E2DCAB"/>
    <w:rsid w:val="39EE9387"/>
    <w:rsid w:val="3A18045B"/>
    <w:rsid w:val="3A2CAD77"/>
    <w:rsid w:val="3A5CA424"/>
    <w:rsid w:val="3A8F8838"/>
    <w:rsid w:val="3AAC2222"/>
    <w:rsid w:val="3AE2C089"/>
    <w:rsid w:val="3AE64D80"/>
    <w:rsid w:val="3AEC3A6E"/>
    <w:rsid w:val="3AF3432A"/>
    <w:rsid w:val="3B2EDBAB"/>
    <w:rsid w:val="3B7EAD0C"/>
    <w:rsid w:val="3B838B05"/>
    <w:rsid w:val="3BA85D85"/>
    <w:rsid w:val="3BAB40CF"/>
    <w:rsid w:val="3BD02E1B"/>
    <w:rsid w:val="3C3559CF"/>
    <w:rsid w:val="3C988574"/>
    <w:rsid w:val="3CA1D77F"/>
    <w:rsid w:val="3CA2D707"/>
    <w:rsid w:val="3CD6F259"/>
    <w:rsid w:val="3D195393"/>
    <w:rsid w:val="3D808ED4"/>
    <w:rsid w:val="3D896D55"/>
    <w:rsid w:val="3DA7E770"/>
    <w:rsid w:val="3DE9E134"/>
    <w:rsid w:val="3E34FA87"/>
    <w:rsid w:val="3E47168B"/>
    <w:rsid w:val="3E5C2674"/>
    <w:rsid w:val="3E5FE51A"/>
    <w:rsid w:val="3ED88831"/>
    <w:rsid w:val="3EF926A4"/>
    <w:rsid w:val="3F069726"/>
    <w:rsid w:val="3F62F95B"/>
    <w:rsid w:val="3F633093"/>
    <w:rsid w:val="3FA1B4F2"/>
    <w:rsid w:val="3FB2684B"/>
    <w:rsid w:val="3FC07465"/>
    <w:rsid w:val="400477DD"/>
    <w:rsid w:val="4011888D"/>
    <w:rsid w:val="4039D7A9"/>
    <w:rsid w:val="40E8AA17"/>
    <w:rsid w:val="40FD4C28"/>
    <w:rsid w:val="4115F77B"/>
    <w:rsid w:val="414527EC"/>
    <w:rsid w:val="414D105A"/>
    <w:rsid w:val="415E0347"/>
    <w:rsid w:val="41D17375"/>
    <w:rsid w:val="41E3FB92"/>
    <w:rsid w:val="41F17E6E"/>
    <w:rsid w:val="41FC52A6"/>
    <w:rsid w:val="422DBC7B"/>
    <w:rsid w:val="4237BF5C"/>
    <w:rsid w:val="425343C2"/>
    <w:rsid w:val="42650995"/>
    <w:rsid w:val="427947CC"/>
    <w:rsid w:val="42BC699E"/>
    <w:rsid w:val="42CE08F6"/>
    <w:rsid w:val="430E83A5"/>
    <w:rsid w:val="43672E00"/>
    <w:rsid w:val="4376D0B6"/>
    <w:rsid w:val="43A00726"/>
    <w:rsid w:val="43B1A923"/>
    <w:rsid w:val="43F546B5"/>
    <w:rsid w:val="442B23AA"/>
    <w:rsid w:val="445B3C61"/>
    <w:rsid w:val="44616553"/>
    <w:rsid w:val="446C8835"/>
    <w:rsid w:val="449CAB46"/>
    <w:rsid w:val="44A7CFE3"/>
    <w:rsid w:val="44C2BF49"/>
    <w:rsid w:val="44EFB2C3"/>
    <w:rsid w:val="44F1B277"/>
    <w:rsid w:val="453552EB"/>
    <w:rsid w:val="456CCFC0"/>
    <w:rsid w:val="456F601E"/>
    <w:rsid w:val="4580F6AF"/>
    <w:rsid w:val="45879A02"/>
    <w:rsid w:val="45D60E3B"/>
    <w:rsid w:val="45ED127E"/>
    <w:rsid w:val="45FD71F9"/>
    <w:rsid w:val="4600077A"/>
    <w:rsid w:val="46166AAF"/>
    <w:rsid w:val="461915D2"/>
    <w:rsid w:val="4620817D"/>
    <w:rsid w:val="4669B762"/>
    <w:rsid w:val="46C28909"/>
    <w:rsid w:val="46DDC147"/>
    <w:rsid w:val="470B307F"/>
    <w:rsid w:val="47153399"/>
    <w:rsid w:val="4726F32A"/>
    <w:rsid w:val="472D6484"/>
    <w:rsid w:val="473FEBC4"/>
    <w:rsid w:val="478B59A9"/>
    <w:rsid w:val="47DD7531"/>
    <w:rsid w:val="47EF7420"/>
    <w:rsid w:val="47F5F89A"/>
    <w:rsid w:val="4862D86D"/>
    <w:rsid w:val="486939C3"/>
    <w:rsid w:val="489488D3"/>
    <w:rsid w:val="48A700E0"/>
    <w:rsid w:val="48F0EE81"/>
    <w:rsid w:val="4906697E"/>
    <w:rsid w:val="492BAAC0"/>
    <w:rsid w:val="492CEC3B"/>
    <w:rsid w:val="495C69EB"/>
    <w:rsid w:val="497DC529"/>
    <w:rsid w:val="4985CB12"/>
    <w:rsid w:val="498C44B9"/>
    <w:rsid w:val="49A44D96"/>
    <w:rsid w:val="49DE95BF"/>
    <w:rsid w:val="4A3EA6AA"/>
    <w:rsid w:val="4A469983"/>
    <w:rsid w:val="4A8459B1"/>
    <w:rsid w:val="4AAB636F"/>
    <w:rsid w:val="4AD59B01"/>
    <w:rsid w:val="4B06659C"/>
    <w:rsid w:val="4B139D1D"/>
    <w:rsid w:val="4B192DA0"/>
    <w:rsid w:val="4B20103C"/>
    <w:rsid w:val="4B216F2A"/>
    <w:rsid w:val="4B3AA97C"/>
    <w:rsid w:val="4B4C3CD3"/>
    <w:rsid w:val="4B66E1CD"/>
    <w:rsid w:val="4B6B32D3"/>
    <w:rsid w:val="4BBC2550"/>
    <w:rsid w:val="4BDEA1A2"/>
    <w:rsid w:val="4C0A902C"/>
    <w:rsid w:val="4C1214DA"/>
    <w:rsid w:val="4C1BE7D9"/>
    <w:rsid w:val="4C38E86C"/>
    <w:rsid w:val="4C6077CE"/>
    <w:rsid w:val="4C6BF755"/>
    <w:rsid w:val="4C7410FC"/>
    <w:rsid w:val="4C8B06D9"/>
    <w:rsid w:val="4C940AAD"/>
    <w:rsid w:val="4C9B632D"/>
    <w:rsid w:val="4CCDD26D"/>
    <w:rsid w:val="4CDD5A2C"/>
    <w:rsid w:val="4D124014"/>
    <w:rsid w:val="4D12E1CB"/>
    <w:rsid w:val="4D7A7203"/>
    <w:rsid w:val="4DAC4FDA"/>
    <w:rsid w:val="4DB6A836"/>
    <w:rsid w:val="4DE22525"/>
    <w:rsid w:val="4E0826C6"/>
    <w:rsid w:val="4E29F2D5"/>
    <w:rsid w:val="4E5921E1"/>
    <w:rsid w:val="4E69637B"/>
    <w:rsid w:val="4E8C5839"/>
    <w:rsid w:val="4E970CB4"/>
    <w:rsid w:val="4F11636F"/>
    <w:rsid w:val="4F4AFDA9"/>
    <w:rsid w:val="4F4FA3C6"/>
    <w:rsid w:val="4F50CD2F"/>
    <w:rsid w:val="4F5F9C51"/>
    <w:rsid w:val="4F868363"/>
    <w:rsid w:val="4FA0223D"/>
    <w:rsid w:val="4FCBAB6F"/>
    <w:rsid w:val="4FD90FF7"/>
    <w:rsid w:val="4FE8A8AB"/>
    <w:rsid w:val="4FF4F242"/>
    <w:rsid w:val="4FFC7C6B"/>
    <w:rsid w:val="500D45C3"/>
    <w:rsid w:val="501C581C"/>
    <w:rsid w:val="503A52F0"/>
    <w:rsid w:val="505985C7"/>
    <w:rsid w:val="505A9E06"/>
    <w:rsid w:val="50F39B35"/>
    <w:rsid w:val="511E1EB2"/>
    <w:rsid w:val="513EB297"/>
    <w:rsid w:val="514E5373"/>
    <w:rsid w:val="51762963"/>
    <w:rsid w:val="517F54ED"/>
    <w:rsid w:val="51A30B79"/>
    <w:rsid w:val="51CF2D30"/>
    <w:rsid w:val="51E3DB40"/>
    <w:rsid w:val="520502E6"/>
    <w:rsid w:val="523A3DA7"/>
    <w:rsid w:val="524DE326"/>
    <w:rsid w:val="52A00445"/>
    <w:rsid w:val="52B66417"/>
    <w:rsid w:val="537B4103"/>
    <w:rsid w:val="53832E89"/>
    <w:rsid w:val="53A4ED01"/>
    <w:rsid w:val="53BE1876"/>
    <w:rsid w:val="53DC54FA"/>
    <w:rsid w:val="53E6084F"/>
    <w:rsid w:val="541E6ECC"/>
    <w:rsid w:val="543500F8"/>
    <w:rsid w:val="543C3B61"/>
    <w:rsid w:val="54577C94"/>
    <w:rsid w:val="547A40DE"/>
    <w:rsid w:val="547FB2E8"/>
    <w:rsid w:val="54A10F78"/>
    <w:rsid w:val="54A66226"/>
    <w:rsid w:val="54B2417D"/>
    <w:rsid w:val="55442946"/>
    <w:rsid w:val="554B6B6F"/>
    <w:rsid w:val="5571C9A2"/>
    <w:rsid w:val="55758F12"/>
    <w:rsid w:val="55C70C58"/>
    <w:rsid w:val="55EA9E6E"/>
    <w:rsid w:val="562ACB2A"/>
    <w:rsid w:val="56346557"/>
    <w:rsid w:val="563765B1"/>
    <w:rsid w:val="57140B99"/>
    <w:rsid w:val="5759BC67"/>
    <w:rsid w:val="5762DCB9"/>
    <w:rsid w:val="5798F5B6"/>
    <w:rsid w:val="57B753AA"/>
    <w:rsid w:val="57CE7FA7"/>
    <w:rsid w:val="57FD5E46"/>
    <w:rsid w:val="580D8570"/>
    <w:rsid w:val="582A8914"/>
    <w:rsid w:val="583F8816"/>
    <w:rsid w:val="584564D5"/>
    <w:rsid w:val="5845DC80"/>
    <w:rsid w:val="58C52A1C"/>
    <w:rsid w:val="58C95D6B"/>
    <w:rsid w:val="58CF917F"/>
    <w:rsid w:val="58F6B0AD"/>
    <w:rsid w:val="5934C617"/>
    <w:rsid w:val="5936D8A0"/>
    <w:rsid w:val="593CA0D6"/>
    <w:rsid w:val="5978ECA1"/>
    <w:rsid w:val="5997BF40"/>
    <w:rsid w:val="599BD679"/>
    <w:rsid w:val="59EEED25"/>
    <w:rsid w:val="59FF945E"/>
    <w:rsid w:val="5A10F725"/>
    <w:rsid w:val="5A200527"/>
    <w:rsid w:val="5A31F743"/>
    <w:rsid w:val="5A8F977B"/>
    <w:rsid w:val="5ACE4A23"/>
    <w:rsid w:val="5AD09678"/>
    <w:rsid w:val="5AE3E824"/>
    <w:rsid w:val="5B1B5CD4"/>
    <w:rsid w:val="5B214B0E"/>
    <w:rsid w:val="5B436B9A"/>
    <w:rsid w:val="5B63FDFD"/>
    <w:rsid w:val="5B6B1BC0"/>
    <w:rsid w:val="5B7728D8"/>
    <w:rsid w:val="5B7D7D42"/>
    <w:rsid w:val="5B817343"/>
    <w:rsid w:val="5C05418D"/>
    <w:rsid w:val="5C187230"/>
    <w:rsid w:val="5C19C9F3"/>
    <w:rsid w:val="5C2980B1"/>
    <w:rsid w:val="5C31186C"/>
    <w:rsid w:val="5C3E6E55"/>
    <w:rsid w:val="5C6C66D9"/>
    <w:rsid w:val="5C71F86B"/>
    <w:rsid w:val="5C8721FC"/>
    <w:rsid w:val="5C8F22D6"/>
    <w:rsid w:val="5CA3C82D"/>
    <w:rsid w:val="5CA85AA3"/>
    <w:rsid w:val="5CD74D88"/>
    <w:rsid w:val="5CE8254B"/>
    <w:rsid w:val="5CF28CA7"/>
    <w:rsid w:val="5D08C405"/>
    <w:rsid w:val="5D194DA3"/>
    <w:rsid w:val="5D1F4E3A"/>
    <w:rsid w:val="5D36D1F9"/>
    <w:rsid w:val="5D51FEA6"/>
    <w:rsid w:val="5DB66C8B"/>
    <w:rsid w:val="5DFD3C0A"/>
    <w:rsid w:val="5E3648EB"/>
    <w:rsid w:val="5E4493FB"/>
    <w:rsid w:val="5E57C5E2"/>
    <w:rsid w:val="5EC5F67A"/>
    <w:rsid w:val="5EF4A3F2"/>
    <w:rsid w:val="5F0D9BF8"/>
    <w:rsid w:val="5F1E8B90"/>
    <w:rsid w:val="5F7E9878"/>
    <w:rsid w:val="5F809FE2"/>
    <w:rsid w:val="5FB2DED6"/>
    <w:rsid w:val="606D4D12"/>
    <w:rsid w:val="60B0AE65"/>
    <w:rsid w:val="60CB4520"/>
    <w:rsid w:val="60F331EB"/>
    <w:rsid w:val="611D7DA8"/>
    <w:rsid w:val="6132652E"/>
    <w:rsid w:val="617FA4E7"/>
    <w:rsid w:val="6188ADA4"/>
    <w:rsid w:val="61AAD98F"/>
    <w:rsid w:val="61E45995"/>
    <w:rsid w:val="6207F132"/>
    <w:rsid w:val="621B929E"/>
    <w:rsid w:val="623C4DE4"/>
    <w:rsid w:val="62478EAB"/>
    <w:rsid w:val="624F365C"/>
    <w:rsid w:val="6253F79C"/>
    <w:rsid w:val="626E1776"/>
    <w:rsid w:val="627836BE"/>
    <w:rsid w:val="62C0F3DF"/>
    <w:rsid w:val="62CAA6D2"/>
    <w:rsid w:val="633EA186"/>
    <w:rsid w:val="6360587E"/>
    <w:rsid w:val="638A2843"/>
    <w:rsid w:val="63B164AC"/>
    <w:rsid w:val="63B67C3F"/>
    <w:rsid w:val="63B8950A"/>
    <w:rsid w:val="63DAE0D2"/>
    <w:rsid w:val="63DEA638"/>
    <w:rsid w:val="63F40A91"/>
    <w:rsid w:val="640E419C"/>
    <w:rsid w:val="64124426"/>
    <w:rsid w:val="6470FA1F"/>
    <w:rsid w:val="6479F286"/>
    <w:rsid w:val="6480EADD"/>
    <w:rsid w:val="64B745A9"/>
    <w:rsid w:val="64E25F6D"/>
    <w:rsid w:val="65245F88"/>
    <w:rsid w:val="6545F86D"/>
    <w:rsid w:val="6547C143"/>
    <w:rsid w:val="65496E25"/>
    <w:rsid w:val="655EDEC8"/>
    <w:rsid w:val="6562DFE2"/>
    <w:rsid w:val="659EB643"/>
    <w:rsid w:val="65A1B29E"/>
    <w:rsid w:val="66529766"/>
    <w:rsid w:val="6662DEDC"/>
    <w:rsid w:val="669D4F86"/>
    <w:rsid w:val="66E17812"/>
    <w:rsid w:val="670A0E60"/>
    <w:rsid w:val="671FB2E7"/>
    <w:rsid w:val="6747F434"/>
    <w:rsid w:val="67529E8A"/>
    <w:rsid w:val="676DF974"/>
    <w:rsid w:val="67726F16"/>
    <w:rsid w:val="679A52D4"/>
    <w:rsid w:val="67C274CE"/>
    <w:rsid w:val="67EC90F7"/>
    <w:rsid w:val="68012159"/>
    <w:rsid w:val="681212A9"/>
    <w:rsid w:val="68250795"/>
    <w:rsid w:val="683939E0"/>
    <w:rsid w:val="68955092"/>
    <w:rsid w:val="68DAAE0F"/>
    <w:rsid w:val="68F4812D"/>
    <w:rsid w:val="691E5972"/>
    <w:rsid w:val="69250044"/>
    <w:rsid w:val="693A36C0"/>
    <w:rsid w:val="698247F9"/>
    <w:rsid w:val="699BF1DA"/>
    <w:rsid w:val="69C41FB8"/>
    <w:rsid w:val="69F75900"/>
    <w:rsid w:val="6A0CFE75"/>
    <w:rsid w:val="6A142F58"/>
    <w:rsid w:val="6A18AB51"/>
    <w:rsid w:val="6A1964EF"/>
    <w:rsid w:val="6A25BDC3"/>
    <w:rsid w:val="6A48A5A5"/>
    <w:rsid w:val="6A5C3449"/>
    <w:rsid w:val="6A8068F8"/>
    <w:rsid w:val="6AABC6B1"/>
    <w:rsid w:val="6AB2DD67"/>
    <w:rsid w:val="6AC47740"/>
    <w:rsid w:val="6AF739E5"/>
    <w:rsid w:val="6B2431B9"/>
    <w:rsid w:val="6B8B3BDB"/>
    <w:rsid w:val="6BC9F67C"/>
    <w:rsid w:val="6BCF103E"/>
    <w:rsid w:val="6BF1E71B"/>
    <w:rsid w:val="6BFAD9E2"/>
    <w:rsid w:val="6C02C250"/>
    <w:rsid w:val="6C24127C"/>
    <w:rsid w:val="6C3EC510"/>
    <w:rsid w:val="6CECBFE8"/>
    <w:rsid w:val="6CED7152"/>
    <w:rsid w:val="6D0D24FA"/>
    <w:rsid w:val="6D1F327B"/>
    <w:rsid w:val="6D220FF1"/>
    <w:rsid w:val="6D2EF9C2"/>
    <w:rsid w:val="6D68C1B5"/>
    <w:rsid w:val="6D9E92B1"/>
    <w:rsid w:val="6E153927"/>
    <w:rsid w:val="6E5BD27B"/>
    <w:rsid w:val="6E692160"/>
    <w:rsid w:val="6EA3E22F"/>
    <w:rsid w:val="6EA8E6D5"/>
    <w:rsid w:val="6ECACA23"/>
    <w:rsid w:val="6EF736A8"/>
    <w:rsid w:val="6EFBF7E8"/>
    <w:rsid w:val="6F01973E"/>
    <w:rsid w:val="6F17538E"/>
    <w:rsid w:val="6FA79801"/>
    <w:rsid w:val="6FA929DA"/>
    <w:rsid w:val="6FCF157C"/>
    <w:rsid w:val="6FF30889"/>
    <w:rsid w:val="702B096F"/>
    <w:rsid w:val="7046C90C"/>
    <w:rsid w:val="704F82EE"/>
    <w:rsid w:val="706FC903"/>
    <w:rsid w:val="70843F42"/>
    <w:rsid w:val="708C9534"/>
    <w:rsid w:val="71280CBD"/>
    <w:rsid w:val="7180B9F9"/>
    <w:rsid w:val="71BAD883"/>
    <w:rsid w:val="71C77EDD"/>
    <w:rsid w:val="71F77A10"/>
    <w:rsid w:val="71F7C8C9"/>
    <w:rsid w:val="71FA7D5F"/>
    <w:rsid w:val="720BAE5C"/>
    <w:rsid w:val="720D4206"/>
    <w:rsid w:val="72202C49"/>
    <w:rsid w:val="7290828B"/>
    <w:rsid w:val="72948515"/>
    <w:rsid w:val="72B49033"/>
    <w:rsid w:val="72B673F1"/>
    <w:rsid w:val="72DD7D26"/>
    <w:rsid w:val="72EE4052"/>
    <w:rsid w:val="7364FCC0"/>
    <w:rsid w:val="73787214"/>
    <w:rsid w:val="73967E80"/>
    <w:rsid w:val="73A04C0D"/>
    <w:rsid w:val="73A88C2C"/>
    <w:rsid w:val="73AEBB5D"/>
    <w:rsid w:val="73C53A74"/>
    <w:rsid w:val="73FD30D6"/>
    <w:rsid w:val="740D5505"/>
    <w:rsid w:val="741405E6"/>
    <w:rsid w:val="7464A57A"/>
    <w:rsid w:val="74AE645D"/>
    <w:rsid w:val="74D36123"/>
    <w:rsid w:val="74EAB3DA"/>
    <w:rsid w:val="74FACF5C"/>
    <w:rsid w:val="7522F411"/>
    <w:rsid w:val="75321E21"/>
    <w:rsid w:val="753952F7"/>
    <w:rsid w:val="757B88CA"/>
    <w:rsid w:val="75944B85"/>
    <w:rsid w:val="75B2FD7A"/>
    <w:rsid w:val="76315A6F"/>
    <w:rsid w:val="7658062F"/>
    <w:rsid w:val="76743345"/>
    <w:rsid w:val="7696FC5E"/>
    <w:rsid w:val="769CE233"/>
    <w:rsid w:val="76CDEE82"/>
    <w:rsid w:val="76D7ECCF"/>
    <w:rsid w:val="76EDC50B"/>
    <w:rsid w:val="77002A07"/>
    <w:rsid w:val="77A25061"/>
    <w:rsid w:val="77CD2AD0"/>
    <w:rsid w:val="7822711F"/>
    <w:rsid w:val="784EEDBF"/>
    <w:rsid w:val="78734771"/>
    <w:rsid w:val="78736CBB"/>
    <w:rsid w:val="78967047"/>
    <w:rsid w:val="78C4E9F1"/>
    <w:rsid w:val="78C5A1ED"/>
    <w:rsid w:val="78CA4F24"/>
    <w:rsid w:val="78F05E55"/>
    <w:rsid w:val="7906E842"/>
    <w:rsid w:val="790ED3D7"/>
    <w:rsid w:val="79331EA2"/>
    <w:rsid w:val="7945726B"/>
    <w:rsid w:val="79778C0A"/>
    <w:rsid w:val="7980855A"/>
    <w:rsid w:val="798C2F95"/>
    <w:rsid w:val="79B1F8C7"/>
    <w:rsid w:val="79E16632"/>
    <w:rsid w:val="7A0F17D2"/>
    <w:rsid w:val="7A28402F"/>
    <w:rsid w:val="7A293813"/>
    <w:rsid w:val="7A497E13"/>
    <w:rsid w:val="7A826365"/>
    <w:rsid w:val="7A866E9D"/>
    <w:rsid w:val="7AAE69BF"/>
    <w:rsid w:val="7ACEEF03"/>
    <w:rsid w:val="7B04CB92"/>
    <w:rsid w:val="7B3292D5"/>
    <w:rsid w:val="7B9679A5"/>
    <w:rsid w:val="7BAAE833"/>
    <w:rsid w:val="7BC6F1E9"/>
    <w:rsid w:val="7BD90125"/>
    <w:rsid w:val="7C10285A"/>
    <w:rsid w:val="7C223EFE"/>
    <w:rsid w:val="7C83E6A0"/>
    <w:rsid w:val="7D062BFD"/>
    <w:rsid w:val="7D0BA673"/>
    <w:rsid w:val="7D451D8C"/>
    <w:rsid w:val="7D69E16A"/>
    <w:rsid w:val="7D9EC981"/>
    <w:rsid w:val="7DC7ABBA"/>
    <w:rsid w:val="7DC908A3"/>
    <w:rsid w:val="7DF36D05"/>
    <w:rsid w:val="7E320D27"/>
    <w:rsid w:val="7E355556"/>
    <w:rsid w:val="7E654D04"/>
    <w:rsid w:val="7E6A0E44"/>
    <w:rsid w:val="7E6A7E7E"/>
    <w:rsid w:val="7E72A872"/>
    <w:rsid w:val="7E9B4BDE"/>
    <w:rsid w:val="7E9F657D"/>
    <w:rsid w:val="7EFE17D9"/>
    <w:rsid w:val="7F150EA4"/>
    <w:rsid w:val="7F22A366"/>
    <w:rsid w:val="7F3FC324"/>
    <w:rsid w:val="7F4F5CF3"/>
    <w:rsid w:val="7F5D0169"/>
    <w:rsid w:val="7F60D7B6"/>
    <w:rsid w:val="7F759D7F"/>
    <w:rsid w:val="7F7A23E4"/>
    <w:rsid w:val="7F7E155B"/>
    <w:rsid w:val="7F9CD53E"/>
    <w:rsid w:val="7FB01545"/>
    <w:rsid w:val="7FCDD49E"/>
    <w:rsid w:val="7FEC9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5BD1B"/>
  <w15:chartTrackingRefBased/>
  <w15:docId w15:val="{25E3C65E-91B2-46E0-A1DC-7296E12F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2Char">
    <w:name w:val="Heading 2 Char"/>
    <w:link w:val="Heading2"/>
    <w:uiPriority w:val="9"/>
    <w:rPr>
      <w:rFonts w:ascii="Calibri Light" w:eastAsia="Times New Roman" w:hAnsi="Calibri Light" w:cs="Times New Roman"/>
      <w:color w:val="2F5496"/>
      <w:sz w:val="26"/>
      <w:szCs w:val="26"/>
    </w:rPr>
  </w:style>
  <w:style w:type="character" w:styleId="Hyperlink">
    <w:name w:val="Hyperlink"/>
    <w:uiPriority w:val="99"/>
    <w:unhideWhenUsed/>
    <w:rPr>
      <w:color w:val="0563C1"/>
      <w:u w:val="single"/>
    </w:rPr>
  </w:style>
  <w:style w:type="paragraph" w:customStyle="1" w:styleId="mntl-sourcessource">
    <w:name w:val="mntl-sources__source"/>
    <w:basedOn w:val="Normal"/>
    <w:rsid w:val="00BF58A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BF58A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BF58A9"/>
    <w:rPr>
      <w:i/>
      <w:iCs/>
    </w:rPr>
  </w:style>
  <w:style w:type="character" w:customStyle="1" w:styleId="UnresolvedMention">
    <w:name w:val="Unresolved Mention"/>
    <w:uiPriority w:val="99"/>
    <w:semiHidden/>
    <w:unhideWhenUsed/>
    <w:rsid w:val="006817FB"/>
    <w:rPr>
      <w:color w:val="605E5C"/>
      <w:shd w:val="clear" w:color="auto" w:fill="E1DFDD"/>
    </w:rPr>
  </w:style>
  <w:style w:type="character" w:styleId="FollowedHyperlink">
    <w:name w:val="FollowedHyperlink"/>
    <w:basedOn w:val="DefaultParagraphFont"/>
    <w:uiPriority w:val="99"/>
    <w:semiHidden/>
    <w:unhideWhenUsed/>
    <w:rsid w:val="003B7F02"/>
    <w:rPr>
      <w:color w:val="954F72" w:themeColor="followedHyperlink"/>
      <w:u w:val="single"/>
    </w:rPr>
  </w:style>
  <w:style w:type="paragraph" w:styleId="BodyText">
    <w:name w:val="Body Text"/>
    <w:basedOn w:val="Normal"/>
    <w:link w:val="BodyTextChar"/>
    <w:uiPriority w:val="1"/>
    <w:qFormat/>
    <w:rsid w:val="00282A5B"/>
    <w:pPr>
      <w:widowControl w:val="0"/>
      <w:autoSpaceDE w:val="0"/>
      <w:autoSpaceDN w:val="0"/>
      <w:spacing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82A5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772358">
      <w:bodyDiv w:val="1"/>
      <w:marLeft w:val="0"/>
      <w:marRight w:val="0"/>
      <w:marTop w:val="0"/>
      <w:marBottom w:val="0"/>
      <w:divBdr>
        <w:top w:val="none" w:sz="0" w:space="0" w:color="auto"/>
        <w:left w:val="none" w:sz="0" w:space="0" w:color="auto"/>
        <w:bottom w:val="none" w:sz="0" w:space="0" w:color="auto"/>
        <w:right w:val="none" w:sz="0" w:space="0" w:color="auto"/>
      </w:divBdr>
    </w:div>
    <w:div w:id="200285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449495/" TargetMode="External"/><Relationship Id="rId13" Type="http://schemas.openxmlformats.org/officeDocument/2006/relationships/hyperlink" Target="https://health.arizona.edu/sites/default/files/MH%20Mastermind%20Week%202%20-%20Self-Tal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harvard.edu/diseases-and-conditions/the-gut-brain-connec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manetwork.com/journals/jamapsychiatry/fullarticle/27637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a.gov/WHOLEHEALTHLIBRARY/tools/working-with-pain-related-thoughts.asp" TargetMode="External"/><Relationship Id="rId4" Type="http://schemas.openxmlformats.org/officeDocument/2006/relationships/settings" Target="settings.xml"/><Relationship Id="rId9" Type="http://schemas.openxmlformats.org/officeDocument/2006/relationships/hyperlink" Target="https://www.mdpi.com/1660-4601/15/10/220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
    </b:Tag>
    <b:SourceType>Book</b:SourceType>
    <b:Guid>
    </b:Guid>
    <b:Author>
      <b:Author>
        <b:NameList>
          <b:Person>
            <b:Last>
            </b:Last>
          </b:Person>
        </b:NameList>
      </b:Author>
    </b:Author>
    <b:Title>
    </b:Title>
    <b:Year>
    </b:Year>
    <b:City>
    </b:City>
    <b:RefOrder>1</b:RefOrder>
  </b:Source>
</b:Sources>
</file>

<file path=customXml/itemProps1.xml><?xml version="1.0" encoding="utf-8"?>
<ds:datastoreItem xmlns:ds="http://schemas.openxmlformats.org/officeDocument/2006/customXml" ds:itemID="{AAA78968-9302-4372-ACE7-DDCE6735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1890</Words>
  <Characters>10773</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LaToya</dc:creator>
  <cp:keywords/>
  <dc:description/>
  <cp:lastModifiedBy>LENOVO L460</cp:lastModifiedBy>
  <cp:revision>217</cp:revision>
  <dcterms:created xsi:type="dcterms:W3CDTF">2023-09-02T17:16:00Z</dcterms:created>
  <dcterms:modified xsi:type="dcterms:W3CDTF">2023-09-06T16:40:00Z</dcterms:modified>
</cp:coreProperties>
</file>